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D131" w14:textId="77777777" w:rsidR="00372F46" w:rsidRDefault="00372F46" w:rsidP="00372F46">
      <w:pPr>
        <w:pStyle w:val="BodyA"/>
        <w:rPr>
          <w:rFonts w:ascii="Book Antiqua" w:eastAsia="Book Antiqua" w:hAnsi="Book Antiqua" w:cs="Book Antiqua"/>
          <w:b/>
          <w:bCs/>
        </w:rPr>
      </w:pPr>
      <w:r>
        <w:rPr>
          <w:noProof/>
        </w:rPr>
        <w:drawing>
          <wp:anchor distT="0" distB="0" distL="0" distR="0" simplePos="0" relativeHeight="251659264" behindDoc="0" locked="0" layoutInCell="1" allowOverlap="1" wp14:anchorId="7883F07A" wp14:editId="78AD6B7B">
            <wp:simplePos x="0" y="0"/>
            <wp:positionH relativeFrom="column">
              <wp:posOffset>47625</wp:posOffset>
            </wp:positionH>
            <wp:positionV relativeFrom="line">
              <wp:posOffset>0</wp:posOffset>
            </wp:positionV>
            <wp:extent cx="1116331" cy="2962275"/>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5"/>
                    <a:stretch>
                      <a:fillRect/>
                    </a:stretch>
                  </pic:blipFill>
                  <pic:spPr>
                    <a:xfrm>
                      <a:off x="0" y="0"/>
                      <a:ext cx="1116331" cy="2962275"/>
                    </a:xfrm>
                    <a:prstGeom prst="rect">
                      <a:avLst/>
                    </a:prstGeom>
                    <a:ln w="12700" cap="flat">
                      <a:noFill/>
                      <a:miter lim="400000"/>
                    </a:ln>
                    <a:effectLst/>
                  </pic:spPr>
                </pic:pic>
              </a:graphicData>
            </a:graphic>
          </wp:anchor>
        </w:drawing>
      </w:r>
    </w:p>
    <w:p w14:paraId="1C45F68E" w14:textId="77777777" w:rsidR="00372F46" w:rsidRPr="00795845" w:rsidRDefault="00372F46" w:rsidP="00372F46">
      <w:pPr>
        <w:pStyle w:val="BodyA"/>
        <w:ind w:left="1440" w:right="389" w:firstLine="720"/>
        <w:rPr>
          <w:rFonts w:ascii="Arial" w:hAnsi="Arial" w:cs="Arial"/>
          <w:b/>
          <w:bCs/>
          <w:sz w:val="36"/>
          <w:szCs w:val="36"/>
        </w:rPr>
      </w:pPr>
      <w:r w:rsidRPr="00795845">
        <w:rPr>
          <w:rFonts w:ascii="Arial" w:hAnsi="Arial" w:cs="Arial"/>
          <w:b/>
          <w:bCs/>
          <w:sz w:val="36"/>
          <w:szCs w:val="36"/>
        </w:rPr>
        <w:t>WESTONING PARISH COUNCIL</w:t>
      </w:r>
    </w:p>
    <w:p w14:paraId="43107070" w14:textId="77777777" w:rsidR="00372F46" w:rsidRDefault="00372F46" w:rsidP="00372F46">
      <w:pPr>
        <w:pStyle w:val="BodyA"/>
        <w:ind w:right="389"/>
        <w:rPr>
          <w:sz w:val="32"/>
          <w:szCs w:val="32"/>
        </w:rPr>
      </w:pPr>
    </w:p>
    <w:p w14:paraId="68B66422" w14:textId="77777777" w:rsidR="00372F46" w:rsidRDefault="00372F46" w:rsidP="00372F46">
      <w:pPr>
        <w:pStyle w:val="BodyA"/>
        <w:ind w:left="1440" w:right="389" w:firstLine="720"/>
        <w:rPr>
          <w:rFonts w:ascii="Arial" w:eastAsia="Arial" w:hAnsi="Arial" w:cs="Arial"/>
        </w:rPr>
      </w:pPr>
      <w:r>
        <w:rPr>
          <w:rFonts w:ascii="Arial" w:hAnsi="Arial"/>
        </w:rPr>
        <w:t>Mrs Karen Barker</w:t>
      </w:r>
    </w:p>
    <w:p w14:paraId="382C5853" w14:textId="77777777" w:rsidR="00372F46" w:rsidRDefault="00372F46" w:rsidP="00372F46">
      <w:pPr>
        <w:pStyle w:val="BodyA"/>
        <w:ind w:left="1440" w:right="389" w:firstLine="720"/>
        <w:rPr>
          <w:rFonts w:ascii="Arial" w:eastAsia="Arial" w:hAnsi="Arial" w:cs="Arial"/>
        </w:rPr>
      </w:pPr>
      <w:r>
        <w:rPr>
          <w:rFonts w:ascii="Arial" w:hAnsi="Arial"/>
        </w:rPr>
        <w:t>Parish Clerk</w:t>
      </w:r>
    </w:p>
    <w:p w14:paraId="1845382E" w14:textId="77777777" w:rsidR="00372F46" w:rsidRDefault="00372F46" w:rsidP="00372F46">
      <w:pPr>
        <w:pStyle w:val="BodyA"/>
        <w:ind w:left="1440" w:right="389" w:firstLine="720"/>
        <w:rPr>
          <w:rFonts w:ascii="Arial" w:eastAsia="Arial" w:hAnsi="Arial" w:cs="Arial"/>
        </w:rPr>
      </w:pPr>
      <w:r>
        <w:rPr>
          <w:rFonts w:ascii="Arial" w:hAnsi="Arial"/>
        </w:rPr>
        <w:t>8 Bloomsbury Close</w:t>
      </w:r>
    </w:p>
    <w:p w14:paraId="3288EFE3" w14:textId="77777777" w:rsidR="00372F46" w:rsidRDefault="00372F46" w:rsidP="00372F46">
      <w:pPr>
        <w:pStyle w:val="BodyA"/>
        <w:ind w:left="1440" w:right="389" w:firstLine="720"/>
        <w:rPr>
          <w:rFonts w:ascii="Arial" w:eastAsia="Arial" w:hAnsi="Arial" w:cs="Arial"/>
        </w:rPr>
      </w:pPr>
      <w:r>
        <w:rPr>
          <w:rFonts w:ascii="Arial" w:hAnsi="Arial"/>
        </w:rPr>
        <w:t>Woburn, Beds</w:t>
      </w:r>
    </w:p>
    <w:p w14:paraId="4A67B3A0" w14:textId="77777777" w:rsidR="00372F46" w:rsidRDefault="00372F46" w:rsidP="00372F46">
      <w:pPr>
        <w:pStyle w:val="BodyA"/>
        <w:ind w:left="1440" w:right="389" w:firstLine="720"/>
        <w:rPr>
          <w:rFonts w:ascii="Arial" w:eastAsia="Arial" w:hAnsi="Arial" w:cs="Arial"/>
        </w:rPr>
      </w:pPr>
      <w:r>
        <w:rPr>
          <w:rFonts w:ascii="Arial" w:hAnsi="Arial"/>
        </w:rPr>
        <w:t>MK17 9QS</w:t>
      </w:r>
    </w:p>
    <w:p w14:paraId="0762EB01" w14:textId="77777777" w:rsidR="00372F46" w:rsidRDefault="00372F46" w:rsidP="00372F46">
      <w:pPr>
        <w:pStyle w:val="BodyA"/>
        <w:ind w:left="1440" w:right="389" w:firstLine="720"/>
        <w:rPr>
          <w:rFonts w:ascii="Arial" w:eastAsia="Arial" w:hAnsi="Arial" w:cs="Arial"/>
        </w:rPr>
      </w:pPr>
      <w:r>
        <w:rPr>
          <w:rFonts w:ascii="Arial" w:hAnsi="Arial"/>
          <w:lang w:val="fr-FR"/>
        </w:rPr>
        <w:t>01</w:t>
      </w:r>
      <w:r>
        <w:rPr>
          <w:rFonts w:ascii="Arial" w:hAnsi="Arial"/>
        </w:rPr>
        <w:t>525 290458</w:t>
      </w:r>
    </w:p>
    <w:p w14:paraId="78DE2BB9" w14:textId="77777777" w:rsidR="00372F46" w:rsidRDefault="00372F46" w:rsidP="00372F46">
      <w:pPr>
        <w:pStyle w:val="BodyA"/>
        <w:ind w:left="1440" w:right="389" w:firstLine="720"/>
        <w:rPr>
          <w:rFonts w:ascii="Arial" w:eastAsia="Arial" w:hAnsi="Arial" w:cs="Arial"/>
        </w:rPr>
      </w:pPr>
      <w:r>
        <w:rPr>
          <w:rFonts w:ascii="Arial" w:hAnsi="Arial"/>
          <w:lang w:val="pt-PT"/>
        </w:rPr>
        <w:t>email</w:t>
      </w:r>
      <w:r>
        <w:rPr>
          <w:rFonts w:ascii="Arial" w:hAnsi="Arial"/>
        </w:rPr>
        <w:t>: parish_clerk_westoning@outlook.com</w:t>
      </w:r>
    </w:p>
    <w:p w14:paraId="7E405868" w14:textId="77777777" w:rsidR="00372F46" w:rsidRDefault="00372F46" w:rsidP="00372F46">
      <w:pPr>
        <w:pStyle w:val="BodyA"/>
        <w:rPr>
          <w:rFonts w:eastAsia="Helvetica" w:cs="Helvetica"/>
        </w:rPr>
      </w:pPr>
    </w:p>
    <w:p w14:paraId="058C85E5" w14:textId="77777777" w:rsidR="00372F46" w:rsidRDefault="00372F46" w:rsidP="00372F46">
      <w:pPr>
        <w:pStyle w:val="BodyA"/>
        <w:rPr>
          <w:rFonts w:eastAsia="Helvetica" w:cs="Helvetica"/>
        </w:rPr>
      </w:pPr>
    </w:p>
    <w:p w14:paraId="7AF95C42" w14:textId="77777777" w:rsidR="00372F46" w:rsidRDefault="00372F46" w:rsidP="00372F46">
      <w:pPr>
        <w:pStyle w:val="BodyA"/>
        <w:rPr>
          <w:rFonts w:eastAsia="Helvetica" w:cs="Helvetica"/>
        </w:rPr>
      </w:pPr>
    </w:p>
    <w:p w14:paraId="4B554769" w14:textId="77777777" w:rsidR="00372F46" w:rsidRDefault="00372F46" w:rsidP="00372F46">
      <w:pPr>
        <w:pStyle w:val="BodyA"/>
        <w:rPr>
          <w:rFonts w:eastAsia="Helvetica" w:cs="Helvetica"/>
        </w:rPr>
      </w:pPr>
    </w:p>
    <w:p w14:paraId="21A175AA" w14:textId="77777777" w:rsidR="00372F46" w:rsidRDefault="00372F46" w:rsidP="00372F46">
      <w:pPr>
        <w:pStyle w:val="BodyA"/>
        <w:rPr>
          <w:rFonts w:eastAsia="Helvetica" w:cs="Helvetica"/>
        </w:rPr>
      </w:pPr>
    </w:p>
    <w:p w14:paraId="4A2BD186" w14:textId="77777777" w:rsidR="00372F46" w:rsidRDefault="00372F46" w:rsidP="00372F46">
      <w:pPr>
        <w:pStyle w:val="BodyA"/>
        <w:rPr>
          <w:rFonts w:eastAsia="Helvetica" w:cs="Helvetica"/>
        </w:rPr>
      </w:pPr>
    </w:p>
    <w:p w14:paraId="0E11E88F" w14:textId="77777777" w:rsidR="00372F46" w:rsidRDefault="00372F46" w:rsidP="00372F46">
      <w:pPr>
        <w:pStyle w:val="BodyA"/>
        <w:rPr>
          <w:rFonts w:eastAsia="Helvetica" w:cs="Helvetica"/>
        </w:rPr>
      </w:pPr>
    </w:p>
    <w:p w14:paraId="6053EE4B" w14:textId="11F9FF69" w:rsidR="00A03D4C" w:rsidRPr="00067407" w:rsidRDefault="00A03D4C">
      <w:pPr>
        <w:rPr>
          <w:b/>
        </w:rPr>
      </w:pPr>
    </w:p>
    <w:p w14:paraId="3EC80B0E" w14:textId="1B5CDC7F" w:rsidR="00D9316F" w:rsidRPr="00EF1964" w:rsidRDefault="00D9316F">
      <w:pPr>
        <w:rPr>
          <w:b/>
        </w:rPr>
      </w:pPr>
    </w:p>
    <w:p w14:paraId="5483C7C1" w14:textId="3EC5EA1D" w:rsidR="00D9316F" w:rsidRPr="00FF3CE2" w:rsidRDefault="005D2E0F">
      <w:pPr>
        <w:rPr>
          <w:rFonts w:asciiTheme="majorHAnsi" w:hAnsiTheme="majorHAnsi" w:cstheme="majorHAnsi"/>
          <w:sz w:val="22"/>
          <w:szCs w:val="22"/>
        </w:rPr>
      </w:pPr>
      <w:r w:rsidRPr="00FF3CE2">
        <w:rPr>
          <w:rFonts w:asciiTheme="majorHAnsi" w:hAnsiTheme="majorHAnsi" w:cstheme="majorHAnsi"/>
          <w:sz w:val="22"/>
          <w:szCs w:val="22"/>
        </w:rPr>
        <w:t>La</w:t>
      </w:r>
      <w:r w:rsidR="00ED3BC1" w:rsidRPr="00FF3CE2">
        <w:rPr>
          <w:rFonts w:asciiTheme="majorHAnsi" w:hAnsiTheme="majorHAnsi" w:cstheme="majorHAnsi"/>
          <w:sz w:val="22"/>
          <w:szCs w:val="22"/>
        </w:rPr>
        <w:t>uren</w:t>
      </w:r>
      <w:r w:rsidR="00C85909">
        <w:rPr>
          <w:rFonts w:asciiTheme="majorHAnsi" w:hAnsiTheme="majorHAnsi" w:cstheme="majorHAnsi"/>
          <w:sz w:val="22"/>
          <w:szCs w:val="22"/>
        </w:rPr>
        <w:t xml:space="preserve"> </w:t>
      </w:r>
      <w:proofErr w:type="spellStart"/>
      <w:r w:rsidR="00F72602">
        <w:rPr>
          <w:rFonts w:asciiTheme="majorHAnsi" w:hAnsiTheme="majorHAnsi" w:cstheme="majorHAnsi"/>
          <w:sz w:val="22"/>
          <w:szCs w:val="22"/>
        </w:rPr>
        <w:t>Rance</w:t>
      </w:r>
      <w:proofErr w:type="spellEnd"/>
    </w:p>
    <w:p w14:paraId="6F83763C" w14:textId="42ABD54D" w:rsidR="00ED3BC1" w:rsidRPr="00FF3CE2" w:rsidRDefault="00ED3BC1">
      <w:pPr>
        <w:rPr>
          <w:rFonts w:asciiTheme="majorHAnsi" w:hAnsiTheme="majorHAnsi" w:cstheme="majorHAnsi"/>
          <w:sz w:val="22"/>
          <w:szCs w:val="22"/>
        </w:rPr>
      </w:pPr>
      <w:r w:rsidRPr="00FF3CE2">
        <w:rPr>
          <w:rFonts w:asciiTheme="majorHAnsi" w:hAnsiTheme="majorHAnsi" w:cstheme="majorHAnsi"/>
          <w:sz w:val="22"/>
          <w:szCs w:val="22"/>
        </w:rPr>
        <w:t>Planning Department</w:t>
      </w:r>
    </w:p>
    <w:p w14:paraId="32554C31" w14:textId="291A129D" w:rsidR="00ED3BC1" w:rsidRPr="00FF3CE2" w:rsidRDefault="00ED3BC1">
      <w:pPr>
        <w:rPr>
          <w:rFonts w:asciiTheme="majorHAnsi" w:hAnsiTheme="majorHAnsi" w:cstheme="majorHAnsi"/>
          <w:sz w:val="22"/>
          <w:szCs w:val="22"/>
        </w:rPr>
      </w:pPr>
      <w:r w:rsidRPr="00FF3CE2">
        <w:rPr>
          <w:rFonts w:asciiTheme="majorHAnsi" w:hAnsiTheme="majorHAnsi" w:cstheme="majorHAnsi"/>
          <w:sz w:val="22"/>
          <w:szCs w:val="22"/>
        </w:rPr>
        <w:t>Central Bedfordshire Council</w:t>
      </w:r>
    </w:p>
    <w:p w14:paraId="785E5AD9" w14:textId="494FAF05" w:rsidR="00724C90" w:rsidRPr="00FF3CE2" w:rsidRDefault="00724C90">
      <w:pPr>
        <w:rPr>
          <w:rFonts w:asciiTheme="majorHAnsi" w:hAnsiTheme="majorHAnsi" w:cstheme="majorHAnsi"/>
          <w:sz w:val="22"/>
          <w:szCs w:val="22"/>
        </w:rPr>
      </w:pPr>
      <w:r w:rsidRPr="00FF3CE2">
        <w:rPr>
          <w:rFonts w:asciiTheme="majorHAnsi" w:hAnsiTheme="majorHAnsi" w:cstheme="majorHAnsi"/>
          <w:sz w:val="22"/>
          <w:szCs w:val="22"/>
        </w:rPr>
        <w:t xml:space="preserve">Priory </w:t>
      </w:r>
      <w:r w:rsidR="00BE35FC" w:rsidRPr="00FF3CE2">
        <w:rPr>
          <w:rFonts w:asciiTheme="majorHAnsi" w:hAnsiTheme="majorHAnsi" w:cstheme="majorHAnsi"/>
          <w:sz w:val="22"/>
          <w:szCs w:val="22"/>
        </w:rPr>
        <w:t>H</w:t>
      </w:r>
      <w:r w:rsidRPr="00FF3CE2">
        <w:rPr>
          <w:rFonts w:asciiTheme="majorHAnsi" w:hAnsiTheme="majorHAnsi" w:cstheme="majorHAnsi"/>
          <w:sz w:val="22"/>
          <w:szCs w:val="22"/>
        </w:rPr>
        <w:t>ouse</w:t>
      </w:r>
    </w:p>
    <w:p w14:paraId="68481DEF" w14:textId="437F8F02" w:rsidR="00BE35FC" w:rsidRPr="00FF3CE2" w:rsidRDefault="00BE35FC">
      <w:pPr>
        <w:rPr>
          <w:rFonts w:asciiTheme="majorHAnsi" w:hAnsiTheme="majorHAnsi" w:cstheme="majorHAnsi"/>
          <w:sz w:val="22"/>
          <w:szCs w:val="22"/>
        </w:rPr>
      </w:pPr>
      <w:proofErr w:type="spellStart"/>
      <w:r w:rsidRPr="00FF3CE2">
        <w:rPr>
          <w:rFonts w:asciiTheme="majorHAnsi" w:hAnsiTheme="majorHAnsi" w:cstheme="majorHAnsi"/>
          <w:sz w:val="22"/>
          <w:szCs w:val="22"/>
        </w:rPr>
        <w:t>Chicksands</w:t>
      </w:r>
      <w:proofErr w:type="spellEnd"/>
    </w:p>
    <w:p w14:paraId="26E3E100" w14:textId="5D9312D9" w:rsidR="00010C29" w:rsidRPr="00FF3CE2" w:rsidRDefault="00FF0AFA">
      <w:pPr>
        <w:rPr>
          <w:rFonts w:asciiTheme="majorHAnsi" w:hAnsiTheme="majorHAnsi" w:cstheme="majorHAnsi"/>
          <w:sz w:val="22"/>
          <w:szCs w:val="22"/>
        </w:rPr>
      </w:pPr>
      <w:r w:rsidRPr="00FF3CE2">
        <w:rPr>
          <w:rFonts w:asciiTheme="majorHAnsi" w:hAnsiTheme="majorHAnsi" w:cstheme="majorHAnsi"/>
          <w:sz w:val="22"/>
          <w:szCs w:val="22"/>
        </w:rPr>
        <w:t>Shefford</w:t>
      </w:r>
    </w:p>
    <w:p w14:paraId="4F14833D" w14:textId="60FB90A7" w:rsidR="00D9316F" w:rsidRPr="00FF3CE2" w:rsidRDefault="00D9316F">
      <w:pPr>
        <w:rPr>
          <w:rFonts w:asciiTheme="majorHAnsi" w:hAnsiTheme="majorHAnsi" w:cstheme="majorHAnsi"/>
          <w:sz w:val="22"/>
          <w:szCs w:val="22"/>
        </w:rPr>
      </w:pPr>
    </w:p>
    <w:p w14:paraId="2DE93A2D" w14:textId="7C7B0427" w:rsidR="00D9316F" w:rsidRPr="00FF3CE2" w:rsidRDefault="0089235A">
      <w:pPr>
        <w:rPr>
          <w:rFonts w:asciiTheme="majorHAnsi" w:hAnsiTheme="majorHAnsi" w:cstheme="majorHAnsi"/>
          <w:b/>
          <w:sz w:val="22"/>
          <w:szCs w:val="22"/>
        </w:rPr>
      </w:pPr>
      <w:r w:rsidRPr="00FF3CE2">
        <w:rPr>
          <w:rFonts w:asciiTheme="majorHAnsi" w:hAnsiTheme="majorHAnsi" w:cstheme="majorHAnsi"/>
          <w:b/>
          <w:sz w:val="22"/>
          <w:szCs w:val="22"/>
        </w:rPr>
        <w:t>Application CB/22/</w:t>
      </w:r>
      <w:r w:rsidR="00EF340B" w:rsidRPr="00FF3CE2">
        <w:rPr>
          <w:rFonts w:asciiTheme="majorHAnsi" w:hAnsiTheme="majorHAnsi" w:cstheme="majorHAnsi"/>
          <w:b/>
          <w:sz w:val="22"/>
          <w:szCs w:val="22"/>
        </w:rPr>
        <w:t>03113/OUT</w:t>
      </w:r>
    </w:p>
    <w:p w14:paraId="491D385B" w14:textId="77777777" w:rsidR="00EF340B" w:rsidRPr="00FF3CE2" w:rsidRDefault="00EF340B">
      <w:pPr>
        <w:rPr>
          <w:rFonts w:asciiTheme="majorHAnsi" w:hAnsiTheme="majorHAnsi" w:cstheme="majorHAnsi"/>
          <w:sz w:val="22"/>
          <w:szCs w:val="22"/>
        </w:rPr>
      </w:pPr>
    </w:p>
    <w:p w14:paraId="4329B2B0" w14:textId="6897F655" w:rsidR="00187649" w:rsidRPr="00FF3CE2" w:rsidRDefault="005C5C2D">
      <w:pPr>
        <w:rPr>
          <w:rFonts w:asciiTheme="majorHAnsi" w:hAnsiTheme="majorHAnsi" w:cstheme="majorHAnsi"/>
          <w:sz w:val="22"/>
          <w:szCs w:val="22"/>
        </w:rPr>
      </w:pPr>
      <w:r w:rsidRPr="00FF3CE2">
        <w:rPr>
          <w:rFonts w:asciiTheme="majorHAnsi" w:hAnsiTheme="majorHAnsi" w:cstheme="majorHAnsi"/>
          <w:sz w:val="22"/>
          <w:szCs w:val="22"/>
        </w:rPr>
        <w:t>Please find below</w:t>
      </w:r>
      <w:r w:rsidR="00D8775B" w:rsidRPr="00FF3CE2">
        <w:rPr>
          <w:rFonts w:asciiTheme="majorHAnsi" w:hAnsiTheme="majorHAnsi" w:cstheme="majorHAnsi"/>
          <w:sz w:val="22"/>
          <w:szCs w:val="22"/>
        </w:rPr>
        <w:t xml:space="preserve"> </w:t>
      </w:r>
      <w:r w:rsidRPr="00FF3CE2">
        <w:rPr>
          <w:rFonts w:asciiTheme="majorHAnsi" w:hAnsiTheme="majorHAnsi" w:cstheme="majorHAnsi"/>
          <w:sz w:val="22"/>
          <w:szCs w:val="22"/>
        </w:rPr>
        <w:t>the comments</w:t>
      </w:r>
      <w:r w:rsidR="00D8775B" w:rsidRPr="00FF3CE2">
        <w:rPr>
          <w:rFonts w:asciiTheme="majorHAnsi" w:hAnsiTheme="majorHAnsi" w:cstheme="majorHAnsi"/>
          <w:sz w:val="22"/>
          <w:szCs w:val="22"/>
        </w:rPr>
        <w:t xml:space="preserve"> from Westoning Parish</w:t>
      </w:r>
      <w:r w:rsidR="00761E24" w:rsidRPr="00FF3CE2">
        <w:rPr>
          <w:rFonts w:asciiTheme="majorHAnsi" w:hAnsiTheme="majorHAnsi" w:cstheme="majorHAnsi"/>
          <w:sz w:val="22"/>
          <w:szCs w:val="22"/>
        </w:rPr>
        <w:t xml:space="preserve"> </w:t>
      </w:r>
      <w:r w:rsidR="00D8775B" w:rsidRPr="00FF3CE2">
        <w:rPr>
          <w:rFonts w:asciiTheme="majorHAnsi" w:hAnsiTheme="majorHAnsi" w:cstheme="majorHAnsi"/>
          <w:sz w:val="22"/>
          <w:szCs w:val="22"/>
        </w:rPr>
        <w:t>Council on the above</w:t>
      </w:r>
      <w:r w:rsidR="00296235" w:rsidRPr="00FF3CE2">
        <w:rPr>
          <w:rFonts w:asciiTheme="majorHAnsi" w:hAnsiTheme="majorHAnsi" w:cstheme="majorHAnsi"/>
          <w:sz w:val="22"/>
          <w:szCs w:val="22"/>
        </w:rPr>
        <w:t xml:space="preserve"> </w:t>
      </w:r>
      <w:r w:rsidR="00D8775B" w:rsidRPr="00FF3CE2">
        <w:rPr>
          <w:rFonts w:asciiTheme="majorHAnsi" w:hAnsiTheme="majorHAnsi" w:cstheme="majorHAnsi"/>
          <w:sz w:val="22"/>
          <w:szCs w:val="22"/>
        </w:rPr>
        <w:t>application</w:t>
      </w:r>
      <w:r w:rsidR="00F10B95" w:rsidRPr="00FF3CE2">
        <w:rPr>
          <w:rFonts w:asciiTheme="majorHAnsi" w:hAnsiTheme="majorHAnsi" w:cstheme="majorHAnsi"/>
          <w:sz w:val="22"/>
          <w:szCs w:val="22"/>
        </w:rPr>
        <w:t>.</w:t>
      </w:r>
      <w:r w:rsidR="00D8775B" w:rsidRPr="00FF3CE2">
        <w:rPr>
          <w:rFonts w:asciiTheme="majorHAnsi" w:hAnsiTheme="majorHAnsi" w:cstheme="majorHAnsi"/>
          <w:sz w:val="22"/>
          <w:szCs w:val="22"/>
        </w:rPr>
        <w:t xml:space="preserve"> </w:t>
      </w:r>
      <w:r w:rsidR="004C4778" w:rsidRPr="00FF3CE2">
        <w:rPr>
          <w:rFonts w:asciiTheme="majorHAnsi" w:hAnsiTheme="majorHAnsi" w:cstheme="majorHAnsi"/>
          <w:sz w:val="22"/>
          <w:szCs w:val="22"/>
        </w:rPr>
        <w:t>Many of</w:t>
      </w:r>
      <w:r w:rsidR="00162794" w:rsidRPr="00FF3CE2">
        <w:rPr>
          <w:rFonts w:asciiTheme="majorHAnsi" w:hAnsiTheme="majorHAnsi" w:cstheme="majorHAnsi"/>
          <w:sz w:val="22"/>
          <w:szCs w:val="22"/>
        </w:rPr>
        <w:t xml:space="preserve"> t</w:t>
      </w:r>
      <w:r w:rsidR="00EB39A1" w:rsidRPr="00FF3CE2">
        <w:rPr>
          <w:rFonts w:asciiTheme="majorHAnsi" w:hAnsiTheme="majorHAnsi" w:cstheme="majorHAnsi"/>
          <w:sz w:val="22"/>
          <w:szCs w:val="22"/>
        </w:rPr>
        <w:t>hese</w:t>
      </w:r>
      <w:r w:rsidR="001952BB" w:rsidRPr="00FF3CE2">
        <w:rPr>
          <w:rFonts w:asciiTheme="majorHAnsi" w:hAnsiTheme="majorHAnsi" w:cstheme="majorHAnsi"/>
          <w:sz w:val="22"/>
          <w:szCs w:val="22"/>
        </w:rPr>
        <w:t xml:space="preserve"> comment</w:t>
      </w:r>
      <w:r w:rsidR="00935F39" w:rsidRPr="00FF3CE2">
        <w:rPr>
          <w:rFonts w:asciiTheme="majorHAnsi" w:hAnsiTheme="majorHAnsi" w:cstheme="majorHAnsi"/>
          <w:sz w:val="22"/>
          <w:szCs w:val="22"/>
        </w:rPr>
        <w:t>s</w:t>
      </w:r>
      <w:r w:rsidR="00DF046B" w:rsidRPr="00FF3CE2">
        <w:rPr>
          <w:rFonts w:asciiTheme="majorHAnsi" w:hAnsiTheme="majorHAnsi" w:cstheme="majorHAnsi"/>
          <w:sz w:val="22"/>
          <w:szCs w:val="22"/>
        </w:rPr>
        <w:t xml:space="preserve"> </w:t>
      </w:r>
      <w:r w:rsidR="00D235B1" w:rsidRPr="00FF3CE2">
        <w:rPr>
          <w:rFonts w:asciiTheme="majorHAnsi" w:hAnsiTheme="majorHAnsi" w:cstheme="majorHAnsi"/>
          <w:sz w:val="22"/>
          <w:szCs w:val="22"/>
        </w:rPr>
        <w:t>resulted fro</w:t>
      </w:r>
      <w:r w:rsidR="000348B7" w:rsidRPr="00FF3CE2">
        <w:rPr>
          <w:rFonts w:asciiTheme="majorHAnsi" w:hAnsiTheme="majorHAnsi" w:cstheme="majorHAnsi"/>
          <w:sz w:val="22"/>
          <w:szCs w:val="22"/>
        </w:rPr>
        <w:t>m members of the public</w:t>
      </w:r>
      <w:r w:rsidR="00D8775B" w:rsidRPr="00FF3CE2">
        <w:rPr>
          <w:rFonts w:asciiTheme="majorHAnsi" w:hAnsiTheme="majorHAnsi" w:cstheme="majorHAnsi"/>
          <w:sz w:val="22"/>
          <w:szCs w:val="22"/>
        </w:rPr>
        <w:t xml:space="preserve"> </w:t>
      </w:r>
      <w:r w:rsidR="00D41458" w:rsidRPr="00FF3CE2">
        <w:rPr>
          <w:rFonts w:asciiTheme="majorHAnsi" w:hAnsiTheme="majorHAnsi" w:cstheme="majorHAnsi"/>
          <w:sz w:val="22"/>
          <w:szCs w:val="22"/>
        </w:rPr>
        <w:t>who attended</w:t>
      </w:r>
      <w:r w:rsidR="009E05EE" w:rsidRPr="00FF3CE2">
        <w:rPr>
          <w:rFonts w:asciiTheme="majorHAnsi" w:hAnsiTheme="majorHAnsi" w:cstheme="majorHAnsi"/>
          <w:sz w:val="22"/>
          <w:szCs w:val="22"/>
        </w:rPr>
        <w:t xml:space="preserve"> the special meeting of the council</w:t>
      </w:r>
      <w:r w:rsidR="00D8775B" w:rsidRPr="00FF3CE2">
        <w:rPr>
          <w:rFonts w:asciiTheme="majorHAnsi" w:hAnsiTheme="majorHAnsi" w:cstheme="majorHAnsi"/>
          <w:sz w:val="22"/>
          <w:szCs w:val="22"/>
        </w:rPr>
        <w:t xml:space="preserve"> </w:t>
      </w:r>
      <w:r w:rsidR="00187649" w:rsidRPr="00FF3CE2">
        <w:rPr>
          <w:rFonts w:asciiTheme="majorHAnsi" w:hAnsiTheme="majorHAnsi" w:cstheme="majorHAnsi"/>
          <w:sz w:val="22"/>
          <w:szCs w:val="22"/>
        </w:rPr>
        <w:t>specifically to consider this application.</w:t>
      </w:r>
      <w:r w:rsidR="003D284B">
        <w:rPr>
          <w:rFonts w:asciiTheme="majorHAnsi" w:hAnsiTheme="majorHAnsi" w:cstheme="majorHAnsi"/>
          <w:sz w:val="22"/>
          <w:szCs w:val="22"/>
        </w:rPr>
        <w:t xml:space="preserve"> Westoning Parish Council </w:t>
      </w:r>
      <w:r w:rsidR="003D284B" w:rsidRPr="00F53AB1">
        <w:rPr>
          <w:rFonts w:asciiTheme="majorHAnsi" w:hAnsiTheme="majorHAnsi" w:cstheme="majorHAnsi"/>
          <w:b/>
          <w:bCs/>
          <w:sz w:val="22"/>
          <w:szCs w:val="22"/>
        </w:rPr>
        <w:t>OBJECT</w:t>
      </w:r>
      <w:r w:rsidR="00F53AB1" w:rsidRPr="00F53AB1">
        <w:rPr>
          <w:rFonts w:asciiTheme="majorHAnsi" w:hAnsiTheme="majorHAnsi" w:cstheme="majorHAnsi"/>
          <w:b/>
          <w:bCs/>
          <w:sz w:val="22"/>
          <w:szCs w:val="22"/>
        </w:rPr>
        <w:t>S</w:t>
      </w:r>
      <w:r w:rsidR="003D284B">
        <w:rPr>
          <w:rFonts w:asciiTheme="majorHAnsi" w:hAnsiTheme="majorHAnsi" w:cstheme="majorHAnsi"/>
          <w:sz w:val="22"/>
          <w:szCs w:val="22"/>
        </w:rPr>
        <w:t xml:space="preserve"> to this application </w:t>
      </w:r>
      <w:r w:rsidR="00E35D98">
        <w:rPr>
          <w:rFonts w:asciiTheme="majorHAnsi" w:hAnsiTheme="majorHAnsi" w:cstheme="majorHAnsi"/>
          <w:sz w:val="22"/>
          <w:szCs w:val="22"/>
        </w:rPr>
        <w:t>in its current form</w:t>
      </w:r>
      <w:r w:rsidR="009D68A7">
        <w:rPr>
          <w:rFonts w:asciiTheme="majorHAnsi" w:hAnsiTheme="majorHAnsi" w:cstheme="majorHAnsi"/>
          <w:sz w:val="22"/>
          <w:szCs w:val="22"/>
        </w:rPr>
        <w:t xml:space="preserve"> and request t</w:t>
      </w:r>
      <w:r w:rsidR="003D4FD0">
        <w:rPr>
          <w:rFonts w:asciiTheme="majorHAnsi" w:hAnsiTheme="majorHAnsi" w:cstheme="majorHAnsi"/>
          <w:sz w:val="22"/>
          <w:szCs w:val="22"/>
        </w:rPr>
        <w:t>hat the following obs</w:t>
      </w:r>
      <w:r w:rsidR="00A36B28">
        <w:rPr>
          <w:rFonts w:asciiTheme="majorHAnsi" w:hAnsiTheme="majorHAnsi" w:cstheme="majorHAnsi"/>
          <w:sz w:val="22"/>
          <w:szCs w:val="22"/>
        </w:rPr>
        <w:t>er</w:t>
      </w:r>
      <w:r w:rsidR="00B1263B">
        <w:rPr>
          <w:rFonts w:asciiTheme="majorHAnsi" w:hAnsiTheme="majorHAnsi" w:cstheme="majorHAnsi"/>
          <w:sz w:val="22"/>
          <w:szCs w:val="22"/>
        </w:rPr>
        <w:t>v</w:t>
      </w:r>
      <w:r w:rsidR="003D4FD0">
        <w:rPr>
          <w:rFonts w:asciiTheme="majorHAnsi" w:hAnsiTheme="majorHAnsi" w:cstheme="majorHAnsi"/>
          <w:sz w:val="22"/>
          <w:szCs w:val="22"/>
        </w:rPr>
        <w:t>ations</w:t>
      </w:r>
      <w:r w:rsidR="00D67A03">
        <w:rPr>
          <w:rFonts w:asciiTheme="majorHAnsi" w:hAnsiTheme="majorHAnsi" w:cstheme="majorHAnsi"/>
          <w:sz w:val="22"/>
          <w:szCs w:val="22"/>
        </w:rPr>
        <w:t xml:space="preserve"> be </w:t>
      </w:r>
      <w:r w:rsidR="00EE2954">
        <w:rPr>
          <w:rFonts w:asciiTheme="majorHAnsi" w:hAnsiTheme="majorHAnsi" w:cstheme="majorHAnsi"/>
          <w:sz w:val="22"/>
          <w:szCs w:val="22"/>
        </w:rPr>
        <w:t>carefully considered befor</w:t>
      </w:r>
      <w:r w:rsidR="00260504">
        <w:rPr>
          <w:rFonts w:asciiTheme="majorHAnsi" w:hAnsiTheme="majorHAnsi" w:cstheme="majorHAnsi"/>
          <w:sz w:val="22"/>
          <w:szCs w:val="22"/>
        </w:rPr>
        <w:t>e</w:t>
      </w:r>
      <w:r w:rsidR="00EE2954">
        <w:rPr>
          <w:rFonts w:asciiTheme="majorHAnsi" w:hAnsiTheme="majorHAnsi" w:cstheme="majorHAnsi"/>
          <w:sz w:val="22"/>
          <w:szCs w:val="22"/>
        </w:rPr>
        <w:t xml:space="preserve"> members determine the application</w:t>
      </w:r>
      <w:r w:rsidR="00F129B6">
        <w:rPr>
          <w:rFonts w:asciiTheme="majorHAnsi" w:hAnsiTheme="majorHAnsi" w:cstheme="majorHAnsi"/>
          <w:sz w:val="22"/>
          <w:szCs w:val="22"/>
        </w:rPr>
        <w:t>.</w:t>
      </w:r>
      <w:r w:rsidR="00D67A03">
        <w:rPr>
          <w:rFonts w:asciiTheme="majorHAnsi" w:hAnsiTheme="majorHAnsi" w:cstheme="majorHAnsi"/>
          <w:sz w:val="22"/>
          <w:szCs w:val="22"/>
        </w:rPr>
        <w:t xml:space="preserve"> </w:t>
      </w:r>
      <w:r w:rsidR="003D284B">
        <w:rPr>
          <w:rFonts w:asciiTheme="majorHAnsi" w:hAnsiTheme="majorHAnsi" w:cstheme="majorHAnsi"/>
          <w:sz w:val="22"/>
          <w:szCs w:val="22"/>
        </w:rPr>
        <w:t xml:space="preserve"> </w:t>
      </w:r>
    </w:p>
    <w:p w14:paraId="58400E75" w14:textId="5E10BCD9" w:rsidR="005C5C2D" w:rsidRPr="00FF3CE2" w:rsidRDefault="00D8775B">
      <w:pPr>
        <w:rPr>
          <w:rFonts w:asciiTheme="majorHAnsi" w:hAnsiTheme="majorHAnsi" w:cstheme="majorHAnsi"/>
          <w:sz w:val="22"/>
          <w:szCs w:val="22"/>
        </w:rPr>
      </w:pPr>
      <w:r w:rsidRPr="00FF3CE2">
        <w:rPr>
          <w:rFonts w:asciiTheme="majorHAnsi" w:hAnsiTheme="majorHAnsi" w:cstheme="majorHAnsi"/>
          <w:sz w:val="22"/>
          <w:szCs w:val="22"/>
        </w:rPr>
        <w:t xml:space="preserve"> </w:t>
      </w:r>
    </w:p>
    <w:p w14:paraId="49F2326D" w14:textId="79938849" w:rsidR="00D9316F" w:rsidRPr="00D9316F" w:rsidRDefault="00D9316F" w:rsidP="00D9316F">
      <w:pPr>
        <w:rPr>
          <w:rFonts w:asciiTheme="majorHAnsi" w:eastAsia="Times New Roman" w:hAnsiTheme="majorHAnsi" w:cstheme="majorHAnsi"/>
          <w:b/>
          <w:color w:val="222222"/>
          <w:sz w:val="22"/>
          <w:szCs w:val="22"/>
          <w:lang w:eastAsia="en-GB"/>
        </w:rPr>
      </w:pPr>
      <w:r w:rsidRPr="00FF3CE2">
        <w:rPr>
          <w:rFonts w:asciiTheme="majorHAnsi" w:eastAsia="Times New Roman" w:hAnsiTheme="majorHAnsi" w:cstheme="majorHAnsi"/>
          <w:b/>
          <w:color w:val="222222"/>
          <w:sz w:val="22"/>
          <w:szCs w:val="22"/>
          <w:lang w:eastAsia="en-GB"/>
        </w:rPr>
        <w:t>Over</w:t>
      </w:r>
      <w:r w:rsidR="00EB4298" w:rsidRPr="00FF3CE2">
        <w:rPr>
          <w:rFonts w:asciiTheme="majorHAnsi" w:eastAsia="Times New Roman" w:hAnsiTheme="majorHAnsi" w:cstheme="majorHAnsi"/>
          <w:b/>
          <w:color w:val="222222"/>
          <w:sz w:val="22"/>
          <w:szCs w:val="22"/>
          <w:lang w:eastAsia="en-GB"/>
        </w:rPr>
        <w:t>-</w:t>
      </w:r>
      <w:r w:rsidRPr="00FF3CE2">
        <w:rPr>
          <w:rFonts w:asciiTheme="majorHAnsi" w:eastAsia="Times New Roman" w:hAnsiTheme="majorHAnsi" w:cstheme="majorHAnsi"/>
          <w:b/>
          <w:color w:val="222222"/>
          <w:sz w:val="22"/>
          <w:szCs w:val="22"/>
          <w:lang w:eastAsia="en-GB"/>
        </w:rPr>
        <w:t>development</w:t>
      </w:r>
      <w:r w:rsidRPr="00D9316F">
        <w:rPr>
          <w:rFonts w:asciiTheme="majorHAnsi" w:eastAsia="Times New Roman" w:hAnsiTheme="majorHAnsi" w:cstheme="majorHAnsi"/>
          <w:b/>
          <w:color w:val="222222"/>
          <w:sz w:val="22"/>
          <w:szCs w:val="22"/>
          <w:lang w:eastAsia="en-GB"/>
        </w:rPr>
        <w:t xml:space="preserve"> and lack of Greenspace</w:t>
      </w:r>
    </w:p>
    <w:p w14:paraId="6B854EA5"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34D21CA7" w14:textId="4F3CE714" w:rsidR="00FD2E16" w:rsidRPr="004E45C6" w:rsidRDefault="00D9316F" w:rsidP="00FD2E16">
      <w:pPr>
        <w:rPr>
          <w:rFonts w:asciiTheme="majorHAnsi" w:eastAsia="Times New Roman" w:hAnsiTheme="majorHAnsi" w:cstheme="majorHAnsi"/>
          <w:color w:val="000000"/>
          <w:sz w:val="22"/>
          <w:szCs w:val="22"/>
          <w:lang w:eastAsia="en-GB"/>
        </w:rPr>
      </w:pPr>
      <w:r w:rsidRPr="00FF3CE2">
        <w:rPr>
          <w:rFonts w:asciiTheme="majorHAnsi" w:eastAsia="Times New Roman" w:hAnsiTheme="majorHAnsi" w:cstheme="majorHAnsi"/>
          <w:color w:val="222222"/>
          <w:sz w:val="22"/>
          <w:szCs w:val="22"/>
          <w:lang w:eastAsia="en-GB"/>
        </w:rPr>
        <w:t>T</w:t>
      </w:r>
      <w:r w:rsidR="009665F2" w:rsidRPr="00FF3CE2">
        <w:rPr>
          <w:rFonts w:asciiTheme="majorHAnsi" w:eastAsia="Times New Roman" w:hAnsiTheme="majorHAnsi" w:cstheme="majorHAnsi"/>
          <w:color w:val="222222"/>
          <w:sz w:val="22"/>
          <w:szCs w:val="22"/>
          <w:lang w:eastAsia="en-GB"/>
        </w:rPr>
        <w:t>h</w:t>
      </w:r>
      <w:r w:rsidR="00FF7DDF" w:rsidRPr="00FF3CE2">
        <w:rPr>
          <w:rFonts w:asciiTheme="majorHAnsi" w:eastAsia="Times New Roman" w:hAnsiTheme="majorHAnsi" w:cstheme="majorHAnsi"/>
          <w:color w:val="222222"/>
          <w:sz w:val="22"/>
          <w:szCs w:val="22"/>
          <w:lang w:eastAsia="en-GB"/>
        </w:rPr>
        <w:t>is</w:t>
      </w:r>
      <w:r w:rsidRPr="00D9316F">
        <w:rPr>
          <w:rFonts w:asciiTheme="majorHAnsi" w:eastAsia="Times New Roman" w:hAnsiTheme="majorHAnsi" w:cstheme="majorHAnsi"/>
          <w:color w:val="222222"/>
          <w:sz w:val="22"/>
          <w:szCs w:val="22"/>
          <w:lang w:eastAsia="en-GB"/>
        </w:rPr>
        <w:t xml:space="preserve"> development is of</w:t>
      </w:r>
      <w:r w:rsidRPr="00FF3CE2">
        <w:rPr>
          <w:rFonts w:asciiTheme="majorHAnsi" w:eastAsia="Times New Roman" w:hAnsiTheme="majorHAnsi" w:cstheme="majorHAnsi"/>
          <w:color w:val="222222"/>
          <w:sz w:val="22"/>
          <w:szCs w:val="22"/>
          <w:lang w:eastAsia="en-GB"/>
        </w:rPr>
        <w:t xml:space="preserve"> </w:t>
      </w:r>
      <w:r w:rsidR="008424DE" w:rsidRPr="00FF3CE2">
        <w:rPr>
          <w:rFonts w:asciiTheme="majorHAnsi" w:eastAsia="Times New Roman" w:hAnsiTheme="majorHAnsi" w:cstheme="majorHAnsi"/>
          <w:color w:val="222222"/>
          <w:sz w:val="22"/>
          <w:szCs w:val="22"/>
          <w:lang w:eastAsia="en-GB"/>
        </w:rPr>
        <w:t>very</w:t>
      </w:r>
      <w:r w:rsidRPr="00D9316F">
        <w:rPr>
          <w:rFonts w:asciiTheme="majorHAnsi" w:eastAsia="Times New Roman" w:hAnsiTheme="majorHAnsi" w:cstheme="majorHAnsi"/>
          <w:color w:val="222222"/>
          <w:sz w:val="22"/>
          <w:szCs w:val="22"/>
          <w:lang w:eastAsia="en-GB"/>
        </w:rPr>
        <w:t xml:space="preserve"> high density</w:t>
      </w:r>
      <w:r w:rsidR="0079325A" w:rsidRPr="00FF3CE2">
        <w:rPr>
          <w:rFonts w:asciiTheme="majorHAnsi" w:eastAsia="Times New Roman" w:hAnsiTheme="majorHAnsi" w:cstheme="majorHAnsi"/>
          <w:color w:val="222222"/>
          <w:sz w:val="22"/>
          <w:szCs w:val="22"/>
          <w:lang w:eastAsia="en-GB"/>
        </w:rPr>
        <w:t>.</w:t>
      </w:r>
      <w:r w:rsidRPr="00FF3CE2">
        <w:rPr>
          <w:rFonts w:asciiTheme="majorHAnsi" w:eastAsia="Times New Roman" w:hAnsiTheme="majorHAnsi" w:cstheme="majorHAnsi"/>
          <w:color w:val="222222"/>
          <w:sz w:val="22"/>
          <w:szCs w:val="22"/>
          <w:lang w:eastAsia="en-GB"/>
        </w:rPr>
        <w:t xml:space="preserve"> </w:t>
      </w:r>
      <w:r w:rsidR="0079325A" w:rsidRPr="00FF3CE2">
        <w:rPr>
          <w:rFonts w:asciiTheme="majorHAnsi" w:eastAsia="Times New Roman" w:hAnsiTheme="majorHAnsi" w:cstheme="majorHAnsi"/>
          <w:color w:val="222222"/>
          <w:sz w:val="22"/>
          <w:szCs w:val="22"/>
          <w:lang w:eastAsia="en-GB"/>
        </w:rPr>
        <w:t>T</w:t>
      </w:r>
      <w:r w:rsidRPr="00FF3CE2">
        <w:rPr>
          <w:rFonts w:asciiTheme="majorHAnsi" w:eastAsia="Times New Roman" w:hAnsiTheme="majorHAnsi" w:cstheme="majorHAnsi"/>
          <w:color w:val="222222"/>
          <w:sz w:val="22"/>
          <w:szCs w:val="22"/>
          <w:lang w:eastAsia="en-GB"/>
        </w:rPr>
        <w:t>he</w:t>
      </w:r>
      <w:r w:rsidRPr="00D9316F">
        <w:rPr>
          <w:rFonts w:asciiTheme="majorHAnsi" w:eastAsia="Times New Roman" w:hAnsiTheme="majorHAnsi" w:cstheme="majorHAnsi"/>
          <w:color w:val="222222"/>
          <w:sz w:val="22"/>
          <w:szCs w:val="22"/>
          <w:lang w:eastAsia="en-GB"/>
        </w:rPr>
        <w:t xml:space="preserve"> </w:t>
      </w:r>
      <w:r w:rsidR="006B17CC" w:rsidRPr="00FF3CE2">
        <w:rPr>
          <w:rFonts w:asciiTheme="majorHAnsi" w:eastAsia="Times New Roman" w:hAnsiTheme="majorHAnsi" w:cstheme="majorHAnsi"/>
          <w:color w:val="222222"/>
          <w:sz w:val="22"/>
          <w:szCs w:val="22"/>
          <w:lang w:eastAsia="en-GB"/>
        </w:rPr>
        <w:t xml:space="preserve">initial </w:t>
      </w:r>
      <w:r w:rsidRPr="00D9316F">
        <w:rPr>
          <w:rFonts w:asciiTheme="majorHAnsi" w:eastAsia="Times New Roman" w:hAnsiTheme="majorHAnsi" w:cstheme="majorHAnsi"/>
          <w:color w:val="222222"/>
          <w:sz w:val="22"/>
          <w:szCs w:val="22"/>
          <w:lang w:eastAsia="en-GB"/>
        </w:rPr>
        <w:t xml:space="preserve">allocation for </w:t>
      </w:r>
      <w:r w:rsidR="00851D04" w:rsidRPr="00FF3CE2">
        <w:rPr>
          <w:rFonts w:asciiTheme="majorHAnsi" w:eastAsia="Times New Roman" w:hAnsiTheme="majorHAnsi" w:cstheme="majorHAnsi"/>
          <w:color w:val="222222"/>
          <w:sz w:val="22"/>
          <w:szCs w:val="22"/>
          <w:lang w:eastAsia="en-GB"/>
        </w:rPr>
        <w:t>this site</w:t>
      </w:r>
      <w:r w:rsidR="00277F75" w:rsidRPr="00FF3CE2">
        <w:rPr>
          <w:rFonts w:asciiTheme="majorHAnsi" w:eastAsia="Times New Roman" w:hAnsiTheme="majorHAnsi" w:cstheme="majorHAnsi"/>
          <w:color w:val="222222"/>
          <w:sz w:val="22"/>
          <w:szCs w:val="22"/>
          <w:lang w:eastAsia="en-GB"/>
        </w:rPr>
        <w:t xml:space="preserve"> </w:t>
      </w:r>
      <w:r w:rsidRPr="00FF3CE2">
        <w:rPr>
          <w:rFonts w:asciiTheme="majorHAnsi" w:eastAsia="Times New Roman" w:hAnsiTheme="majorHAnsi" w:cstheme="majorHAnsi"/>
          <w:color w:val="222222"/>
          <w:sz w:val="22"/>
          <w:szCs w:val="22"/>
          <w:lang w:eastAsia="en-GB"/>
        </w:rPr>
        <w:t xml:space="preserve">was for </w:t>
      </w:r>
      <w:r w:rsidRPr="00D9316F">
        <w:rPr>
          <w:rFonts w:asciiTheme="majorHAnsi" w:eastAsia="Times New Roman" w:hAnsiTheme="majorHAnsi" w:cstheme="majorHAnsi"/>
          <w:color w:val="222222"/>
          <w:sz w:val="22"/>
          <w:szCs w:val="22"/>
          <w:lang w:eastAsia="en-GB"/>
        </w:rPr>
        <w:t xml:space="preserve">85 units yet </w:t>
      </w:r>
      <w:r w:rsidRPr="00FF3CE2">
        <w:rPr>
          <w:rFonts w:asciiTheme="majorHAnsi" w:eastAsia="Times New Roman" w:hAnsiTheme="majorHAnsi" w:cstheme="majorHAnsi"/>
          <w:color w:val="222222"/>
          <w:sz w:val="22"/>
          <w:szCs w:val="22"/>
          <w:lang w:eastAsia="en-GB"/>
        </w:rPr>
        <w:t>th</w:t>
      </w:r>
      <w:r w:rsidR="00EE2BBA" w:rsidRPr="00FF3CE2">
        <w:rPr>
          <w:rFonts w:asciiTheme="majorHAnsi" w:eastAsia="Times New Roman" w:hAnsiTheme="majorHAnsi" w:cstheme="majorHAnsi"/>
          <w:color w:val="222222"/>
          <w:sz w:val="22"/>
          <w:szCs w:val="22"/>
          <w:lang w:eastAsia="en-GB"/>
        </w:rPr>
        <w:t>is</w:t>
      </w:r>
      <w:r w:rsidRPr="00D9316F">
        <w:rPr>
          <w:rFonts w:asciiTheme="majorHAnsi" w:eastAsia="Times New Roman" w:hAnsiTheme="majorHAnsi" w:cstheme="majorHAnsi"/>
          <w:color w:val="222222"/>
          <w:sz w:val="22"/>
          <w:szCs w:val="22"/>
          <w:lang w:eastAsia="en-GB"/>
        </w:rPr>
        <w:t xml:space="preserve"> application is for 99</w:t>
      </w:r>
      <w:r w:rsidR="00252B83" w:rsidRPr="00FF3CE2">
        <w:rPr>
          <w:rFonts w:asciiTheme="majorHAnsi" w:eastAsia="Times New Roman" w:hAnsiTheme="majorHAnsi" w:cstheme="majorHAnsi"/>
          <w:color w:val="222222"/>
          <w:sz w:val="22"/>
          <w:szCs w:val="22"/>
          <w:lang w:eastAsia="en-GB"/>
        </w:rPr>
        <w:t xml:space="preserve"> units</w:t>
      </w:r>
      <w:r w:rsidRPr="00FF3CE2">
        <w:rPr>
          <w:rFonts w:asciiTheme="majorHAnsi" w:eastAsia="Times New Roman" w:hAnsiTheme="majorHAnsi" w:cstheme="majorHAnsi"/>
          <w:color w:val="222222"/>
          <w:sz w:val="22"/>
          <w:szCs w:val="22"/>
          <w:lang w:eastAsia="en-GB"/>
        </w:rPr>
        <w:t>.</w:t>
      </w:r>
      <w:r w:rsidRPr="00D9316F">
        <w:rPr>
          <w:rFonts w:asciiTheme="majorHAnsi" w:eastAsia="Times New Roman" w:hAnsiTheme="majorHAnsi" w:cstheme="majorHAnsi"/>
          <w:color w:val="222222"/>
          <w:sz w:val="22"/>
          <w:szCs w:val="22"/>
          <w:lang w:eastAsia="en-GB"/>
        </w:rPr>
        <w:t xml:space="preserve"> The density has been further exacerbated by the nature of the site. Due to the need for a buffer on the </w:t>
      </w:r>
      <w:r w:rsidR="00E03124" w:rsidRPr="00FF3CE2">
        <w:rPr>
          <w:rFonts w:asciiTheme="majorHAnsi" w:eastAsia="Times New Roman" w:hAnsiTheme="majorHAnsi" w:cstheme="majorHAnsi"/>
          <w:color w:val="222222"/>
          <w:sz w:val="22"/>
          <w:szCs w:val="22"/>
          <w:lang w:eastAsia="en-GB"/>
        </w:rPr>
        <w:t>eastern</w:t>
      </w:r>
      <w:r w:rsidRPr="00D9316F">
        <w:rPr>
          <w:rFonts w:asciiTheme="majorHAnsi" w:eastAsia="Times New Roman" w:hAnsiTheme="majorHAnsi" w:cstheme="majorHAnsi"/>
          <w:color w:val="222222"/>
          <w:sz w:val="22"/>
          <w:szCs w:val="22"/>
          <w:lang w:eastAsia="en-GB"/>
        </w:rPr>
        <w:t xml:space="preserve"> boundary towards the railway line and a wayleave on the </w:t>
      </w:r>
      <w:r w:rsidR="00136C17" w:rsidRPr="00FF3CE2">
        <w:rPr>
          <w:rFonts w:asciiTheme="majorHAnsi" w:eastAsia="Times New Roman" w:hAnsiTheme="majorHAnsi" w:cstheme="majorHAnsi"/>
          <w:color w:val="222222"/>
          <w:sz w:val="22"/>
          <w:szCs w:val="22"/>
          <w:lang w:eastAsia="en-GB"/>
        </w:rPr>
        <w:t>south</w:t>
      </w:r>
      <w:r w:rsidRPr="00FF3CE2">
        <w:rPr>
          <w:rFonts w:asciiTheme="majorHAnsi" w:eastAsia="Times New Roman" w:hAnsiTheme="majorHAnsi" w:cstheme="majorHAnsi"/>
          <w:color w:val="222222"/>
          <w:sz w:val="22"/>
          <w:szCs w:val="22"/>
          <w:lang w:eastAsia="en-GB"/>
        </w:rPr>
        <w:t>ern</w:t>
      </w:r>
      <w:r w:rsidRPr="00D9316F">
        <w:rPr>
          <w:rFonts w:asciiTheme="majorHAnsi" w:eastAsia="Times New Roman" w:hAnsiTheme="majorHAnsi" w:cstheme="majorHAnsi"/>
          <w:color w:val="222222"/>
          <w:sz w:val="22"/>
          <w:szCs w:val="22"/>
          <w:lang w:eastAsia="en-GB"/>
        </w:rPr>
        <w:t xml:space="preserve"> boundary, the site size is in effect considerably reduced, and a number below 80 would be more realistic. </w:t>
      </w:r>
      <w:r w:rsidR="00A11B0A" w:rsidRPr="00FF3CE2">
        <w:rPr>
          <w:rFonts w:asciiTheme="majorHAnsi" w:eastAsia="Times New Roman" w:hAnsiTheme="majorHAnsi" w:cstheme="majorHAnsi"/>
          <w:color w:val="222222"/>
          <w:sz w:val="22"/>
          <w:szCs w:val="22"/>
          <w:lang w:eastAsia="en-GB"/>
        </w:rPr>
        <w:t>With all</w:t>
      </w:r>
      <w:r w:rsidR="00DF035C" w:rsidRPr="00FF3CE2">
        <w:rPr>
          <w:rFonts w:asciiTheme="majorHAnsi" w:eastAsia="Times New Roman" w:hAnsiTheme="majorHAnsi" w:cstheme="majorHAnsi"/>
          <w:color w:val="222222"/>
          <w:sz w:val="22"/>
          <w:szCs w:val="22"/>
          <w:lang w:eastAsia="en-GB"/>
        </w:rPr>
        <w:t xml:space="preserve"> the </w:t>
      </w:r>
      <w:r w:rsidR="00EA70A9" w:rsidRPr="00FF3CE2">
        <w:rPr>
          <w:rFonts w:asciiTheme="majorHAnsi" w:eastAsia="Times New Roman" w:hAnsiTheme="majorHAnsi" w:cstheme="majorHAnsi"/>
          <w:color w:val="222222"/>
          <w:sz w:val="22"/>
          <w:szCs w:val="22"/>
          <w:lang w:eastAsia="en-GB"/>
        </w:rPr>
        <w:t>greenspace</w:t>
      </w:r>
      <w:r w:rsidR="000B0454" w:rsidRPr="00FF3CE2">
        <w:rPr>
          <w:rFonts w:asciiTheme="majorHAnsi" w:eastAsia="Times New Roman" w:hAnsiTheme="majorHAnsi" w:cstheme="majorHAnsi"/>
          <w:color w:val="222222"/>
          <w:sz w:val="22"/>
          <w:szCs w:val="22"/>
          <w:lang w:eastAsia="en-GB"/>
        </w:rPr>
        <w:t xml:space="preserve"> located at the </w:t>
      </w:r>
      <w:r w:rsidR="00C13B28" w:rsidRPr="00FF3CE2">
        <w:rPr>
          <w:rFonts w:asciiTheme="majorHAnsi" w:eastAsia="Times New Roman" w:hAnsiTheme="majorHAnsi" w:cstheme="majorHAnsi"/>
          <w:color w:val="222222"/>
          <w:sz w:val="22"/>
          <w:szCs w:val="22"/>
          <w:lang w:eastAsia="en-GB"/>
        </w:rPr>
        <w:t>periphery of the site</w:t>
      </w:r>
      <w:r w:rsidRPr="00D9316F">
        <w:rPr>
          <w:rFonts w:asciiTheme="majorHAnsi" w:eastAsia="Times New Roman" w:hAnsiTheme="majorHAnsi" w:cstheme="majorHAnsi"/>
          <w:color w:val="222222"/>
          <w:sz w:val="22"/>
          <w:szCs w:val="22"/>
          <w:lang w:eastAsia="en-GB"/>
        </w:rPr>
        <w:t xml:space="preserve"> very limited greenspace </w:t>
      </w:r>
      <w:r w:rsidR="00820776" w:rsidRPr="00FF3CE2">
        <w:rPr>
          <w:rFonts w:asciiTheme="majorHAnsi" w:eastAsia="Times New Roman" w:hAnsiTheme="majorHAnsi" w:cstheme="majorHAnsi"/>
          <w:color w:val="222222"/>
          <w:sz w:val="22"/>
          <w:szCs w:val="22"/>
          <w:lang w:eastAsia="en-GB"/>
        </w:rPr>
        <w:t>i</w:t>
      </w:r>
      <w:r w:rsidR="00A84B08">
        <w:rPr>
          <w:rFonts w:asciiTheme="majorHAnsi" w:eastAsia="Times New Roman" w:hAnsiTheme="majorHAnsi" w:cstheme="majorHAnsi"/>
          <w:color w:val="222222"/>
          <w:sz w:val="22"/>
          <w:szCs w:val="22"/>
          <w:lang w:eastAsia="en-GB"/>
        </w:rPr>
        <w:t>s</w:t>
      </w:r>
      <w:r w:rsidR="00820776" w:rsidRPr="00FF3CE2">
        <w:rPr>
          <w:rFonts w:asciiTheme="majorHAnsi" w:eastAsia="Times New Roman" w:hAnsiTheme="majorHAnsi" w:cstheme="majorHAnsi"/>
          <w:color w:val="222222"/>
          <w:sz w:val="22"/>
          <w:szCs w:val="22"/>
          <w:lang w:eastAsia="en-GB"/>
        </w:rPr>
        <w:t xml:space="preserve"> provided </w:t>
      </w:r>
      <w:r w:rsidRPr="00D9316F">
        <w:rPr>
          <w:rFonts w:asciiTheme="majorHAnsi" w:eastAsia="Times New Roman" w:hAnsiTheme="majorHAnsi" w:cstheme="majorHAnsi"/>
          <w:color w:val="222222"/>
          <w:sz w:val="22"/>
          <w:szCs w:val="22"/>
          <w:lang w:eastAsia="en-GB"/>
        </w:rPr>
        <w:t xml:space="preserve">within the development itself. Properties should have a reasonable front garden with greenspaces within the development not just on the edges. </w:t>
      </w:r>
      <w:r w:rsidR="00FD2E16" w:rsidRPr="004E45C6">
        <w:rPr>
          <w:rFonts w:asciiTheme="majorHAnsi" w:eastAsia="Times New Roman" w:hAnsiTheme="majorHAnsi" w:cstheme="majorHAnsi"/>
          <w:color w:val="000000"/>
          <w:sz w:val="22"/>
          <w:szCs w:val="22"/>
          <w:lang w:eastAsia="en-GB"/>
        </w:rPr>
        <w:t>The development of a Management Company to ensure that the grass is cut and the roads and recreation areas are maintained for at least 25 years on the site</w:t>
      </w:r>
    </w:p>
    <w:p w14:paraId="7BA20948" w14:textId="77777777" w:rsidR="00FD2E16" w:rsidRPr="004E45C6" w:rsidRDefault="00FD2E16" w:rsidP="00FD2E16">
      <w:pPr>
        <w:rPr>
          <w:rFonts w:asciiTheme="majorHAnsi" w:eastAsia="Times New Roman" w:hAnsiTheme="majorHAnsi" w:cstheme="majorHAnsi"/>
          <w:color w:val="000000"/>
          <w:sz w:val="22"/>
          <w:szCs w:val="22"/>
          <w:lang w:eastAsia="en-GB"/>
        </w:rPr>
      </w:pPr>
      <w:r w:rsidRPr="004E45C6">
        <w:rPr>
          <w:rFonts w:asciiTheme="majorHAnsi" w:eastAsia="Times New Roman" w:hAnsiTheme="majorHAnsi" w:cstheme="majorHAnsi"/>
          <w:color w:val="000000"/>
          <w:sz w:val="22"/>
          <w:szCs w:val="22"/>
          <w:lang w:eastAsia="en-GB"/>
        </w:rPr>
        <w:t> </w:t>
      </w:r>
    </w:p>
    <w:p w14:paraId="08051899" w14:textId="43F7513E" w:rsidR="00D17F99" w:rsidRPr="00D9316F" w:rsidRDefault="00D17F99" w:rsidP="00D9316F">
      <w:pPr>
        <w:rPr>
          <w:rFonts w:asciiTheme="majorHAnsi" w:eastAsia="Times New Roman" w:hAnsiTheme="majorHAnsi" w:cstheme="majorHAnsi"/>
          <w:b/>
          <w:color w:val="222222"/>
          <w:sz w:val="22"/>
          <w:szCs w:val="22"/>
          <w:lang w:eastAsia="en-GB"/>
        </w:rPr>
      </w:pPr>
      <w:r w:rsidRPr="00FF3CE2">
        <w:rPr>
          <w:rFonts w:asciiTheme="majorHAnsi" w:eastAsia="Times New Roman" w:hAnsiTheme="majorHAnsi" w:cstheme="majorHAnsi"/>
          <w:b/>
          <w:color w:val="222222"/>
          <w:sz w:val="22"/>
          <w:szCs w:val="22"/>
          <w:lang w:eastAsia="en-GB"/>
        </w:rPr>
        <w:t>Parking</w:t>
      </w:r>
    </w:p>
    <w:p w14:paraId="1783E5B5"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3259341C" w14:textId="77777777" w:rsidR="003B3B84"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xml:space="preserve">Given the tight layout </w:t>
      </w:r>
      <w:r w:rsidR="0096627D" w:rsidRPr="00FF3CE2">
        <w:rPr>
          <w:rFonts w:asciiTheme="majorHAnsi" w:eastAsia="Times New Roman" w:hAnsiTheme="majorHAnsi" w:cstheme="majorHAnsi"/>
          <w:color w:val="222222"/>
          <w:sz w:val="22"/>
          <w:szCs w:val="22"/>
          <w:lang w:eastAsia="en-GB"/>
        </w:rPr>
        <w:t xml:space="preserve">we </w:t>
      </w:r>
      <w:r w:rsidRPr="00FF3CE2">
        <w:rPr>
          <w:rFonts w:asciiTheme="majorHAnsi" w:eastAsia="Times New Roman" w:hAnsiTheme="majorHAnsi" w:cstheme="majorHAnsi"/>
          <w:color w:val="222222"/>
          <w:sz w:val="22"/>
          <w:szCs w:val="22"/>
          <w:lang w:eastAsia="en-GB"/>
        </w:rPr>
        <w:t>a</w:t>
      </w:r>
      <w:r w:rsidR="0096627D" w:rsidRPr="00FF3CE2">
        <w:rPr>
          <w:rFonts w:asciiTheme="majorHAnsi" w:eastAsia="Times New Roman" w:hAnsiTheme="majorHAnsi" w:cstheme="majorHAnsi"/>
          <w:color w:val="222222"/>
          <w:sz w:val="22"/>
          <w:szCs w:val="22"/>
          <w:lang w:eastAsia="en-GB"/>
        </w:rPr>
        <w:t>re</w:t>
      </w:r>
      <w:r w:rsidRPr="00D9316F">
        <w:rPr>
          <w:rFonts w:asciiTheme="majorHAnsi" w:eastAsia="Times New Roman" w:hAnsiTheme="majorHAnsi" w:cstheme="majorHAnsi"/>
          <w:color w:val="222222"/>
          <w:sz w:val="22"/>
          <w:szCs w:val="22"/>
          <w:lang w:eastAsia="en-GB"/>
        </w:rPr>
        <w:t xml:space="preserve"> also concerned regarding lack of parking. Westoning already has significant issues with lack of </w:t>
      </w:r>
      <w:r w:rsidR="004E49C6" w:rsidRPr="00FF3CE2">
        <w:rPr>
          <w:rFonts w:asciiTheme="majorHAnsi" w:eastAsia="Times New Roman" w:hAnsiTheme="majorHAnsi" w:cstheme="majorHAnsi"/>
          <w:color w:val="222222"/>
          <w:sz w:val="22"/>
          <w:szCs w:val="22"/>
          <w:lang w:eastAsia="en-GB"/>
        </w:rPr>
        <w:t xml:space="preserve">on road </w:t>
      </w:r>
      <w:r w:rsidRPr="00D9316F">
        <w:rPr>
          <w:rFonts w:asciiTheme="majorHAnsi" w:eastAsia="Times New Roman" w:hAnsiTheme="majorHAnsi" w:cstheme="majorHAnsi"/>
          <w:color w:val="222222"/>
          <w:sz w:val="22"/>
          <w:szCs w:val="22"/>
          <w:lang w:eastAsia="en-GB"/>
        </w:rPr>
        <w:t xml:space="preserve">parking, thus need to ensure the development has more than </w:t>
      </w:r>
      <w:r w:rsidRPr="00D9316F">
        <w:rPr>
          <w:rFonts w:asciiTheme="majorHAnsi" w:eastAsia="Times New Roman" w:hAnsiTheme="majorHAnsi" w:cstheme="majorHAnsi"/>
          <w:color w:val="222222"/>
          <w:sz w:val="22"/>
          <w:szCs w:val="22"/>
          <w:lang w:eastAsia="en-GB"/>
        </w:rPr>
        <w:lastRenderedPageBreak/>
        <w:t xml:space="preserve">adequate parking including </w:t>
      </w:r>
      <w:r w:rsidRPr="00FF3CE2">
        <w:rPr>
          <w:rFonts w:asciiTheme="majorHAnsi" w:eastAsia="Times New Roman" w:hAnsiTheme="majorHAnsi" w:cstheme="majorHAnsi"/>
          <w:color w:val="222222"/>
          <w:sz w:val="22"/>
          <w:szCs w:val="22"/>
          <w:lang w:eastAsia="en-GB"/>
        </w:rPr>
        <w:t>gu</w:t>
      </w:r>
      <w:r w:rsidR="00433FAB" w:rsidRPr="00FF3CE2">
        <w:rPr>
          <w:rFonts w:asciiTheme="majorHAnsi" w:eastAsia="Times New Roman" w:hAnsiTheme="majorHAnsi" w:cstheme="majorHAnsi"/>
          <w:color w:val="222222"/>
          <w:sz w:val="22"/>
          <w:szCs w:val="22"/>
          <w:lang w:eastAsia="en-GB"/>
        </w:rPr>
        <w:t>e</w:t>
      </w:r>
      <w:r w:rsidRPr="00FF3CE2">
        <w:rPr>
          <w:rFonts w:asciiTheme="majorHAnsi" w:eastAsia="Times New Roman" w:hAnsiTheme="majorHAnsi" w:cstheme="majorHAnsi"/>
          <w:color w:val="222222"/>
          <w:sz w:val="22"/>
          <w:szCs w:val="22"/>
          <w:lang w:eastAsia="en-GB"/>
        </w:rPr>
        <w:t xml:space="preserve">st </w:t>
      </w:r>
      <w:r w:rsidR="00C63A3D" w:rsidRPr="00FF3CE2">
        <w:rPr>
          <w:rFonts w:asciiTheme="majorHAnsi" w:eastAsia="Times New Roman" w:hAnsiTheme="majorHAnsi" w:cstheme="majorHAnsi"/>
          <w:color w:val="222222"/>
          <w:sz w:val="22"/>
          <w:szCs w:val="22"/>
          <w:lang w:eastAsia="en-GB"/>
        </w:rPr>
        <w:t>parking</w:t>
      </w:r>
      <w:r w:rsidRPr="00D9316F">
        <w:rPr>
          <w:rFonts w:asciiTheme="majorHAnsi" w:eastAsia="Times New Roman" w:hAnsiTheme="majorHAnsi" w:cstheme="majorHAnsi"/>
          <w:color w:val="222222"/>
          <w:sz w:val="22"/>
          <w:szCs w:val="22"/>
          <w:lang w:eastAsia="en-GB"/>
        </w:rPr>
        <w:t xml:space="preserve"> spaces. </w:t>
      </w:r>
      <w:r w:rsidR="005C22D7" w:rsidRPr="00FF3CE2">
        <w:rPr>
          <w:rFonts w:asciiTheme="majorHAnsi" w:eastAsia="Times New Roman" w:hAnsiTheme="majorHAnsi" w:cstheme="majorHAnsi"/>
          <w:color w:val="222222"/>
          <w:sz w:val="22"/>
          <w:szCs w:val="22"/>
          <w:lang w:eastAsia="en-GB"/>
        </w:rPr>
        <w:t>In our view it is essential that the detailed applicatio</w:t>
      </w:r>
      <w:r w:rsidR="00BC1F84" w:rsidRPr="00FF3CE2">
        <w:rPr>
          <w:rFonts w:asciiTheme="majorHAnsi" w:eastAsia="Times New Roman" w:hAnsiTheme="majorHAnsi" w:cstheme="majorHAnsi"/>
          <w:color w:val="222222"/>
          <w:sz w:val="22"/>
          <w:szCs w:val="22"/>
          <w:lang w:eastAsia="en-GB"/>
        </w:rPr>
        <w:t xml:space="preserve">n provides sufficient </w:t>
      </w:r>
      <w:proofErr w:type="spellStart"/>
      <w:r w:rsidR="00BC1F84" w:rsidRPr="00FF3CE2">
        <w:rPr>
          <w:rFonts w:asciiTheme="majorHAnsi" w:eastAsia="Times New Roman" w:hAnsiTheme="majorHAnsi" w:cstheme="majorHAnsi"/>
          <w:color w:val="222222"/>
          <w:sz w:val="22"/>
          <w:szCs w:val="22"/>
          <w:lang w:eastAsia="en-GB"/>
        </w:rPr>
        <w:t>on site</w:t>
      </w:r>
      <w:proofErr w:type="spellEnd"/>
      <w:r w:rsidR="00FC2CFD" w:rsidRPr="00FF3CE2">
        <w:rPr>
          <w:rFonts w:asciiTheme="majorHAnsi" w:eastAsia="Times New Roman" w:hAnsiTheme="majorHAnsi" w:cstheme="majorHAnsi"/>
          <w:color w:val="222222"/>
          <w:sz w:val="22"/>
          <w:szCs w:val="22"/>
          <w:lang w:eastAsia="en-GB"/>
        </w:rPr>
        <w:t xml:space="preserve"> parking to avoi</w:t>
      </w:r>
      <w:r w:rsidR="00E926E6" w:rsidRPr="00FF3CE2">
        <w:rPr>
          <w:rFonts w:asciiTheme="majorHAnsi" w:eastAsia="Times New Roman" w:hAnsiTheme="majorHAnsi" w:cstheme="majorHAnsi"/>
          <w:color w:val="222222"/>
          <w:sz w:val="22"/>
          <w:szCs w:val="22"/>
          <w:lang w:eastAsia="en-GB"/>
        </w:rPr>
        <w:t>d parking outside the curtilage of</w:t>
      </w:r>
      <w:r w:rsidR="003B1108" w:rsidRPr="00FF3CE2">
        <w:rPr>
          <w:rFonts w:asciiTheme="majorHAnsi" w:eastAsia="Times New Roman" w:hAnsiTheme="majorHAnsi" w:cstheme="majorHAnsi"/>
          <w:color w:val="222222"/>
          <w:sz w:val="22"/>
          <w:szCs w:val="22"/>
          <w:lang w:eastAsia="en-GB"/>
        </w:rPr>
        <w:t xml:space="preserve"> </w:t>
      </w:r>
      <w:r w:rsidR="00E926E6" w:rsidRPr="00FF3CE2">
        <w:rPr>
          <w:rFonts w:asciiTheme="majorHAnsi" w:eastAsia="Times New Roman" w:hAnsiTheme="majorHAnsi" w:cstheme="majorHAnsi"/>
          <w:color w:val="222222"/>
          <w:sz w:val="22"/>
          <w:szCs w:val="22"/>
          <w:lang w:eastAsia="en-GB"/>
        </w:rPr>
        <w:t>each property</w:t>
      </w:r>
      <w:r w:rsidR="009D6486" w:rsidRPr="00FF3CE2">
        <w:rPr>
          <w:rFonts w:asciiTheme="majorHAnsi" w:eastAsia="Times New Roman" w:hAnsiTheme="majorHAnsi" w:cstheme="majorHAnsi"/>
          <w:color w:val="222222"/>
          <w:sz w:val="22"/>
          <w:szCs w:val="22"/>
          <w:lang w:eastAsia="en-GB"/>
        </w:rPr>
        <w:t>.</w:t>
      </w:r>
    </w:p>
    <w:p w14:paraId="2321DD8F" w14:textId="77777777" w:rsidR="003B3B84" w:rsidRDefault="003B3B84" w:rsidP="00D9316F">
      <w:pPr>
        <w:rPr>
          <w:rFonts w:asciiTheme="majorHAnsi" w:eastAsia="Times New Roman" w:hAnsiTheme="majorHAnsi" w:cstheme="majorHAnsi"/>
          <w:color w:val="222222"/>
          <w:sz w:val="22"/>
          <w:szCs w:val="22"/>
          <w:lang w:eastAsia="en-GB"/>
        </w:rPr>
      </w:pPr>
    </w:p>
    <w:p w14:paraId="3A101D68" w14:textId="3AA0546E" w:rsidR="00D9316F" w:rsidRPr="00D9316F" w:rsidRDefault="003B3B84" w:rsidP="00D9316F">
      <w:pPr>
        <w:rPr>
          <w:rFonts w:asciiTheme="majorHAnsi" w:eastAsia="Times New Roman" w:hAnsiTheme="majorHAnsi" w:cstheme="majorHAnsi"/>
          <w:color w:val="222222"/>
          <w:sz w:val="22"/>
          <w:szCs w:val="22"/>
          <w:lang w:eastAsia="en-GB"/>
        </w:rPr>
      </w:pPr>
      <w:r>
        <w:rPr>
          <w:rFonts w:asciiTheme="majorHAnsi" w:eastAsia="Times New Roman" w:hAnsiTheme="majorHAnsi" w:cstheme="majorHAnsi"/>
          <w:color w:val="222222"/>
          <w:sz w:val="22"/>
          <w:szCs w:val="22"/>
          <w:lang w:eastAsia="en-GB"/>
        </w:rPr>
        <w:t>Parking is ofte</w:t>
      </w:r>
      <w:r w:rsidR="00F60015">
        <w:rPr>
          <w:rFonts w:asciiTheme="majorHAnsi" w:eastAsia="Times New Roman" w:hAnsiTheme="majorHAnsi" w:cstheme="majorHAnsi"/>
          <w:color w:val="222222"/>
          <w:sz w:val="22"/>
          <w:szCs w:val="22"/>
          <w:lang w:eastAsia="en-GB"/>
        </w:rPr>
        <w:t>n exacerbated by commercial vehicles parking on or near residential</w:t>
      </w:r>
      <w:r w:rsidR="002B6106">
        <w:rPr>
          <w:rFonts w:asciiTheme="majorHAnsi" w:eastAsia="Times New Roman" w:hAnsiTheme="majorHAnsi" w:cstheme="majorHAnsi"/>
          <w:color w:val="222222"/>
          <w:sz w:val="22"/>
          <w:szCs w:val="22"/>
          <w:lang w:eastAsia="en-GB"/>
        </w:rPr>
        <w:t xml:space="preserve"> properties so consideration needs to be given to imposing a covenant</w:t>
      </w:r>
      <w:r w:rsidR="001E0D48">
        <w:rPr>
          <w:rFonts w:asciiTheme="majorHAnsi" w:eastAsia="Times New Roman" w:hAnsiTheme="majorHAnsi" w:cstheme="majorHAnsi"/>
          <w:color w:val="222222"/>
          <w:sz w:val="22"/>
          <w:szCs w:val="22"/>
          <w:lang w:eastAsia="en-GB"/>
        </w:rPr>
        <w:t xml:space="preserve"> ban</w:t>
      </w:r>
      <w:r w:rsidR="00BB1ECC">
        <w:rPr>
          <w:rFonts w:asciiTheme="majorHAnsi" w:eastAsia="Times New Roman" w:hAnsiTheme="majorHAnsi" w:cstheme="majorHAnsi"/>
          <w:color w:val="222222"/>
          <w:sz w:val="22"/>
          <w:szCs w:val="22"/>
          <w:lang w:eastAsia="en-GB"/>
        </w:rPr>
        <w:t>n</w:t>
      </w:r>
      <w:r w:rsidR="001E0D48">
        <w:rPr>
          <w:rFonts w:asciiTheme="majorHAnsi" w:eastAsia="Times New Roman" w:hAnsiTheme="majorHAnsi" w:cstheme="majorHAnsi"/>
          <w:color w:val="222222"/>
          <w:sz w:val="22"/>
          <w:szCs w:val="22"/>
          <w:lang w:eastAsia="en-GB"/>
        </w:rPr>
        <w:t xml:space="preserve">ing all commercial vehicles from being parked </w:t>
      </w:r>
      <w:r w:rsidR="00BB1ECC">
        <w:rPr>
          <w:rFonts w:asciiTheme="majorHAnsi" w:eastAsia="Times New Roman" w:hAnsiTheme="majorHAnsi" w:cstheme="majorHAnsi"/>
          <w:color w:val="222222"/>
          <w:sz w:val="22"/>
          <w:szCs w:val="22"/>
          <w:lang w:eastAsia="en-GB"/>
        </w:rPr>
        <w:t>on the site.</w:t>
      </w:r>
      <w:r w:rsidR="00F60015">
        <w:rPr>
          <w:rFonts w:asciiTheme="majorHAnsi" w:eastAsia="Times New Roman" w:hAnsiTheme="majorHAnsi" w:cstheme="majorHAnsi"/>
          <w:color w:val="222222"/>
          <w:sz w:val="22"/>
          <w:szCs w:val="22"/>
          <w:lang w:eastAsia="en-GB"/>
        </w:rPr>
        <w:t xml:space="preserve"> </w:t>
      </w:r>
      <w:r w:rsidR="006154ED" w:rsidRPr="00FF3CE2">
        <w:rPr>
          <w:rFonts w:asciiTheme="majorHAnsi" w:eastAsia="Times New Roman" w:hAnsiTheme="majorHAnsi" w:cstheme="majorHAnsi"/>
          <w:color w:val="222222"/>
          <w:sz w:val="22"/>
          <w:szCs w:val="22"/>
          <w:lang w:eastAsia="en-GB"/>
        </w:rPr>
        <w:t xml:space="preserve"> </w:t>
      </w:r>
    </w:p>
    <w:p w14:paraId="1095ACE3" w14:textId="27DC357C"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0D1FD19B" w14:textId="77777777" w:rsidR="00D9316F" w:rsidRPr="00D9316F" w:rsidRDefault="00D9316F" w:rsidP="00D9316F">
      <w:pPr>
        <w:rPr>
          <w:rFonts w:asciiTheme="majorHAnsi" w:eastAsia="Times New Roman" w:hAnsiTheme="majorHAnsi" w:cstheme="majorHAnsi"/>
          <w:b/>
          <w:color w:val="222222"/>
          <w:sz w:val="22"/>
          <w:szCs w:val="22"/>
          <w:lang w:eastAsia="en-GB"/>
        </w:rPr>
      </w:pPr>
      <w:r w:rsidRPr="00D9316F">
        <w:rPr>
          <w:rFonts w:asciiTheme="majorHAnsi" w:eastAsia="Times New Roman" w:hAnsiTheme="majorHAnsi" w:cstheme="majorHAnsi"/>
          <w:b/>
          <w:color w:val="222222"/>
          <w:sz w:val="22"/>
          <w:szCs w:val="22"/>
          <w:lang w:eastAsia="en-GB"/>
        </w:rPr>
        <w:t>Highways Access</w:t>
      </w:r>
    </w:p>
    <w:p w14:paraId="18B8CD3A"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04A5DA1A" w14:textId="2C770DAC" w:rsidR="00D9316F" w:rsidRPr="00D9316F" w:rsidRDefault="0069552F" w:rsidP="00D9316F">
      <w:pPr>
        <w:rPr>
          <w:rFonts w:asciiTheme="majorHAnsi" w:eastAsia="Times New Roman" w:hAnsiTheme="majorHAnsi" w:cstheme="majorHAnsi"/>
          <w:color w:val="222222"/>
          <w:sz w:val="22"/>
          <w:szCs w:val="22"/>
          <w:lang w:eastAsia="en-GB"/>
        </w:rPr>
      </w:pPr>
      <w:r w:rsidRPr="00FF3CE2">
        <w:rPr>
          <w:rFonts w:asciiTheme="majorHAnsi" w:eastAsia="Times New Roman" w:hAnsiTheme="majorHAnsi" w:cstheme="majorHAnsi"/>
          <w:color w:val="222222"/>
          <w:sz w:val="22"/>
          <w:szCs w:val="22"/>
          <w:lang w:eastAsia="en-GB"/>
        </w:rPr>
        <w:t>We are</w:t>
      </w:r>
      <w:r w:rsidR="00D9316F" w:rsidRPr="00D9316F">
        <w:rPr>
          <w:rFonts w:asciiTheme="majorHAnsi" w:eastAsia="Times New Roman" w:hAnsiTheme="majorHAnsi" w:cstheme="majorHAnsi"/>
          <w:color w:val="222222"/>
          <w:sz w:val="22"/>
          <w:szCs w:val="22"/>
          <w:lang w:eastAsia="en-GB"/>
        </w:rPr>
        <w:t xml:space="preserve"> concerned </w:t>
      </w:r>
      <w:r w:rsidR="00D9316F" w:rsidRPr="00FF3CE2">
        <w:rPr>
          <w:rFonts w:asciiTheme="majorHAnsi" w:eastAsia="Times New Roman" w:hAnsiTheme="majorHAnsi" w:cstheme="majorHAnsi"/>
          <w:color w:val="222222"/>
          <w:sz w:val="22"/>
          <w:szCs w:val="22"/>
          <w:lang w:eastAsia="en-GB"/>
        </w:rPr>
        <w:t>a</w:t>
      </w:r>
      <w:r w:rsidR="00616463" w:rsidRPr="00FF3CE2">
        <w:rPr>
          <w:rFonts w:asciiTheme="majorHAnsi" w:eastAsia="Times New Roman" w:hAnsiTheme="majorHAnsi" w:cstheme="majorHAnsi"/>
          <w:color w:val="222222"/>
          <w:sz w:val="22"/>
          <w:szCs w:val="22"/>
          <w:lang w:eastAsia="en-GB"/>
        </w:rPr>
        <w:t>bout</w:t>
      </w:r>
      <w:r w:rsidR="00D9316F" w:rsidRPr="00D9316F">
        <w:rPr>
          <w:rFonts w:asciiTheme="majorHAnsi" w:eastAsia="Times New Roman" w:hAnsiTheme="majorHAnsi" w:cstheme="majorHAnsi"/>
          <w:color w:val="222222"/>
          <w:sz w:val="22"/>
          <w:szCs w:val="22"/>
          <w:lang w:eastAsia="en-GB"/>
        </w:rPr>
        <w:t xml:space="preserve"> </w:t>
      </w:r>
      <w:r w:rsidR="00C43FA9" w:rsidRPr="00FF3CE2">
        <w:rPr>
          <w:rFonts w:asciiTheme="majorHAnsi" w:eastAsia="Times New Roman" w:hAnsiTheme="majorHAnsi" w:cstheme="majorHAnsi"/>
          <w:color w:val="222222"/>
          <w:sz w:val="22"/>
          <w:szCs w:val="22"/>
          <w:lang w:eastAsia="en-GB"/>
        </w:rPr>
        <w:t>the proposed</w:t>
      </w:r>
      <w:r w:rsidR="005F21D1" w:rsidRPr="00FF3CE2">
        <w:rPr>
          <w:rFonts w:asciiTheme="majorHAnsi" w:eastAsia="Times New Roman" w:hAnsiTheme="majorHAnsi" w:cstheme="majorHAnsi"/>
          <w:color w:val="222222"/>
          <w:sz w:val="22"/>
          <w:szCs w:val="22"/>
          <w:lang w:eastAsia="en-GB"/>
        </w:rPr>
        <w:t xml:space="preserve"> </w:t>
      </w:r>
      <w:r w:rsidR="00D9316F" w:rsidRPr="00D9316F">
        <w:rPr>
          <w:rFonts w:asciiTheme="majorHAnsi" w:eastAsia="Times New Roman" w:hAnsiTheme="majorHAnsi" w:cstheme="majorHAnsi"/>
          <w:color w:val="222222"/>
          <w:sz w:val="22"/>
          <w:szCs w:val="22"/>
          <w:lang w:eastAsia="en-GB"/>
        </w:rPr>
        <w:t>access</w:t>
      </w:r>
      <w:r w:rsidR="005F21D1" w:rsidRPr="00FF3CE2">
        <w:rPr>
          <w:rFonts w:asciiTheme="majorHAnsi" w:eastAsia="Times New Roman" w:hAnsiTheme="majorHAnsi" w:cstheme="majorHAnsi"/>
          <w:color w:val="222222"/>
          <w:sz w:val="22"/>
          <w:szCs w:val="22"/>
          <w:lang w:eastAsia="en-GB"/>
        </w:rPr>
        <w:t xml:space="preserve"> </w:t>
      </w:r>
      <w:r w:rsidR="00FD040E" w:rsidRPr="00FF3CE2">
        <w:rPr>
          <w:rFonts w:asciiTheme="majorHAnsi" w:eastAsia="Times New Roman" w:hAnsiTheme="majorHAnsi" w:cstheme="majorHAnsi"/>
          <w:color w:val="222222"/>
          <w:sz w:val="22"/>
          <w:szCs w:val="22"/>
          <w:lang w:eastAsia="en-GB"/>
        </w:rPr>
        <w:t>onto the A5120</w:t>
      </w:r>
      <w:r w:rsidR="00BB356C" w:rsidRPr="00FF3CE2">
        <w:rPr>
          <w:rFonts w:asciiTheme="majorHAnsi" w:eastAsia="Times New Roman" w:hAnsiTheme="majorHAnsi" w:cstheme="majorHAnsi"/>
          <w:color w:val="222222"/>
          <w:sz w:val="22"/>
          <w:szCs w:val="22"/>
          <w:lang w:eastAsia="en-GB"/>
        </w:rPr>
        <w:t>.</w:t>
      </w:r>
      <w:r w:rsidR="00D9316F" w:rsidRPr="00D9316F">
        <w:rPr>
          <w:rFonts w:asciiTheme="majorHAnsi" w:eastAsia="Times New Roman" w:hAnsiTheme="majorHAnsi" w:cstheme="majorHAnsi"/>
          <w:color w:val="222222"/>
          <w:sz w:val="22"/>
          <w:szCs w:val="22"/>
          <w:lang w:eastAsia="en-GB"/>
        </w:rPr>
        <w:t xml:space="preserve"> The proposed entrance is very close to the 60mph limit and cars </w:t>
      </w:r>
      <w:r w:rsidR="00201A2D" w:rsidRPr="00FF3CE2">
        <w:rPr>
          <w:rFonts w:asciiTheme="majorHAnsi" w:eastAsia="Times New Roman" w:hAnsiTheme="majorHAnsi" w:cstheme="majorHAnsi"/>
          <w:color w:val="222222"/>
          <w:sz w:val="22"/>
          <w:szCs w:val="22"/>
          <w:lang w:eastAsia="en-GB"/>
        </w:rPr>
        <w:t xml:space="preserve">and HGVs </w:t>
      </w:r>
      <w:r w:rsidR="00D9316F" w:rsidRPr="00D9316F">
        <w:rPr>
          <w:rFonts w:asciiTheme="majorHAnsi" w:eastAsia="Times New Roman" w:hAnsiTheme="majorHAnsi" w:cstheme="majorHAnsi"/>
          <w:color w:val="222222"/>
          <w:sz w:val="22"/>
          <w:szCs w:val="22"/>
          <w:lang w:eastAsia="en-GB"/>
        </w:rPr>
        <w:t xml:space="preserve">frequently speed into the village. </w:t>
      </w:r>
      <w:r w:rsidR="005779AB" w:rsidRPr="00FF3CE2">
        <w:rPr>
          <w:rFonts w:asciiTheme="majorHAnsi" w:eastAsia="Times New Roman" w:hAnsiTheme="majorHAnsi" w:cstheme="majorHAnsi"/>
          <w:color w:val="222222"/>
          <w:sz w:val="22"/>
          <w:szCs w:val="22"/>
          <w:lang w:eastAsia="en-GB"/>
        </w:rPr>
        <w:t>T</w:t>
      </w:r>
      <w:r w:rsidR="00CE015C" w:rsidRPr="00FF3CE2">
        <w:rPr>
          <w:rFonts w:asciiTheme="majorHAnsi" w:eastAsia="Times New Roman" w:hAnsiTheme="majorHAnsi" w:cstheme="majorHAnsi"/>
          <w:color w:val="222222"/>
          <w:sz w:val="22"/>
          <w:szCs w:val="22"/>
          <w:lang w:eastAsia="en-GB"/>
        </w:rPr>
        <w:t>o ensure the safety of road users</w:t>
      </w:r>
      <w:r w:rsidR="00425E8A" w:rsidRPr="00FF3CE2">
        <w:rPr>
          <w:rFonts w:asciiTheme="majorHAnsi" w:eastAsia="Times New Roman" w:hAnsiTheme="majorHAnsi" w:cstheme="majorHAnsi"/>
          <w:color w:val="222222"/>
          <w:sz w:val="22"/>
          <w:szCs w:val="22"/>
          <w:lang w:eastAsia="en-GB"/>
        </w:rPr>
        <w:t>:</w:t>
      </w:r>
    </w:p>
    <w:p w14:paraId="69ACDB7A"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1C644392" w14:textId="7B152B28" w:rsidR="002973B0" w:rsidRPr="00EB4E21" w:rsidRDefault="00D9316F" w:rsidP="00840913">
      <w:pPr>
        <w:pStyle w:val="ListParagraph"/>
        <w:numPr>
          <w:ilvl w:val="0"/>
          <w:numId w:val="2"/>
        </w:numPr>
        <w:rPr>
          <w:rFonts w:asciiTheme="majorHAnsi" w:eastAsia="Times New Roman" w:hAnsiTheme="majorHAnsi" w:cstheme="majorHAnsi"/>
          <w:color w:val="000000"/>
          <w:sz w:val="22"/>
          <w:szCs w:val="22"/>
          <w:lang w:eastAsia="en-GB"/>
        </w:rPr>
      </w:pPr>
      <w:r w:rsidRPr="00D9316F">
        <w:rPr>
          <w:rFonts w:asciiTheme="majorHAnsi" w:eastAsia="Times New Roman" w:hAnsiTheme="majorHAnsi" w:cstheme="majorHAnsi"/>
          <w:color w:val="222222"/>
          <w:sz w:val="22"/>
          <w:szCs w:val="22"/>
          <w:lang w:eastAsia="en-GB"/>
        </w:rPr>
        <w:t>There should be a 40mph transition zone entering the village and potentially move the 30mph limit further</w:t>
      </w:r>
      <w:r w:rsidR="00593277" w:rsidRPr="00FF3CE2">
        <w:rPr>
          <w:rFonts w:asciiTheme="majorHAnsi" w:eastAsia="Times New Roman" w:hAnsiTheme="majorHAnsi" w:cstheme="majorHAnsi"/>
          <w:color w:val="222222"/>
          <w:sz w:val="22"/>
          <w:szCs w:val="22"/>
          <w:lang w:eastAsia="en-GB"/>
        </w:rPr>
        <w:t xml:space="preserve"> south</w:t>
      </w:r>
      <w:r w:rsidR="002973B0" w:rsidRPr="00FF3CE2">
        <w:rPr>
          <w:rFonts w:asciiTheme="majorHAnsi" w:eastAsia="Times New Roman" w:hAnsiTheme="majorHAnsi" w:cstheme="majorHAnsi"/>
          <w:color w:val="222222"/>
          <w:sz w:val="22"/>
          <w:szCs w:val="22"/>
          <w:lang w:eastAsia="en-GB"/>
        </w:rPr>
        <w:t xml:space="preserve">. </w:t>
      </w:r>
      <w:r w:rsidR="002973B0" w:rsidRPr="00FF3CE2">
        <w:rPr>
          <w:rFonts w:asciiTheme="majorHAnsi" w:eastAsia="Times New Roman" w:hAnsiTheme="majorHAnsi" w:cstheme="majorHAnsi"/>
          <w:color w:val="000000"/>
          <w:sz w:val="22"/>
          <w:szCs w:val="22"/>
          <w:lang w:eastAsia="en-GB"/>
        </w:rPr>
        <w:t xml:space="preserve">A 40mph to 30mph speed limit transitional zone </w:t>
      </w:r>
      <w:r w:rsidR="00ED76E3">
        <w:rPr>
          <w:rFonts w:asciiTheme="majorHAnsi" w:eastAsia="Times New Roman" w:hAnsiTheme="majorHAnsi" w:cstheme="majorHAnsi"/>
          <w:color w:val="000000"/>
          <w:sz w:val="22"/>
          <w:szCs w:val="22"/>
          <w:lang w:eastAsia="en-GB"/>
        </w:rPr>
        <w:t xml:space="preserve">should </w:t>
      </w:r>
      <w:r w:rsidR="002973B0" w:rsidRPr="00FF3CE2">
        <w:rPr>
          <w:rFonts w:asciiTheme="majorHAnsi" w:eastAsia="Times New Roman" w:hAnsiTheme="majorHAnsi" w:cstheme="majorHAnsi"/>
          <w:color w:val="000000"/>
          <w:sz w:val="22"/>
          <w:szCs w:val="22"/>
          <w:lang w:eastAsia="en-GB"/>
        </w:rPr>
        <w:t xml:space="preserve">be developed.  This should consist of a 40mph speed limit starting at LMC Trade Sales on the A5120 or </w:t>
      </w:r>
      <w:r w:rsidR="00D23D8C" w:rsidRPr="00FF3CE2">
        <w:rPr>
          <w:rFonts w:asciiTheme="majorHAnsi" w:eastAsia="Times New Roman" w:hAnsiTheme="majorHAnsi" w:cstheme="majorHAnsi"/>
          <w:color w:val="000000"/>
          <w:sz w:val="22"/>
          <w:szCs w:val="22"/>
          <w:lang w:eastAsia="en-GB"/>
        </w:rPr>
        <w:t>even</w:t>
      </w:r>
      <w:r w:rsidR="002973B0" w:rsidRPr="00FF3CE2">
        <w:rPr>
          <w:rFonts w:asciiTheme="majorHAnsi" w:eastAsia="Times New Roman" w:hAnsiTheme="majorHAnsi" w:cstheme="majorHAnsi"/>
          <w:color w:val="000000"/>
          <w:sz w:val="22"/>
          <w:szCs w:val="22"/>
          <w:lang w:eastAsia="en-GB"/>
        </w:rPr>
        <w:t xml:space="preserve"> from the Harlington roundabout on the A5120 </w:t>
      </w:r>
      <w:r w:rsidR="00E400DD" w:rsidRPr="00FF3CE2">
        <w:rPr>
          <w:rFonts w:asciiTheme="majorHAnsi" w:eastAsia="Times New Roman" w:hAnsiTheme="majorHAnsi" w:cstheme="majorHAnsi"/>
          <w:color w:val="000000"/>
          <w:sz w:val="22"/>
          <w:szCs w:val="22"/>
          <w:lang w:eastAsia="en-GB"/>
        </w:rPr>
        <w:t>n</w:t>
      </w:r>
      <w:r w:rsidR="009747A4" w:rsidRPr="00FF3CE2">
        <w:rPr>
          <w:rFonts w:asciiTheme="majorHAnsi" w:eastAsia="Times New Roman" w:hAnsiTheme="majorHAnsi" w:cstheme="majorHAnsi"/>
          <w:color w:val="000000"/>
          <w:sz w:val="22"/>
          <w:szCs w:val="22"/>
          <w:lang w:eastAsia="en-GB"/>
        </w:rPr>
        <w:t>orth of Poplars Garden Centre</w:t>
      </w:r>
      <w:r w:rsidR="006631D0" w:rsidRPr="00FF3CE2">
        <w:rPr>
          <w:rFonts w:asciiTheme="majorHAnsi" w:eastAsia="Times New Roman" w:hAnsiTheme="majorHAnsi" w:cstheme="majorHAnsi"/>
          <w:color w:val="000000"/>
          <w:sz w:val="22"/>
          <w:szCs w:val="22"/>
          <w:lang w:eastAsia="en-GB"/>
        </w:rPr>
        <w:t xml:space="preserve"> </w:t>
      </w:r>
      <w:r w:rsidR="002973B0" w:rsidRPr="00FF3CE2">
        <w:rPr>
          <w:rFonts w:asciiTheme="majorHAnsi" w:eastAsia="Times New Roman" w:hAnsiTheme="majorHAnsi" w:cstheme="majorHAnsi"/>
          <w:color w:val="000000"/>
          <w:sz w:val="22"/>
          <w:szCs w:val="22"/>
          <w:lang w:eastAsia="en-GB"/>
        </w:rPr>
        <w:t xml:space="preserve">and the repositioning of the 30mph speed limit and signs on the A5120 to further </w:t>
      </w:r>
      <w:r w:rsidR="00ED710A" w:rsidRPr="00FF3CE2">
        <w:rPr>
          <w:rFonts w:asciiTheme="majorHAnsi" w:eastAsia="Times New Roman" w:hAnsiTheme="majorHAnsi" w:cstheme="majorHAnsi"/>
          <w:color w:val="000000"/>
          <w:sz w:val="22"/>
          <w:szCs w:val="22"/>
          <w:lang w:eastAsia="en-GB"/>
        </w:rPr>
        <w:t>south</w:t>
      </w:r>
      <w:r w:rsidR="00ED76E3">
        <w:rPr>
          <w:rFonts w:asciiTheme="majorHAnsi" w:eastAsia="Times New Roman" w:hAnsiTheme="majorHAnsi" w:cstheme="majorHAnsi"/>
          <w:color w:val="000000"/>
          <w:sz w:val="22"/>
          <w:szCs w:val="22"/>
          <w:lang w:eastAsia="en-GB"/>
        </w:rPr>
        <w:t xml:space="preserve"> before the access to the application</w:t>
      </w:r>
      <w:r w:rsidR="00B41743">
        <w:rPr>
          <w:rFonts w:asciiTheme="majorHAnsi" w:eastAsia="Times New Roman" w:hAnsiTheme="majorHAnsi" w:cstheme="majorHAnsi"/>
          <w:color w:val="000000"/>
          <w:sz w:val="22"/>
          <w:szCs w:val="22"/>
          <w:lang w:eastAsia="en-GB"/>
        </w:rPr>
        <w:t xml:space="preserve"> </w:t>
      </w:r>
      <w:r w:rsidR="00ED76E3">
        <w:rPr>
          <w:rFonts w:asciiTheme="majorHAnsi" w:eastAsia="Times New Roman" w:hAnsiTheme="majorHAnsi" w:cstheme="majorHAnsi"/>
          <w:color w:val="000000"/>
          <w:sz w:val="22"/>
          <w:szCs w:val="22"/>
          <w:lang w:eastAsia="en-GB"/>
        </w:rPr>
        <w:t>site</w:t>
      </w:r>
      <w:r w:rsidR="002973B0" w:rsidRPr="00FF3CE2">
        <w:rPr>
          <w:rFonts w:asciiTheme="majorHAnsi" w:eastAsia="Times New Roman" w:hAnsiTheme="majorHAnsi" w:cstheme="majorHAnsi"/>
          <w:color w:val="000000"/>
          <w:sz w:val="22"/>
          <w:szCs w:val="22"/>
          <w:lang w:eastAsia="en-GB"/>
        </w:rPr>
        <w:t>.</w:t>
      </w:r>
    </w:p>
    <w:p w14:paraId="276CD4D4" w14:textId="24E0F0A2" w:rsidR="00D9316F" w:rsidRPr="00D9316F" w:rsidRDefault="00D9316F" w:rsidP="00225644">
      <w:pPr>
        <w:ind w:left="1080"/>
        <w:rPr>
          <w:rFonts w:asciiTheme="majorHAnsi" w:eastAsia="Times New Roman" w:hAnsiTheme="majorHAnsi" w:cstheme="majorHAnsi"/>
          <w:color w:val="222222"/>
          <w:sz w:val="22"/>
          <w:szCs w:val="22"/>
          <w:lang w:eastAsia="en-GB"/>
        </w:rPr>
      </w:pPr>
    </w:p>
    <w:p w14:paraId="152D8603" w14:textId="42CB7580" w:rsidR="00D9316F" w:rsidRPr="00D9316F" w:rsidRDefault="002E123F" w:rsidP="00D9316F">
      <w:pPr>
        <w:numPr>
          <w:ilvl w:val="0"/>
          <w:numId w:val="1"/>
        </w:numPr>
        <w:ind w:left="1080"/>
        <w:rPr>
          <w:rFonts w:asciiTheme="majorHAnsi" w:eastAsia="Times New Roman" w:hAnsiTheme="majorHAnsi" w:cstheme="majorHAnsi"/>
          <w:color w:val="222222"/>
          <w:sz w:val="22"/>
          <w:szCs w:val="22"/>
          <w:lang w:eastAsia="en-GB"/>
        </w:rPr>
      </w:pPr>
      <w:r w:rsidRPr="00FF3CE2">
        <w:rPr>
          <w:rFonts w:asciiTheme="majorHAnsi" w:eastAsia="Times New Roman" w:hAnsiTheme="majorHAnsi" w:cstheme="majorHAnsi"/>
          <w:color w:val="222222"/>
          <w:sz w:val="22"/>
          <w:szCs w:val="22"/>
          <w:lang w:eastAsia="en-GB"/>
        </w:rPr>
        <w:t>There</w:t>
      </w:r>
      <w:r w:rsidR="00D9316F" w:rsidRPr="00D9316F">
        <w:rPr>
          <w:rFonts w:asciiTheme="majorHAnsi" w:eastAsia="Times New Roman" w:hAnsiTheme="majorHAnsi" w:cstheme="majorHAnsi"/>
          <w:color w:val="222222"/>
          <w:sz w:val="22"/>
          <w:szCs w:val="22"/>
          <w:lang w:eastAsia="en-GB"/>
        </w:rPr>
        <w:t xml:space="preserve"> should be </w:t>
      </w:r>
      <w:r w:rsidR="00574E01" w:rsidRPr="00FF3CE2">
        <w:rPr>
          <w:rFonts w:asciiTheme="majorHAnsi" w:eastAsia="Times New Roman" w:hAnsiTheme="majorHAnsi" w:cstheme="majorHAnsi"/>
          <w:color w:val="222222"/>
          <w:sz w:val="22"/>
          <w:szCs w:val="22"/>
          <w:lang w:eastAsia="en-GB"/>
        </w:rPr>
        <w:t>design features</w:t>
      </w:r>
      <w:r w:rsidR="00D9316F" w:rsidRPr="00D9316F">
        <w:rPr>
          <w:rFonts w:asciiTheme="majorHAnsi" w:eastAsia="Times New Roman" w:hAnsiTheme="majorHAnsi" w:cstheme="majorHAnsi"/>
          <w:color w:val="222222"/>
          <w:sz w:val="22"/>
          <w:szCs w:val="22"/>
          <w:lang w:eastAsia="en-GB"/>
        </w:rPr>
        <w:t xml:space="preserve"> that </w:t>
      </w:r>
      <w:r w:rsidR="001F074A" w:rsidRPr="00FF3CE2">
        <w:rPr>
          <w:rFonts w:asciiTheme="majorHAnsi" w:eastAsia="Times New Roman" w:hAnsiTheme="majorHAnsi" w:cstheme="majorHAnsi"/>
          <w:color w:val="222222"/>
          <w:sz w:val="22"/>
          <w:szCs w:val="22"/>
          <w:lang w:eastAsia="en-GB"/>
        </w:rPr>
        <w:t xml:space="preserve">give </w:t>
      </w:r>
      <w:r w:rsidR="00D9316F" w:rsidRPr="00FF3CE2">
        <w:rPr>
          <w:rFonts w:asciiTheme="majorHAnsi" w:eastAsia="Times New Roman" w:hAnsiTheme="majorHAnsi" w:cstheme="majorHAnsi"/>
          <w:color w:val="222222"/>
          <w:sz w:val="22"/>
          <w:szCs w:val="22"/>
          <w:lang w:eastAsia="en-GB"/>
        </w:rPr>
        <w:t>g</w:t>
      </w:r>
      <w:r w:rsidR="00840913" w:rsidRPr="00FF3CE2">
        <w:rPr>
          <w:rFonts w:asciiTheme="majorHAnsi" w:eastAsia="Times New Roman" w:hAnsiTheme="majorHAnsi" w:cstheme="majorHAnsi"/>
          <w:color w:val="222222"/>
          <w:sz w:val="22"/>
          <w:szCs w:val="22"/>
          <w:lang w:eastAsia="en-GB"/>
        </w:rPr>
        <w:t>ood</w:t>
      </w:r>
      <w:r w:rsidR="00D9316F" w:rsidRPr="00D9316F">
        <w:rPr>
          <w:rFonts w:asciiTheme="majorHAnsi" w:eastAsia="Times New Roman" w:hAnsiTheme="majorHAnsi" w:cstheme="majorHAnsi"/>
          <w:color w:val="222222"/>
          <w:sz w:val="22"/>
          <w:szCs w:val="22"/>
          <w:lang w:eastAsia="en-GB"/>
        </w:rPr>
        <w:t xml:space="preserve"> visual indications of entering a village including good lighting, road marking and potential gateway type features</w:t>
      </w:r>
      <w:r w:rsidR="00C422FB" w:rsidRPr="00FF3CE2">
        <w:rPr>
          <w:rFonts w:asciiTheme="majorHAnsi" w:eastAsia="Times New Roman" w:hAnsiTheme="majorHAnsi" w:cstheme="majorHAnsi"/>
          <w:color w:val="222222"/>
          <w:sz w:val="22"/>
          <w:szCs w:val="22"/>
          <w:lang w:eastAsia="en-GB"/>
        </w:rPr>
        <w:t>;</w:t>
      </w:r>
    </w:p>
    <w:p w14:paraId="75484B71" w14:textId="2099AE96" w:rsidR="00175168" w:rsidRDefault="00D9316F" w:rsidP="00D9316F">
      <w:pPr>
        <w:numPr>
          <w:ilvl w:val="0"/>
          <w:numId w:val="1"/>
        </w:numPr>
        <w:ind w:left="1080"/>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xml:space="preserve">The </w:t>
      </w:r>
      <w:r w:rsidR="00E025C9" w:rsidRPr="00FF3CE2">
        <w:rPr>
          <w:rFonts w:asciiTheme="majorHAnsi" w:eastAsia="Times New Roman" w:hAnsiTheme="majorHAnsi" w:cstheme="majorHAnsi"/>
          <w:color w:val="222222"/>
          <w:sz w:val="22"/>
          <w:szCs w:val="22"/>
          <w:lang w:eastAsia="en-GB"/>
        </w:rPr>
        <w:t>existing</w:t>
      </w:r>
      <w:r w:rsidRPr="00D9316F">
        <w:rPr>
          <w:rFonts w:asciiTheme="majorHAnsi" w:eastAsia="Times New Roman" w:hAnsiTheme="majorHAnsi" w:cstheme="majorHAnsi"/>
          <w:color w:val="222222"/>
          <w:sz w:val="22"/>
          <w:szCs w:val="22"/>
          <w:lang w:eastAsia="en-GB"/>
        </w:rPr>
        <w:t xml:space="preserve"> speed camera</w:t>
      </w:r>
      <w:r w:rsidR="006F1E0B" w:rsidRPr="00FF3CE2">
        <w:rPr>
          <w:rFonts w:asciiTheme="majorHAnsi" w:eastAsia="Times New Roman" w:hAnsiTheme="majorHAnsi" w:cstheme="majorHAnsi"/>
          <w:color w:val="222222"/>
          <w:sz w:val="22"/>
          <w:szCs w:val="22"/>
          <w:lang w:eastAsia="en-GB"/>
        </w:rPr>
        <w:t xml:space="preserve"> on Park Road</w:t>
      </w:r>
      <w:r w:rsidR="00B6796E" w:rsidRPr="00FF3CE2">
        <w:rPr>
          <w:rFonts w:asciiTheme="majorHAnsi" w:eastAsia="Times New Roman" w:hAnsiTheme="majorHAnsi" w:cstheme="majorHAnsi"/>
          <w:color w:val="222222"/>
          <w:sz w:val="22"/>
          <w:szCs w:val="22"/>
          <w:lang w:eastAsia="en-GB"/>
        </w:rPr>
        <w:t xml:space="preserve"> should be updated t</w:t>
      </w:r>
      <w:r w:rsidR="00C4735C" w:rsidRPr="00FF3CE2">
        <w:rPr>
          <w:rFonts w:asciiTheme="majorHAnsi" w:eastAsia="Times New Roman" w:hAnsiTheme="majorHAnsi" w:cstheme="majorHAnsi"/>
          <w:color w:val="222222"/>
          <w:sz w:val="22"/>
          <w:szCs w:val="22"/>
          <w:lang w:eastAsia="en-GB"/>
        </w:rPr>
        <w:t>o a digital</w:t>
      </w:r>
      <w:r w:rsidR="006504BF" w:rsidRPr="00FF3CE2">
        <w:rPr>
          <w:rFonts w:asciiTheme="majorHAnsi" w:eastAsia="Times New Roman" w:hAnsiTheme="majorHAnsi" w:cstheme="majorHAnsi"/>
          <w:color w:val="222222"/>
          <w:sz w:val="22"/>
          <w:szCs w:val="22"/>
          <w:lang w:eastAsia="en-GB"/>
        </w:rPr>
        <w:t xml:space="preserve"> </w:t>
      </w:r>
      <w:r w:rsidR="00C4735C" w:rsidRPr="00FF3CE2">
        <w:rPr>
          <w:rFonts w:asciiTheme="majorHAnsi" w:eastAsia="Times New Roman" w:hAnsiTheme="majorHAnsi" w:cstheme="majorHAnsi"/>
          <w:color w:val="222222"/>
          <w:sz w:val="22"/>
          <w:szCs w:val="22"/>
          <w:lang w:eastAsia="en-GB"/>
        </w:rPr>
        <w:t>unit</w:t>
      </w:r>
      <w:r w:rsidR="00913C44" w:rsidRPr="00FF3CE2">
        <w:rPr>
          <w:rFonts w:asciiTheme="majorHAnsi" w:eastAsia="Times New Roman" w:hAnsiTheme="majorHAnsi" w:cstheme="majorHAnsi"/>
          <w:color w:val="222222"/>
          <w:sz w:val="22"/>
          <w:szCs w:val="22"/>
          <w:lang w:eastAsia="en-GB"/>
        </w:rPr>
        <w:t xml:space="preserve"> </w:t>
      </w:r>
      <w:r w:rsidR="00D36CF3" w:rsidRPr="00FF3CE2">
        <w:rPr>
          <w:rFonts w:asciiTheme="majorHAnsi" w:eastAsia="Times New Roman" w:hAnsiTheme="majorHAnsi" w:cstheme="majorHAnsi"/>
          <w:color w:val="222222"/>
          <w:sz w:val="22"/>
          <w:szCs w:val="22"/>
          <w:lang w:eastAsia="en-GB"/>
        </w:rPr>
        <w:t>and relocated</w:t>
      </w:r>
      <w:r w:rsidR="00F6436C">
        <w:rPr>
          <w:rFonts w:asciiTheme="majorHAnsi" w:eastAsia="Times New Roman" w:hAnsiTheme="majorHAnsi" w:cstheme="majorHAnsi"/>
          <w:color w:val="222222"/>
          <w:sz w:val="22"/>
          <w:szCs w:val="22"/>
          <w:lang w:eastAsia="en-GB"/>
        </w:rPr>
        <w:t xml:space="preserve"> further south</w:t>
      </w:r>
      <w:r w:rsidR="00E7159F">
        <w:rPr>
          <w:rFonts w:asciiTheme="majorHAnsi" w:eastAsia="Times New Roman" w:hAnsiTheme="majorHAnsi" w:cstheme="majorHAnsi"/>
          <w:color w:val="222222"/>
          <w:sz w:val="22"/>
          <w:szCs w:val="22"/>
          <w:lang w:eastAsia="en-GB"/>
        </w:rPr>
        <w:t>;</w:t>
      </w:r>
    </w:p>
    <w:p w14:paraId="4A53C2AB" w14:textId="12679482" w:rsidR="00CB468C" w:rsidRDefault="00C02851" w:rsidP="00D9316F">
      <w:pPr>
        <w:numPr>
          <w:ilvl w:val="0"/>
          <w:numId w:val="1"/>
        </w:numPr>
        <w:ind w:left="1080"/>
        <w:rPr>
          <w:rFonts w:asciiTheme="majorHAnsi" w:eastAsia="Times New Roman" w:hAnsiTheme="majorHAnsi" w:cstheme="majorHAnsi"/>
          <w:color w:val="222222"/>
          <w:sz w:val="22"/>
          <w:szCs w:val="22"/>
          <w:lang w:eastAsia="en-GB"/>
        </w:rPr>
      </w:pPr>
      <w:r>
        <w:rPr>
          <w:rFonts w:asciiTheme="majorHAnsi" w:eastAsia="Times New Roman" w:hAnsiTheme="majorHAnsi" w:cstheme="majorHAnsi"/>
          <w:color w:val="222222"/>
          <w:sz w:val="22"/>
          <w:szCs w:val="22"/>
          <w:lang w:eastAsia="en-GB"/>
        </w:rPr>
        <w:t>Double yellow lines need to be pos</w:t>
      </w:r>
      <w:r w:rsidR="00E73C9A">
        <w:rPr>
          <w:rFonts w:asciiTheme="majorHAnsi" w:eastAsia="Times New Roman" w:hAnsiTheme="majorHAnsi" w:cstheme="majorHAnsi"/>
          <w:color w:val="222222"/>
          <w:sz w:val="22"/>
          <w:szCs w:val="22"/>
          <w:lang w:eastAsia="en-GB"/>
        </w:rPr>
        <w:t>i</w:t>
      </w:r>
      <w:r>
        <w:rPr>
          <w:rFonts w:asciiTheme="majorHAnsi" w:eastAsia="Times New Roman" w:hAnsiTheme="majorHAnsi" w:cstheme="majorHAnsi"/>
          <w:color w:val="222222"/>
          <w:sz w:val="22"/>
          <w:szCs w:val="22"/>
          <w:lang w:eastAsia="en-GB"/>
        </w:rPr>
        <w:t>t</w:t>
      </w:r>
      <w:r w:rsidR="00E73C9A">
        <w:rPr>
          <w:rFonts w:asciiTheme="majorHAnsi" w:eastAsia="Times New Roman" w:hAnsiTheme="majorHAnsi" w:cstheme="majorHAnsi"/>
          <w:color w:val="222222"/>
          <w:sz w:val="22"/>
          <w:szCs w:val="22"/>
          <w:lang w:eastAsia="en-GB"/>
        </w:rPr>
        <w:t>i</w:t>
      </w:r>
      <w:r>
        <w:rPr>
          <w:rFonts w:asciiTheme="majorHAnsi" w:eastAsia="Times New Roman" w:hAnsiTheme="majorHAnsi" w:cstheme="majorHAnsi"/>
          <w:color w:val="222222"/>
          <w:sz w:val="22"/>
          <w:szCs w:val="22"/>
          <w:lang w:eastAsia="en-GB"/>
        </w:rPr>
        <w:t>oned</w:t>
      </w:r>
      <w:r w:rsidR="00E73C9A">
        <w:rPr>
          <w:rFonts w:asciiTheme="majorHAnsi" w:eastAsia="Times New Roman" w:hAnsiTheme="majorHAnsi" w:cstheme="majorHAnsi"/>
          <w:color w:val="222222"/>
          <w:sz w:val="22"/>
          <w:szCs w:val="22"/>
          <w:lang w:eastAsia="en-GB"/>
        </w:rPr>
        <w:t xml:space="preserve"> for a reasonable length either</w:t>
      </w:r>
      <w:r w:rsidR="0043383A">
        <w:rPr>
          <w:rFonts w:asciiTheme="majorHAnsi" w:eastAsia="Times New Roman" w:hAnsiTheme="majorHAnsi" w:cstheme="majorHAnsi"/>
          <w:color w:val="222222"/>
          <w:sz w:val="22"/>
          <w:szCs w:val="22"/>
          <w:lang w:eastAsia="en-GB"/>
        </w:rPr>
        <w:t xml:space="preserve"> s</w:t>
      </w:r>
      <w:r w:rsidR="00E73C9A">
        <w:rPr>
          <w:rFonts w:asciiTheme="majorHAnsi" w:eastAsia="Times New Roman" w:hAnsiTheme="majorHAnsi" w:cstheme="majorHAnsi"/>
          <w:color w:val="222222"/>
          <w:sz w:val="22"/>
          <w:szCs w:val="22"/>
          <w:lang w:eastAsia="en-GB"/>
        </w:rPr>
        <w:t>ide</w:t>
      </w:r>
      <w:r w:rsidR="0043383A">
        <w:rPr>
          <w:rFonts w:asciiTheme="majorHAnsi" w:eastAsia="Times New Roman" w:hAnsiTheme="majorHAnsi" w:cstheme="majorHAnsi"/>
          <w:color w:val="222222"/>
          <w:sz w:val="22"/>
          <w:szCs w:val="22"/>
          <w:lang w:eastAsia="en-GB"/>
        </w:rPr>
        <w:t xml:space="preserve"> of the entrance to the site and on the opposite side of the road</w:t>
      </w:r>
      <w:r w:rsidR="00BB0CE5">
        <w:rPr>
          <w:rFonts w:asciiTheme="majorHAnsi" w:eastAsia="Times New Roman" w:hAnsiTheme="majorHAnsi" w:cstheme="majorHAnsi"/>
          <w:color w:val="222222"/>
          <w:sz w:val="22"/>
          <w:szCs w:val="22"/>
          <w:lang w:eastAsia="en-GB"/>
        </w:rPr>
        <w:t xml:space="preserve"> </w:t>
      </w:r>
      <w:r w:rsidR="00F6436C">
        <w:rPr>
          <w:rFonts w:asciiTheme="majorHAnsi" w:eastAsia="Times New Roman" w:hAnsiTheme="majorHAnsi" w:cstheme="majorHAnsi"/>
          <w:color w:val="222222"/>
          <w:sz w:val="22"/>
          <w:szCs w:val="22"/>
          <w:lang w:eastAsia="en-GB"/>
        </w:rPr>
        <w:t>t</w:t>
      </w:r>
      <w:r w:rsidR="00BB0CE5">
        <w:rPr>
          <w:rFonts w:asciiTheme="majorHAnsi" w:eastAsia="Times New Roman" w:hAnsiTheme="majorHAnsi" w:cstheme="majorHAnsi"/>
          <w:color w:val="222222"/>
          <w:sz w:val="22"/>
          <w:szCs w:val="22"/>
          <w:lang w:eastAsia="en-GB"/>
        </w:rPr>
        <w:t>o prevent casual parking there;</w:t>
      </w:r>
    </w:p>
    <w:p w14:paraId="13693EE5" w14:textId="2AC65FAD" w:rsidR="00E7159F" w:rsidRPr="00FF3CE2" w:rsidRDefault="00223E02" w:rsidP="00D9316F">
      <w:pPr>
        <w:numPr>
          <w:ilvl w:val="0"/>
          <w:numId w:val="1"/>
        </w:numPr>
        <w:ind w:left="1080"/>
        <w:rPr>
          <w:rFonts w:asciiTheme="majorHAnsi" w:eastAsia="Times New Roman" w:hAnsiTheme="majorHAnsi" w:cstheme="majorHAnsi"/>
          <w:color w:val="222222"/>
          <w:sz w:val="22"/>
          <w:szCs w:val="22"/>
          <w:lang w:eastAsia="en-GB"/>
        </w:rPr>
      </w:pPr>
      <w:r>
        <w:rPr>
          <w:rFonts w:asciiTheme="majorHAnsi" w:eastAsia="Times New Roman" w:hAnsiTheme="majorHAnsi" w:cstheme="majorHAnsi"/>
          <w:color w:val="222222"/>
          <w:sz w:val="22"/>
          <w:szCs w:val="22"/>
          <w:lang w:eastAsia="en-GB"/>
        </w:rPr>
        <w:t>We feel that careful consideration should be given to extending</w:t>
      </w:r>
      <w:r w:rsidR="00102551">
        <w:rPr>
          <w:rFonts w:asciiTheme="majorHAnsi" w:eastAsia="Times New Roman" w:hAnsiTheme="majorHAnsi" w:cstheme="majorHAnsi"/>
          <w:color w:val="222222"/>
          <w:sz w:val="22"/>
          <w:szCs w:val="22"/>
          <w:lang w:eastAsia="en-GB"/>
        </w:rPr>
        <w:t xml:space="preserve"> the street lighting south on the A5120 to ensure that the new access to the site</w:t>
      </w:r>
      <w:r w:rsidR="00D53D91">
        <w:rPr>
          <w:rFonts w:asciiTheme="majorHAnsi" w:eastAsia="Times New Roman" w:hAnsiTheme="majorHAnsi" w:cstheme="majorHAnsi"/>
          <w:color w:val="222222"/>
          <w:sz w:val="22"/>
          <w:szCs w:val="22"/>
          <w:lang w:eastAsia="en-GB"/>
        </w:rPr>
        <w:t xml:space="preserve"> is clearly visible at night.</w:t>
      </w:r>
      <w:r>
        <w:rPr>
          <w:rFonts w:asciiTheme="majorHAnsi" w:eastAsia="Times New Roman" w:hAnsiTheme="majorHAnsi" w:cstheme="majorHAnsi"/>
          <w:color w:val="222222"/>
          <w:sz w:val="22"/>
          <w:szCs w:val="22"/>
          <w:lang w:eastAsia="en-GB"/>
        </w:rPr>
        <w:t xml:space="preserve"> </w:t>
      </w:r>
    </w:p>
    <w:p w14:paraId="43604D28" w14:textId="77777777" w:rsidR="00D654F0" w:rsidRPr="00FF3CE2" w:rsidRDefault="00D654F0" w:rsidP="00D9316F">
      <w:pPr>
        <w:rPr>
          <w:rFonts w:asciiTheme="majorHAnsi" w:eastAsia="Times New Roman" w:hAnsiTheme="majorHAnsi" w:cstheme="majorHAnsi"/>
          <w:color w:val="222222"/>
          <w:sz w:val="22"/>
          <w:szCs w:val="22"/>
          <w:lang w:eastAsia="en-GB"/>
        </w:rPr>
      </w:pPr>
    </w:p>
    <w:p w14:paraId="197B80CA" w14:textId="1F6E1809" w:rsidR="00D763CA" w:rsidRPr="00FF3CE2" w:rsidRDefault="00D763CA" w:rsidP="00D9316F">
      <w:pPr>
        <w:rPr>
          <w:rFonts w:asciiTheme="majorHAnsi" w:eastAsia="Times New Roman" w:hAnsiTheme="majorHAnsi" w:cstheme="majorHAnsi"/>
          <w:b/>
          <w:color w:val="222222"/>
          <w:sz w:val="22"/>
          <w:szCs w:val="22"/>
          <w:lang w:eastAsia="en-GB"/>
        </w:rPr>
      </w:pPr>
      <w:r w:rsidRPr="00FF3CE2">
        <w:rPr>
          <w:rFonts w:asciiTheme="majorHAnsi" w:eastAsia="Times New Roman" w:hAnsiTheme="majorHAnsi" w:cstheme="majorHAnsi"/>
          <w:b/>
          <w:color w:val="222222"/>
          <w:sz w:val="22"/>
          <w:szCs w:val="22"/>
          <w:lang w:eastAsia="en-GB"/>
        </w:rPr>
        <w:t>Links to</w:t>
      </w:r>
      <w:r w:rsidR="002746AF" w:rsidRPr="00FF3CE2">
        <w:rPr>
          <w:rFonts w:asciiTheme="majorHAnsi" w:eastAsia="Times New Roman" w:hAnsiTheme="majorHAnsi" w:cstheme="majorHAnsi"/>
          <w:b/>
          <w:color w:val="222222"/>
          <w:sz w:val="22"/>
          <w:szCs w:val="22"/>
          <w:lang w:eastAsia="en-GB"/>
        </w:rPr>
        <w:t xml:space="preserve"> </w:t>
      </w:r>
      <w:r w:rsidR="009736CB" w:rsidRPr="00FF3CE2">
        <w:rPr>
          <w:rFonts w:asciiTheme="majorHAnsi" w:eastAsia="Times New Roman" w:hAnsiTheme="majorHAnsi" w:cstheme="majorHAnsi"/>
          <w:b/>
          <w:color w:val="222222"/>
          <w:sz w:val="22"/>
          <w:szCs w:val="22"/>
          <w:lang w:eastAsia="en-GB"/>
        </w:rPr>
        <w:t>Westoning</w:t>
      </w:r>
    </w:p>
    <w:p w14:paraId="617149EF" w14:textId="77777777" w:rsidR="00E9552A" w:rsidRPr="00FF3CE2" w:rsidRDefault="00E9552A" w:rsidP="00D9316F">
      <w:pPr>
        <w:rPr>
          <w:rFonts w:asciiTheme="majorHAnsi" w:eastAsia="Times New Roman" w:hAnsiTheme="majorHAnsi" w:cstheme="majorHAnsi"/>
          <w:b/>
          <w:color w:val="222222"/>
          <w:sz w:val="22"/>
          <w:szCs w:val="22"/>
          <w:lang w:eastAsia="en-GB"/>
        </w:rPr>
      </w:pPr>
    </w:p>
    <w:p w14:paraId="53F53B41" w14:textId="2B50E26E" w:rsidR="00E9552A" w:rsidRPr="00FF3CE2" w:rsidRDefault="008F22F1" w:rsidP="00D9316F">
      <w:pPr>
        <w:rPr>
          <w:rFonts w:asciiTheme="majorHAnsi" w:eastAsia="Times New Roman" w:hAnsiTheme="majorHAnsi" w:cstheme="majorHAnsi"/>
          <w:color w:val="222222"/>
          <w:sz w:val="22"/>
          <w:szCs w:val="22"/>
          <w:lang w:eastAsia="en-GB"/>
        </w:rPr>
      </w:pPr>
      <w:r w:rsidRPr="004E45C6">
        <w:rPr>
          <w:rFonts w:asciiTheme="majorHAnsi" w:eastAsia="Times New Roman" w:hAnsiTheme="majorHAnsi" w:cstheme="majorHAnsi"/>
          <w:color w:val="000000"/>
          <w:sz w:val="22"/>
          <w:szCs w:val="22"/>
          <w:lang w:eastAsia="en-GB"/>
        </w:rPr>
        <w:t xml:space="preserve">The provision of a pedestrian footpath from the new development through to the green space at the bottom of </w:t>
      </w:r>
      <w:proofErr w:type="spellStart"/>
      <w:r w:rsidRPr="004E45C6">
        <w:rPr>
          <w:rFonts w:asciiTheme="majorHAnsi" w:eastAsia="Times New Roman" w:hAnsiTheme="majorHAnsi" w:cstheme="majorHAnsi"/>
          <w:color w:val="000000"/>
          <w:sz w:val="22"/>
          <w:szCs w:val="22"/>
          <w:lang w:eastAsia="en-GB"/>
        </w:rPr>
        <w:t>Spensley</w:t>
      </w:r>
      <w:proofErr w:type="spellEnd"/>
      <w:r w:rsidRPr="004E45C6">
        <w:rPr>
          <w:rFonts w:asciiTheme="majorHAnsi" w:eastAsia="Times New Roman" w:hAnsiTheme="majorHAnsi" w:cstheme="majorHAnsi"/>
          <w:color w:val="000000"/>
          <w:sz w:val="22"/>
          <w:szCs w:val="22"/>
          <w:lang w:eastAsia="en-GB"/>
        </w:rPr>
        <w:t xml:space="preserve"> Road to allow easy access to Westoning Lower School and allow for integration of the new development with the village</w:t>
      </w:r>
    </w:p>
    <w:p w14:paraId="0E9D8D38" w14:textId="77777777" w:rsidR="00D763CA" w:rsidRPr="00FF3CE2" w:rsidRDefault="00D763CA" w:rsidP="00D9316F">
      <w:pPr>
        <w:rPr>
          <w:rFonts w:asciiTheme="majorHAnsi" w:eastAsia="Times New Roman" w:hAnsiTheme="majorHAnsi" w:cstheme="majorHAnsi"/>
          <w:b/>
          <w:color w:val="222222"/>
          <w:sz w:val="22"/>
          <w:szCs w:val="22"/>
          <w:lang w:eastAsia="en-GB"/>
        </w:rPr>
      </w:pPr>
    </w:p>
    <w:p w14:paraId="7008E3CF" w14:textId="32089735" w:rsidR="00D9316F" w:rsidRPr="00D9316F" w:rsidRDefault="00D9316F" w:rsidP="00D9316F">
      <w:pPr>
        <w:rPr>
          <w:rFonts w:asciiTheme="majorHAnsi" w:eastAsia="Times New Roman" w:hAnsiTheme="majorHAnsi" w:cstheme="majorHAnsi"/>
          <w:b/>
          <w:color w:val="222222"/>
          <w:sz w:val="22"/>
          <w:szCs w:val="22"/>
          <w:lang w:eastAsia="en-GB"/>
        </w:rPr>
      </w:pPr>
      <w:r w:rsidRPr="00D9316F">
        <w:rPr>
          <w:rFonts w:asciiTheme="majorHAnsi" w:eastAsia="Times New Roman" w:hAnsiTheme="majorHAnsi" w:cstheme="majorHAnsi"/>
          <w:b/>
          <w:color w:val="222222"/>
          <w:sz w:val="22"/>
          <w:szCs w:val="22"/>
          <w:lang w:eastAsia="en-GB"/>
        </w:rPr>
        <w:t>Sustainable Transport</w:t>
      </w:r>
    </w:p>
    <w:p w14:paraId="20187B6E"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78AD7A26" w14:textId="0E041E29" w:rsidR="00AD51F7" w:rsidRPr="004E45C6" w:rsidRDefault="00AD51F7" w:rsidP="00AD51F7">
      <w:pPr>
        <w:rPr>
          <w:rFonts w:asciiTheme="majorHAnsi" w:eastAsia="Times New Roman" w:hAnsiTheme="majorHAnsi" w:cstheme="majorHAnsi"/>
          <w:color w:val="000000"/>
          <w:sz w:val="22"/>
          <w:szCs w:val="22"/>
          <w:lang w:eastAsia="en-GB"/>
        </w:rPr>
      </w:pPr>
      <w:r w:rsidRPr="004E45C6">
        <w:rPr>
          <w:rFonts w:asciiTheme="majorHAnsi" w:eastAsia="Times New Roman" w:hAnsiTheme="majorHAnsi" w:cstheme="majorHAnsi"/>
          <w:color w:val="000000"/>
          <w:sz w:val="22"/>
          <w:szCs w:val="22"/>
          <w:lang w:eastAsia="en-GB"/>
        </w:rPr>
        <w:t>The</w:t>
      </w:r>
      <w:r w:rsidR="000944EA" w:rsidRPr="00FF3CE2">
        <w:rPr>
          <w:rFonts w:asciiTheme="majorHAnsi" w:eastAsia="Times New Roman" w:hAnsiTheme="majorHAnsi" w:cstheme="majorHAnsi"/>
          <w:color w:val="000000"/>
          <w:sz w:val="22"/>
          <w:szCs w:val="22"/>
          <w:lang w:eastAsia="en-GB"/>
        </w:rPr>
        <w:t xml:space="preserve">re is an urgent need for the </w:t>
      </w:r>
      <w:r w:rsidRPr="004E45C6">
        <w:rPr>
          <w:rFonts w:asciiTheme="majorHAnsi" w:eastAsia="Times New Roman" w:hAnsiTheme="majorHAnsi" w:cstheme="majorHAnsi"/>
          <w:color w:val="000000"/>
          <w:sz w:val="22"/>
          <w:szCs w:val="22"/>
          <w:lang w:eastAsia="en-GB"/>
        </w:rPr>
        <w:t xml:space="preserve">development of a sustainable transport and cycle path from Westoning to Harlington for recreation purposes and to act as an accessible link to Harlington </w:t>
      </w:r>
      <w:r w:rsidR="00BC5985" w:rsidRPr="00FF3CE2">
        <w:rPr>
          <w:rFonts w:asciiTheme="majorHAnsi" w:eastAsia="Times New Roman" w:hAnsiTheme="majorHAnsi" w:cstheme="majorHAnsi"/>
          <w:color w:val="000000"/>
          <w:sz w:val="22"/>
          <w:szCs w:val="22"/>
          <w:lang w:eastAsia="en-GB"/>
        </w:rPr>
        <w:t xml:space="preserve">Upper </w:t>
      </w:r>
      <w:r w:rsidRPr="004E45C6">
        <w:rPr>
          <w:rFonts w:asciiTheme="majorHAnsi" w:eastAsia="Times New Roman" w:hAnsiTheme="majorHAnsi" w:cstheme="majorHAnsi"/>
          <w:color w:val="000000"/>
          <w:sz w:val="22"/>
          <w:szCs w:val="22"/>
          <w:lang w:eastAsia="en-GB"/>
        </w:rPr>
        <w:t>School</w:t>
      </w:r>
      <w:r w:rsidR="00BC5985" w:rsidRPr="00FF3CE2">
        <w:rPr>
          <w:rFonts w:asciiTheme="majorHAnsi" w:eastAsia="Times New Roman" w:hAnsiTheme="majorHAnsi" w:cstheme="majorHAnsi"/>
          <w:color w:val="000000"/>
          <w:sz w:val="22"/>
          <w:szCs w:val="22"/>
          <w:lang w:eastAsia="en-GB"/>
        </w:rPr>
        <w:t>.</w:t>
      </w:r>
    </w:p>
    <w:p w14:paraId="3233F65F" w14:textId="77777777" w:rsidR="00AD51F7" w:rsidRPr="004E45C6" w:rsidRDefault="00AD51F7" w:rsidP="00AD51F7">
      <w:pPr>
        <w:rPr>
          <w:rFonts w:asciiTheme="majorHAnsi" w:eastAsia="Times New Roman" w:hAnsiTheme="majorHAnsi" w:cstheme="majorHAnsi"/>
          <w:color w:val="000000"/>
          <w:sz w:val="22"/>
          <w:szCs w:val="22"/>
          <w:lang w:eastAsia="en-GB"/>
        </w:rPr>
      </w:pPr>
      <w:r w:rsidRPr="004E45C6">
        <w:rPr>
          <w:rFonts w:asciiTheme="majorHAnsi" w:eastAsia="Times New Roman" w:hAnsiTheme="majorHAnsi" w:cstheme="majorHAnsi"/>
          <w:color w:val="000000"/>
          <w:sz w:val="22"/>
          <w:szCs w:val="22"/>
          <w:lang w:eastAsia="en-GB"/>
        </w:rPr>
        <w:t> </w:t>
      </w:r>
    </w:p>
    <w:p w14:paraId="6643EEEB" w14:textId="6C9CBBB0"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xml:space="preserve">In the vast majority of incidences residents will need to travel from the village by car to access services and work. Long term this is not sustainable and alternative approaches are needed. Bus services are limited and are not practical for instance to get to work. Cycling and walking is also dangerous with no footpath to Harlington, where the upper school is situated and getting to Flitwick the path is narrow in places and also involves crossing the A507 on the “Flitwick Bends”. There needs to be a contribution to sustainable access, in particular to support CBC’s aspirations of a safe cycle/pedestrian route to both Harlington and Flitwick and ultimately on to Toddington. Given other developments in the area this is a realistic prospect. The path </w:t>
      </w:r>
      <w:r w:rsidRPr="00FF3CE2">
        <w:rPr>
          <w:rFonts w:asciiTheme="majorHAnsi" w:eastAsia="Times New Roman" w:hAnsiTheme="majorHAnsi" w:cstheme="majorHAnsi"/>
          <w:color w:val="222222"/>
          <w:sz w:val="22"/>
          <w:szCs w:val="22"/>
          <w:lang w:eastAsia="en-GB"/>
        </w:rPr>
        <w:t>in</w:t>
      </w:r>
      <w:r w:rsidR="00645E19" w:rsidRPr="00FF3CE2">
        <w:rPr>
          <w:rFonts w:asciiTheme="majorHAnsi" w:eastAsia="Times New Roman" w:hAnsiTheme="majorHAnsi" w:cstheme="majorHAnsi"/>
          <w:color w:val="222222"/>
          <w:sz w:val="22"/>
          <w:szCs w:val="22"/>
          <w:lang w:eastAsia="en-GB"/>
        </w:rPr>
        <w:t xml:space="preserve"> </w:t>
      </w:r>
      <w:r w:rsidR="00DC3EE1" w:rsidRPr="00FF3CE2">
        <w:rPr>
          <w:rFonts w:asciiTheme="majorHAnsi" w:eastAsia="Times New Roman" w:hAnsiTheme="majorHAnsi" w:cstheme="majorHAnsi"/>
          <w:color w:val="222222"/>
          <w:sz w:val="22"/>
          <w:szCs w:val="22"/>
          <w:lang w:eastAsia="en-GB"/>
        </w:rPr>
        <w:t>f</w:t>
      </w:r>
      <w:r w:rsidRPr="00FF3CE2">
        <w:rPr>
          <w:rFonts w:asciiTheme="majorHAnsi" w:eastAsia="Times New Roman" w:hAnsiTheme="majorHAnsi" w:cstheme="majorHAnsi"/>
          <w:color w:val="222222"/>
          <w:sz w:val="22"/>
          <w:szCs w:val="22"/>
          <w:lang w:eastAsia="en-GB"/>
        </w:rPr>
        <w:t>ront</w:t>
      </w:r>
      <w:r w:rsidRPr="00D9316F">
        <w:rPr>
          <w:rFonts w:asciiTheme="majorHAnsi" w:eastAsia="Times New Roman" w:hAnsiTheme="majorHAnsi" w:cstheme="majorHAnsi"/>
          <w:color w:val="222222"/>
          <w:sz w:val="22"/>
          <w:szCs w:val="22"/>
          <w:lang w:eastAsia="en-GB"/>
        </w:rPr>
        <w:t xml:space="preserve"> of the development should also be improved to a shared cycle/pedestrian standard with suitable crossing of the new entrance road.</w:t>
      </w:r>
    </w:p>
    <w:p w14:paraId="02E616E5" w14:textId="77777777" w:rsidR="009358CF" w:rsidRPr="00FF3CE2" w:rsidRDefault="009358CF" w:rsidP="00D9316F">
      <w:pPr>
        <w:rPr>
          <w:rFonts w:asciiTheme="majorHAnsi" w:eastAsia="Times New Roman" w:hAnsiTheme="majorHAnsi" w:cstheme="majorHAnsi"/>
          <w:color w:val="222222"/>
          <w:sz w:val="22"/>
          <w:szCs w:val="22"/>
          <w:lang w:eastAsia="en-GB"/>
        </w:rPr>
      </w:pPr>
    </w:p>
    <w:p w14:paraId="36130B12" w14:textId="77777777" w:rsidR="009358CF" w:rsidRPr="00FF3CE2" w:rsidRDefault="009358CF" w:rsidP="00D9316F">
      <w:pPr>
        <w:rPr>
          <w:rFonts w:asciiTheme="majorHAnsi" w:eastAsia="Times New Roman" w:hAnsiTheme="majorHAnsi" w:cstheme="majorHAnsi"/>
          <w:b/>
          <w:color w:val="222222"/>
          <w:sz w:val="22"/>
          <w:szCs w:val="22"/>
          <w:lang w:eastAsia="en-GB"/>
        </w:rPr>
      </w:pPr>
      <w:r w:rsidRPr="00FF3CE2">
        <w:rPr>
          <w:rFonts w:asciiTheme="majorHAnsi" w:eastAsia="Times New Roman" w:hAnsiTheme="majorHAnsi" w:cstheme="majorHAnsi"/>
          <w:b/>
          <w:color w:val="222222"/>
          <w:sz w:val="22"/>
          <w:szCs w:val="22"/>
          <w:lang w:eastAsia="en-GB"/>
        </w:rPr>
        <w:lastRenderedPageBreak/>
        <w:t>School</w:t>
      </w:r>
    </w:p>
    <w:p w14:paraId="74B91B25" w14:textId="77777777" w:rsidR="009358CF" w:rsidRPr="00FF3CE2" w:rsidRDefault="009358CF" w:rsidP="00D9316F">
      <w:pPr>
        <w:rPr>
          <w:rFonts w:asciiTheme="majorHAnsi" w:eastAsia="Times New Roman" w:hAnsiTheme="majorHAnsi" w:cstheme="majorHAnsi"/>
          <w:color w:val="222222"/>
          <w:sz w:val="22"/>
          <w:szCs w:val="22"/>
          <w:lang w:eastAsia="en-GB"/>
        </w:rPr>
      </w:pPr>
    </w:p>
    <w:p w14:paraId="1A23CD1C" w14:textId="77777777" w:rsidR="00645E19" w:rsidRPr="00FF3CE2" w:rsidRDefault="002F1BF8" w:rsidP="00D9316F">
      <w:pPr>
        <w:rPr>
          <w:rFonts w:asciiTheme="majorHAnsi" w:eastAsia="Times New Roman" w:hAnsiTheme="majorHAnsi" w:cstheme="majorHAnsi"/>
          <w:color w:val="222222"/>
          <w:sz w:val="22"/>
          <w:szCs w:val="22"/>
          <w:lang w:eastAsia="en-GB"/>
        </w:rPr>
      </w:pPr>
      <w:r w:rsidRPr="00FF3CE2">
        <w:rPr>
          <w:rFonts w:asciiTheme="majorHAnsi" w:eastAsia="Times New Roman" w:hAnsiTheme="majorHAnsi" w:cstheme="majorHAnsi"/>
          <w:color w:val="222222"/>
          <w:sz w:val="22"/>
          <w:szCs w:val="22"/>
          <w:lang w:eastAsia="en-GB"/>
        </w:rPr>
        <w:t>Although Westoning Low</w:t>
      </w:r>
      <w:r w:rsidR="00061BCC" w:rsidRPr="00FF3CE2">
        <w:rPr>
          <w:rFonts w:asciiTheme="majorHAnsi" w:eastAsia="Times New Roman" w:hAnsiTheme="majorHAnsi" w:cstheme="majorHAnsi"/>
          <w:color w:val="222222"/>
          <w:sz w:val="22"/>
          <w:szCs w:val="22"/>
          <w:lang w:eastAsia="en-GB"/>
        </w:rPr>
        <w:t>e</w:t>
      </w:r>
      <w:r w:rsidRPr="00FF3CE2">
        <w:rPr>
          <w:rFonts w:asciiTheme="majorHAnsi" w:eastAsia="Times New Roman" w:hAnsiTheme="majorHAnsi" w:cstheme="majorHAnsi"/>
          <w:color w:val="222222"/>
          <w:sz w:val="22"/>
          <w:szCs w:val="22"/>
          <w:lang w:eastAsia="en-GB"/>
        </w:rPr>
        <w:t>r School</w:t>
      </w:r>
      <w:r w:rsidR="00061BCC" w:rsidRPr="00FF3CE2">
        <w:rPr>
          <w:rFonts w:asciiTheme="majorHAnsi" w:eastAsia="Times New Roman" w:hAnsiTheme="majorHAnsi" w:cstheme="majorHAnsi"/>
          <w:color w:val="222222"/>
          <w:sz w:val="22"/>
          <w:szCs w:val="22"/>
          <w:lang w:eastAsia="en-GB"/>
        </w:rPr>
        <w:t xml:space="preserve"> currently </w:t>
      </w:r>
      <w:r w:rsidR="00FA3031" w:rsidRPr="00FF3CE2">
        <w:rPr>
          <w:rFonts w:asciiTheme="majorHAnsi" w:eastAsia="Times New Roman" w:hAnsiTheme="majorHAnsi" w:cstheme="majorHAnsi"/>
          <w:color w:val="222222"/>
          <w:sz w:val="22"/>
          <w:szCs w:val="22"/>
          <w:lang w:eastAsia="en-GB"/>
        </w:rPr>
        <w:t>has</w:t>
      </w:r>
      <w:r w:rsidR="00291FB8" w:rsidRPr="00FF3CE2">
        <w:rPr>
          <w:rFonts w:asciiTheme="majorHAnsi" w:eastAsia="Times New Roman" w:hAnsiTheme="majorHAnsi" w:cstheme="majorHAnsi"/>
          <w:color w:val="222222"/>
          <w:sz w:val="22"/>
          <w:szCs w:val="22"/>
          <w:lang w:eastAsia="en-GB"/>
        </w:rPr>
        <w:t xml:space="preserve"> a below capacity inta</w:t>
      </w:r>
      <w:r w:rsidR="003F7CD5" w:rsidRPr="00FF3CE2">
        <w:rPr>
          <w:rFonts w:asciiTheme="majorHAnsi" w:eastAsia="Times New Roman" w:hAnsiTheme="majorHAnsi" w:cstheme="majorHAnsi"/>
          <w:color w:val="222222"/>
          <w:sz w:val="22"/>
          <w:szCs w:val="22"/>
          <w:lang w:eastAsia="en-GB"/>
        </w:rPr>
        <w:t>ke</w:t>
      </w:r>
      <w:r w:rsidR="00DF52B5" w:rsidRPr="00FF3CE2">
        <w:rPr>
          <w:rFonts w:asciiTheme="majorHAnsi" w:eastAsia="Times New Roman" w:hAnsiTheme="majorHAnsi" w:cstheme="majorHAnsi"/>
          <w:color w:val="222222"/>
          <w:sz w:val="22"/>
          <w:szCs w:val="22"/>
          <w:lang w:eastAsia="en-GB"/>
        </w:rPr>
        <w:t>,</w:t>
      </w:r>
      <w:r w:rsidR="009A7A85" w:rsidRPr="00FF3CE2">
        <w:rPr>
          <w:rFonts w:asciiTheme="majorHAnsi" w:eastAsia="Times New Roman" w:hAnsiTheme="majorHAnsi" w:cstheme="majorHAnsi"/>
          <w:color w:val="222222"/>
          <w:sz w:val="22"/>
          <w:szCs w:val="22"/>
          <w:lang w:eastAsia="en-GB"/>
        </w:rPr>
        <w:t xml:space="preserve"> the new developments in the village will</w:t>
      </w:r>
      <w:r w:rsidR="00062E5A" w:rsidRPr="00FF3CE2">
        <w:rPr>
          <w:rFonts w:asciiTheme="majorHAnsi" w:eastAsia="Times New Roman" w:hAnsiTheme="majorHAnsi" w:cstheme="majorHAnsi"/>
          <w:color w:val="222222"/>
          <w:sz w:val="22"/>
          <w:szCs w:val="22"/>
          <w:lang w:eastAsia="en-GB"/>
        </w:rPr>
        <w:t xml:space="preserve"> </w:t>
      </w:r>
      <w:r w:rsidR="00846AAE" w:rsidRPr="00FF3CE2">
        <w:rPr>
          <w:rFonts w:asciiTheme="majorHAnsi" w:eastAsia="Times New Roman" w:hAnsiTheme="majorHAnsi" w:cstheme="majorHAnsi"/>
          <w:color w:val="222222"/>
          <w:sz w:val="22"/>
          <w:szCs w:val="22"/>
          <w:lang w:eastAsia="en-GB"/>
        </w:rPr>
        <w:t>generate more pupils than can be accommodated</w:t>
      </w:r>
      <w:r w:rsidR="000B16B8" w:rsidRPr="00FF3CE2">
        <w:rPr>
          <w:rFonts w:asciiTheme="majorHAnsi" w:eastAsia="Times New Roman" w:hAnsiTheme="majorHAnsi" w:cstheme="majorHAnsi"/>
          <w:color w:val="222222"/>
          <w:sz w:val="22"/>
          <w:szCs w:val="22"/>
          <w:lang w:eastAsia="en-GB"/>
        </w:rPr>
        <w:t xml:space="preserve"> in </w:t>
      </w:r>
      <w:r w:rsidR="00DF3772" w:rsidRPr="00FF3CE2">
        <w:rPr>
          <w:rFonts w:asciiTheme="majorHAnsi" w:eastAsia="Times New Roman" w:hAnsiTheme="majorHAnsi" w:cstheme="majorHAnsi"/>
          <w:color w:val="222222"/>
          <w:sz w:val="22"/>
          <w:szCs w:val="22"/>
          <w:lang w:eastAsia="en-GB"/>
        </w:rPr>
        <w:t>the school. Provision will need to be made for additional capacity at the school.</w:t>
      </w:r>
    </w:p>
    <w:p w14:paraId="5731A3E8" w14:textId="281DCBE5" w:rsidR="00D9316F" w:rsidRPr="00D9316F" w:rsidRDefault="00D9316F" w:rsidP="00D9316F">
      <w:pPr>
        <w:rPr>
          <w:rFonts w:asciiTheme="majorHAnsi" w:eastAsia="Times New Roman" w:hAnsiTheme="majorHAnsi" w:cstheme="majorHAnsi"/>
          <w:color w:val="222222"/>
          <w:sz w:val="22"/>
          <w:szCs w:val="22"/>
          <w:lang w:eastAsia="en-GB"/>
        </w:rPr>
      </w:pPr>
      <w:r w:rsidRPr="00FF3CE2">
        <w:rPr>
          <w:rFonts w:asciiTheme="majorHAnsi" w:eastAsia="Times New Roman" w:hAnsiTheme="majorHAnsi" w:cstheme="majorHAnsi"/>
          <w:color w:val="222222"/>
          <w:sz w:val="22"/>
          <w:szCs w:val="22"/>
          <w:lang w:eastAsia="en-GB"/>
        </w:rPr>
        <w:t> </w:t>
      </w:r>
    </w:p>
    <w:p w14:paraId="2669E2C2" w14:textId="77777777" w:rsidR="00D9316F" w:rsidRPr="00D9316F" w:rsidRDefault="00D9316F" w:rsidP="00D9316F">
      <w:pPr>
        <w:rPr>
          <w:rFonts w:asciiTheme="majorHAnsi" w:eastAsia="Times New Roman" w:hAnsiTheme="majorHAnsi" w:cstheme="majorHAnsi"/>
          <w:b/>
          <w:color w:val="222222"/>
          <w:sz w:val="22"/>
          <w:szCs w:val="22"/>
          <w:lang w:eastAsia="en-GB"/>
        </w:rPr>
      </w:pPr>
      <w:r w:rsidRPr="00D9316F">
        <w:rPr>
          <w:rFonts w:asciiTheme="majorHAnsi" w:eastAsia="Times New Roman" w:hAnsiTheme="majorHAnsi" w:cstheme="majorHAnsi"/>
          <w:b/>
          <w:color w:val="222222"/>
          <w:sz w:val="22"/>
          <w:szCs w:val="22"/>
          <w:lang w:eastAsia="en-GB"/>
        </w:rPr>
        <w:t>Sports and Leisure facilities</w:t>
      </w:r>
    </w:p>
    <w:p w14:paraId="472D0065"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24750D51" w14:textId="17E87F30"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There is a shortage of provision for out</w:t>
      </w:r>
      <w:r w:rsidR="00F866BC" w:rsidRPr="00FF3CE2">
        <w:rPr>
          <w:rFonts w:asciiTheme="majorHAnsi" w:eastAsia="Times New Roman" w:hAnsiTheme="majorHAnsi" w:cstheme="majorHAnsi"/>
          <w:color w:val="222222"/>
          <w:sz w:val="22"/>
          <w:szCs w:val="22"/>
          <w:lang w:eastAsia="en-GB"/>
        </w:rPr>
        <w:t>-</w:t>
      </w:r>
      <w:r w:rsidRPr="00D9316F">
        <w:rPr>
          <w:rFonts w:asciiTheme="majorHAnsi" w:eastAsia="Times New Roman" w:hAnsiTheme="majorHAnsi" w:cstheme="majorHAnsi"/>
          <w:color w:val="222222"/>
          <w:sz w:val="22"/>
          <w:szCs w:val="22"/>
          <w:lang w:eastAsia="en-GB"/>
        </w:rPr>
        <w:t xml:space="preserve">door leisure in the area in particular football. The local recreation ground does have a football pitch, but this needs substantial funds spending on it to improve drainage </w:t>
      </w:r>
      <w:r w:rsidR="007C17B1" w:rsidRPr="00FF3CE2">
        <w:rPr>
          <w:rFonts w:asciiTheme="majorHAnsi" w:eastAsia="Times New Roman" w:hAnsiTheme="majorHAnsi" w:cstheme="majorHAnsi"/>
          <w:color w:val="222222"/>
          <w:sz w:val="22"/>
          <w:szCs w:val="22"/>
          <w:lang w:eastAsia="en-GB"/>
        </w:rPr>
        <w:t>so</w:t>
      </w:r>
      <w:r w:rsidRPr="00D9316F">
        <w:rPr>
          <w:rFonts w:asciiTheme="majorHAnsi" w:eastAsia="Times New Roman" w:hAnsiTheme="majorHAnsi" w:cstheme="majorHAnsi"/>
          <w:color w:val="222222"/>
          <w:sz w:val="22"/>
          <w:szCs w:val="22"/>
          <w:lang w:eastAsia="en-GB"/>
        </w:rPr>
        <w:t xml:space="preserve"> that it is playable all year round. There is also a “rough junior pitch” which could be upgraded to standard. Funding should be secured to achieve this.</w:t>
      </w:r>
    </w:p>
    <w:p w14:paraId="398CA21C"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2A298129" w14:textId="2D7E2506" w:rsidR="001C0448" w:rsidRPr="004E45C6" w:rsidRDefault="00D9316F" w:rsidP="001C0448">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xml:space="preserve">The local play area in the </w:t>
      </w:r>
      <w:r w:rsidR="00F866BC" w:rsidRPr="00FF3CE2">
        <w:rPr>
          <w:rFonts w:asciiTheme="majorHAnsi" w:eastAsia="Times New Roman" w:hAnsiTheme="majorHAnsi" w:cstheme="majorHAnsi"/>
          <w:color w:val="222222"/>
          <w:sz w:val="22"/>
          <w:szCs w:val="22"/>
          <w:lang w:eastAsia="en-GB"/>
        </w:rPr>
        <w:t>R</w:t>
      </w:r>
      <w:r w:rsidRPr="00D9316F">
        <w:rPr>
          <w:rFonts w:asciiTheme="majorHAnsi" w:eastAsia="Times New Roman" w:hAnsiTheme="majorHAnsi" w:cstheme="majorHAnsi"/>
          <w:color w:val="222222"/>
          <w:sz w:val="22"/>
          <w:szCs w:val="22"/>
          <w:lang w:eastAsia="en-GB"/>
        </w:rPr>
        <w:t>ec</w:t>
      </w:r>
      <w:r w:rsidR="00F866BC" w:rsidRPr="00FF3CE2">
        <w:rPr>
          <w:rFonts w:asciiTheme="majorHAnsi" w:eastAsia="Times New Roman" w:hAnsiTheme="majorHAnsi" w:cstheme="majorHAnsi"/>
          <w:color w:val="222222"/>
          <w:sz w:val="22"/>
          <w:szCs w:val="22"/>
          <w:lang w:eastAsia="en-GB"/>
        </w:rPr>
        <w:t>reation Ground</w:t>
      </w:r>
      <w:r w:rsidRPr="00D9316F">
        <w:rPr>
          <w:rFonts w:asciiTheme="majorHAnsi" w:eastAsia="Times New Roman" w:hAnsiTheme="majorHAnsi" w:cstheme="majorHAnsi"/>
          <w:color w:val="222222"/>
          <w:sz w:val="22"/>
          <w:szCs w:val="22"/>
          <w:lang w:eastAsia="en-GB"/>
        </w:rPr>
        <w:t xml:space="preserve"> also needs upgrading </w:t>
      </w:r>
      <w:r w:rsidR="008C7B1F" w:rsidRPr="00FF3CE2">
        <w:rPr>
          <w:rFonts w:asciiTheme="majorHAnsi" w:eastAsia="Times New Roman" w:hAnsiTheme="majorHAnsi" w:cstheme="majorHAnsi"/>
          <w:color w:val="222222"/>
          <w:sz w:val="22"/>
          <w:szCs w:val="22"/>
          <w:lang w:eastAsia="en-GB"/>
        </w:rPr>
        <w:t xml:space="preserve"> </w:t>
      </w:r>
      <w:r w:rsidR="007C07BA" w:rsidRPr="00FF3CE2">
        <w:rPr>
          <w:rFonts w:asciiTheme="majorHAnsi" w:eastAsia="Times New Roman" w:hAnsiTheme="majorHAnsi" w:cstheme="majorHAnsi"/>
          <w:color w:val="222222"/>
          <w:sz w:val="22"/>
          <w:szCs w:val="22"/>
          <w:lang w:eastAsia="en-GB"/>
        </w:rPr>
        <w:t>and Westoning would benefit</w:t>
      </w:r>
      <w:r w:rsidR="008C7B1F" w:rsidRPr="00FF3CE2">
        <w:rPr>
          <w:rFonts w:asciiTheme="majorHAnsi" w:eastAsia="Times New Roman" w:hAnsiTheme="majorHAnsi" w:cstheme="majorHAnsi"/>
          <w:color w:val="222222"/>
          <w:sz w:val="22"/>
          <w:szCs w:val="22"/>
          <w:lang w:eastAsia="en-GB"/>
        </w:rPr>
        <w:t xml:space="preserve"> from the development of a</w:t>
      </w:r>
      <w:r w:rsidR="00997BAD" w:rsidRPr="00FF3CE2">
        <w:rPr>
          <w:rFonts w:asciiTheme="majorHAnsi" w:eastAsia="Times New Roman" w:hAnsiTheme="majorHAnsi" w:cstheme="majorHAnsi"/>
          <w:color w:val="222222"/>
          <w:sz w:val="22"/>
          <w:szCs w:val="22"/>
          <w:lang w:eastAsia="en-GB"/>
        </w:rPr>
        <w:t>n illuminated</w:t>
      </w:r>
      <w:r w:rsidR="008C7B1F" w:rsidRPr="00FF3CE2">
        <w:rPr>
          <w:rFonts w:asciiTheme="majorHAnsi" w:eastAsia="Times New Roman" w:hAnsiTheme="majorHAnsi" w:cstheme="majorHAnsi"/>
          <w:color w:val="222222"/>
          <w:sz w:val="22"/>
          <w:szCs w:val="22"/>
          <w:lang w:eastAsia="en-GB"/>
        </w:rPr>
        <w:t xml:space="preserve"> MUGA</w:t>
      </w:r>
      <w:r w:rsidR="00AF5C38" w:rsidRPr="00FF3CE2">
        <w:rPr>
          <w:rFonts w:asciiTheme="majorHAnsi" w:eastAsia="Times New Roman" w:hAnsiTheme="majorHAnsi" w:cstheme="majorHAnsi"/>
          <w:color w:val="222222"/>
          <w:sz w:val="22"/>
          <w:szCs w:val="22"/>
          <w:lang w:eastAsia="en-GB"/>
        </w:rPr>
        <w:t xml:space="preserve"> t</w:t>
      </w:r>
      <w:r w:rsidR="008F3B07" w:rsidRPr="00FF3CE2">
        <w:rPr>
          <w:rFonts w:asciiTheme="majorHAnsi" w:eastAsia="Times New Roman" w:hAnsiTheme="majorHAnsi" w:cstheme="majorHAnsi"/>
          <w:color w:val="222222"/>
          <w:sz w:val="22"/>
          <w:szCs w:val="22"/>
          <w:lang w:eastAsia="en-GB"/>
        </w:rPr>
        <w:t>o meet the needs of a</w:t>
      </w:r>
      <w:r w:rsidR="004C3F0D" w:rsidRPr="00FF3CE2">
        <w:rPr>
          <w:rFonts w:asciiTheme="majorHAnsi" w:eastAsia="Times New Roman" w:hAnsiTheme="majorHAnsi" w:cstheme="majorHAnsi"/>
          <w:color w:val="222222"/>
          <w:sz w:val="22"/>
          <w:szCs w:val="22"/>
          <w:lang w:eastAsia="en-GB"/>
        </w:rPr>
        <w:t xml:space="preserve"> 20% </w:t>
      </w:r>
      <w:r w:rsidR="003E3230" w:rsidRPr="00FF3CE2">
        <w:rPr>
          <w:rFonts w:asciiTheme="majorHAnsi" w:eastAsia="Times New Roman" w:hAnsiTheme="majorHAnsi" w:cstheme="majorHAnsi"/>
          <w:color w:val="222222"/>
          <w:sz w:val="22"/>
          <w:szCs w:val="22"/>
          <w:lang w:eastAsia="en-GB"/>
        </w:rPr>
        <w:t>increase in the population of the village</w:t>
      </w:r>
      <w:r w:rsidR="00B40DE6" w:rsidRPr="00FF3CE2">
        <w:rPr>
          <w:rFonts w:asciiTheme="majorHAnsi" w:eastAsia="Times New Roman" w:hAnsiTheme="majorHAnsi" w:cstheme="majorHAnsi"/>
          <w:color w:val="222222"/>
          <w:sz w:val="22"/>
          <w:szCs w:val="22"/>
          <w:lang w:eastAsia="en-GB"/>
        </w:rPr>
        <w:t xml:space="preserve"> from the two Local Plan </w:t>
      </w:r>
      <w:r w:rsidR="007B697F" w:rsidRPr="00FF3CE2">
        <w:rPr>
          <w:rFonts w:asciiTheme="majorHAnsi" w:eastAsia="Times New Roman" w:hAnsiTheme="majorHAnsi" w:cstheme="majorHAnsi"/>
          <w:color w:val="222222"/>
          <w:sz w:val="22"/>
          <w:szCs w:val="22"/>
          <w:lang w:eastAsia="en-GB"/>
        </w:rPr>
        <w:t>development sites</w:t>
      </w:r>
      <w:r w:rsidR="00B40DE6" w:rsidRPr="00FF3CE2">
        <w:rPr>
          <w:rFonts w:asciiTheme="majorHAnsi" w:eastAsia="Times New Roman" w:hAnsiTheme="majorHAnsi" w:cstheme="majorHAnsi"/>
          <w:color w:val="222222"/>
          <w:sz w:val="22"/>
          <w:szCs w:val="22"/>
          <w:lang w:eastAsia="en-GB"/>
        </w:rPr>
        <w:t>.</w:t>
      </w:r>
      <w:r w:rsidR="001C0448" w:rsidRPr="004E45C6">
        <w:rPr>
          <w:rFonts w:asciiTheme="majorHAnsi" w:eastAsia="Times New Roman" w:hAnsiTheme="majorHAnsi" w:cstheme="majorHAnsi"/>
          <w:color w:val="000000"/>
          <w:sz w:val="22"/>
          <w:szCs w:val="22"/>
          <w:lang w:eastAsia="en-GB"/>
        </w:rPr>
        <w:t> </w:t>
      </w:r>
    </w:p>
    <w:p w14:paraId="78FD8C34" w14:textId="77777777" w:rsidR="001C0448" w:rsidRPr="00FF3CE2" w:rsidRDefault="001C0448" w:rsidP="00D9316F">
      <w:pPr>
        <w:rPr>
          <w:rFonts w:asciiTheme="majorHAnsi" w:eastAsia="Times New Roman" w:hAnsiTheme="majorHAnsi" w:cstheme="majorHAnsi"/>
          <w:color w:val="222222"/>
          <w:sz w:val="22"/>
          <w:szCs w:val="22"/>
          <w:lang w:eastAsia="en-GB"/>
        </w:rPr>
      </w:pPr>
    </w:p>
    <w:p w14:paraId="572DA462" w14:textId="7462ED84"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xml:space="preserve">Currently </w:t>
      </w:r>
      <w:r w:rsidR="00442168" w:rsidRPr="00FF3CE2">
        <w:rPr>
          <w:rFonts w:asciiTheme="majorHAnsi" w:eastAsia="Times New Roman" w:hAnsiTheme="majorHAnsi" w:cstheme="majorHAnsi"/>
          <w:color w:val="222222"/>
          <w:sz w:val="22"/>
          <w:szCs w:val="22"/>
          <w:lang w:eastAsia="en-GB"/>
        </w:rPr>
        <w:t>Westoning</w:t>
      </w:r>
      <w:r w:rsidRPr="00D9316F">
        <w:rPr>
          <w:rFonts w:asciiTheme="majorHAnsi" w:eastAsia="Times New Roman" w:hAnsiTheme="majorHAnsi" w:cstheme="majorHAnsi"/>
          <w:color w:val="222222"/>
          <w:sz w:val="22"/>
          <w:szCs w:val="22"/>
          <w:lang w:eastAsia="en-GB"/>
        </w:rPr>
        <w:t xml:space="preserve"> </w:t>
      </w:r>
      <w:r w:rsidR="00D66868" w:rsidRPr="00FF3CE2">
        <w:rPr>
          <w:rFonts w:asciiTheme="majorHAnsi" w:eastAsia="Times New Roman" w:hAnsiTheme="majorHAnsi" w:cstheme="majorHAnsi"/>
          <w:color w:val="222222"/>
          <w:sz w:val="22"/>
          <w:szCs w:val="22"/>
          <w:lang w:eastAsia="en-GB"/>
        </w:rPr>
        <w:t>V</w:t>
      </w:r>
      <w:r w:rsidRPr="00FF3CE2">
        <w:rPr>
          <w:rFonts w:asciiTheme="majorHAnsi" w:eastAsia="Times New Roman" w:hAnsiTheme="majorHAnsi" w:cstheme="majorHAnsi"/>
          <w:color w:val="222222"/>
          <w:sz w:val="22"/>
          <w:szCs w:val="22"/>
          <w:lang w:eastAsia="en-GB"/>
        </w:rPr>
        <w:t xml:space="preserve">illage </w:t>
      </w:r>
      <w:r w:rsidR="00D66868" w:rsidRPr="00FF3CE2">
        <w:rPr>
          <w:rFonts w:asciiTheme="majorHAnsi" w:eastAsia="Times New Roman" w:hAnsiTheme="majorHAnsi" w:cstheme="majorHAnsi"/>
          <w:color w:val="222222"/>
          <w:sz w:val="22"/>
          <w:szCs w:val="22"/>
          <w:lang w:eastAsia="en-GB"/>
        </w:rPr>
        <w:t>H</w:t>
      </w:r>
      <w:r w:rsidRPr="00FF3CE2">
        <w:rPr>
          <w:rFonts w:asciiTheme="majorHAnsi" w:eastAsia="Times New Roman" w:hAnsiTheme="majorHAnsi" w:cstheme="majorHAnsi"/>
          <w:color w:val="222222"/>
          <w:sz w:val="22"/>
          <w:szCs w:val="22"/>
          <w:lang w:eastAsia="en-GB"/>
        </w:rPr>
        <w:t>all</w:t>
      </w:r>
      <w:r w:rsidRPr="00D9316F">
        <w:rPr>
          <w:rFonts w:asciiTheme="majorHAnsi" w:eastAsia="Times New Roman" w:hAnsiTheme="majorHAnsi" w:cstheme="majorHAnsi"/>
          <w:color w:val="222222"/>
          <w:sz w:val="22"/>
          <w:szCs w:val="22"/>
          <w:lang w:eastAsia="en-GB"/>
        </w:rPr>
        <w:t xml:space="preserve"> is heavily used and needs additional investment to </w:t>
      </w:r>
      <w:r w:rsidR="00292894" w:rsidRPr="00FF3CE2">
        <w:rPr>
          <w:rFonts w:asciiTheme="majorHAnsi" w:eastAsia="Times New Roman" w:hAnsiTheme="majorHAnsi" w:cstheme="majorHAnsi"/>
          <w:color w:val="222222"/>
          <w:sz w:val="22"/>
          <w:szCs w:val="22"/>
          <w:lang w:eastAsia="en-GB"/>
        </w:rPr>
        <w:t xml:space="preserve">enable essential maintenance to be </w:t>
      </w:r>
      <w:r w:rsidR="00A2366B" w:rsidRPr="00FF3CE2">
        <w:rPr>
          <w:rFonts w:asciiTheme="majorHAnsi" w:eastAsia="Times New Roman" w:hAnsiTheme="majorHAnsi" w:cstheme="majorHAnsi"/>
          <w:color w:val="222222"/>
          <w:sz w:val="22"/>
          <w:szCs w:val="22"/>
          <w:lang w:eastAsia="en-GB"/>
        </w:rPr>
        <w:t>done</w:t>
      </w:r>
      <w:r w:rsidR="000F6944" w:rsidRPr="00FF3CE2">
        <w:rPr>
          <w:rFonts w:asciiTheme="majorHAnsi" w:eastAsia="Times New Roman" w:hAnsiTheme="majorHAnsi" w:cstheme="majorHAnsi"/>
          <w:color w:val="222222"/>
          <w:sz w:val="22"/>
          <w:szCs w:val="22"/>
          <w:lang w:eastAsia="en-GB"/>
        </w:rPr>
        <w:t>.</w:t>
      </w:r>
      <w:r w:rsidR="00B31D1F" w:rsidRPr="00FF3CE2">
        <w:rPr>
          <w:rFonts w:asciiTheme="majorHAnsi" w:eastAsia="Times New Roman" w:hAnsiTheme="majorHAnsi" w:cstheme="majorHAnsi"/>
          <w:color w:val="222222"/>
          <w:sz w:val="22"/>
          <w:szCs w:val="22"/>
          <w:lang w:eastAsia="en-GB"/>
        </w:rPr>
        <w:t xml:space="preserve"> </w:t>
      </w:r>
      <w:r w:rsidR="00D17613" w:rsidRPr="00FF3CE2">
        <w:rPr>
          <w:rFonts w:asciiTheme="majorHAnsi" w:eastAsia="Times New Roman" w:hAnsiTheme="majorHAnsi" w:cstheme="majorHAnsi"/>
          <w:color w:val="222222"/>
          <w:sz w:val="22"/>
          <w:szCs w:val="22"/>
          <w:lang w:eastAsia="en-GB"/>
        </w:rPr>
        <w:t xml:space="preserve">The </w:t>
      </w:r>
      <w:r w:rsidRPr="00D9316F">
        <w:rPr>
          <w:rFonts w:asciiTheme="majorHAnsi" w:eastAsia="Times New Roman" w:hAnsiTheme="majorHAnsi" w:cstheme="majorHAnsi"/>
          <w:color w:val="222222"/>
          <w:sz w:val="22"/>
          <w:szCs w:val="22"/>
          <w:lang w:eastAsia="en-GB"/>
        </w:rPr>
        <w:t>recreation club</w:t>
      </w:r>
      <w:r w:rsidR="00B31D1F" w:rsidRPr="00FF3CE2">
        <w:rPr>
          <w:rFonts w:asciiTheme="majorHAnsi" w:eastAsia="Times New Roman" w:hAnsiTheme="majorHAnsi" w:cstheme="majorHAnsi"/>
          <w:color w:val="222222"/>
          <w:sz w:val="22"/>
          <w:szCs w:val="22"/>
          <w:lang w:eastAsia="en-GB"/>
        </w:rPr>
        <w:t xml:space="preserve"> also needs</w:t>
      </w:r>
      <w:r w:rsidR="00026F19" w:rsidRPr="00FF3CE2">
        <w:rPr>
          <w:rFonts w:asciiTheme="majorHAnsi" w:eastAsia="Times New Roman" w:hAnsiTheme="majorHAnsi" w:cstheme="majorHAnsi"/>
          <w:color w:val="222222"/>
          <w:sz w:val="22"/>
          <w:szCs w:val="22"/>
          <w:lang w:eastAsia="en-GB"/>
        </w:rPr>
        <w:t xml:space="preserve"> </w:t>
      </w:r>
      <w:r w:rsidR="002A6724" w:rsidRPr="00FF3CE2">
        <w:rPr>
          <w:rFonts w:asciiTheme="majorHAnsi" w:eastAsia="Times New Roman" w:hAnsiTheme="majorHAnsi" w:cstheme="majorHAnsi"/>
          <w:color w:val="222222"/>
          <w:sz w:val="22"/>
          <w:szCs w:val="22"/>
          <w:lang w:eastAsia="en-GB"/>
        </w:rPr>
        <w:t>to replace its decking area</w:t>
      </w:r>
      <w:r w:rsidR="00270531" w:rsidRPr="00FF3CE2">
        <w:rPr>
          <w:rFonts w:asciiTheme="majorHAnsi" w:eastAsia="Times New Roman" w:hAnsiTheme="majorHAnsi" w:cstheme="majorHAnsi"/>
          <w:color w:val="222222"/>
          <w:sz w:val="22"/>
          <w:szCs w:val="22"/>
          <w:lang w:eastAsia="en-GB"/>
        </w:rPr>
        <w:t xml:space="preserve"> which is unsound an</w:t>
      </w:r>
      <w:r w:rsidR="005679B2" w:rsidRPr="00FF3CE2">
        <w:rPr>
          <w:rFonts w:asciiTheme="majorHAnsi" w:eastAsia="Times New Roman" w:hAnsiTheme="majorHAnsi" w:cstheme="majorHAnsi"/>
          <w:color w:val="222222"/>
          <w:sz w:val="22"/>
          <w:szCs w:val="22"/>
          <w:lang w:eastAsia="en-GB"/>
        </w:rPr>
        <w:t>d</w:t>
      </w:r>
      <w:r w:rsidR="00270531" w:rsidRPr="00FF3CE2">
        <w:rPr>
          <w:rFonts w:asciiTheme="majorHAnsi" w:eastAsia="Times New Roman" w:hAnsiTheme="majorHAnsi" w:cstheme="majorHAnsi"/>
          <w:color w:val="222222"/>
          <w:sz w:val="22"/>
          <w:szCs w:val="22"/>
          <w:lang w:eastAsia="en-GB"/>
        </w:rPr>
        <w:t xml:space="preserve"> urgently</w:t>
      </w:r>
      <w:r w:rsidR="005679B2" w:rsidRPr="00FF3CE2">
        <w:rPr>
          <w:rFonts w:asciiTheme="majorHAnsi" w:eastAsia="Times New Roman" w:hAnsiTheme="majorHAnsi" w:cstheme="majorHAnsi"/>
          <w:color w:val="222222"/>
          <w:sz w:val="22"/>
          <w:szCs w:val="22"/>
          <w:lang w:eastAsia="en-GB"/>
        </w:rPr>
        <w:t xml:space="preserve"> needs replacement.</w:t>
      </w:r>
    </w:p>
    <w:p w14:paraId="2995CD4C" w14:textId="77777777" w:rsidR="00E50588" w:rsidRPr="00FF3CE2" w:rsidRDefault="00E50588" w:rsidP="004B7351">
      <w:pPr>
        <w:rPr>
          <w:rFonts w:asciiTheme="majorHAnsi" w:eastAsia="Times New Roman" w:hAnsiTheme="majorHAnsi" w:cstheme="majorHAnsi"/>
          <w:color w:val="000000"/>
          <w:sz w:val="22"/>
          <w:szCs w:val="22"/>
          <w:lang w:eastAsia="en-GB"/>
        </w:rPr>
      </w:pPr>
    </w:p>
    <w:p w14:paraId="5D1FAB87" w14:textId="5F25009F" w:rsidR="004B7351" w:rsidRPr="004E45C6" w:rsidRDefault="004B7351" w:rsidP="004B7351">
      <w:pPr>
        <w:rPr>
          <w:rFonts w:asciiTheme="majorHAnsi" w:eastAsia="Times New Roman" w:hAnsiTheme="majorHAnsi" w:cstheme="majorHAnsi"/>
          <w:color w:val="000000"/>
          <w:sz w:val="22"/>
          <w:szCs w:val="22"/>
          <w:lang w:eastAsia="en-GB"/>
        </w:rPr>
      </w:pPr>
      <w:r w:rsidRPr="004E45C6">
        <w:rPr>
          <w:rFonts w:asciiTheme="majorHAnsi" w:eastAsia="Times New Roman" w:hAnsiTheme="majorHAnsi" w:cstheme="majorHAnsi"/>
          <w:color w:val="000000"/>
          <w:sz w:val="22"/>
          <w:szCs w:val="22"/>
          <w:lang w:eastAsia="en-GB"/>
        </w:rPr>
        <w:t xml:space="preserve">The play area in the middle of the new development is unnecessary as there is already a play area and recreation ground in the village.  A separate play area will not assist in integrating the new development with the rest of the village.  The area should be left </w:t>
      </w:r>
      <w:r w:rsidR="008262D6" w:rsidRPr="00FF3CE2">
        <w:rPr>
          <w:rFonts w:asciiTheme="majorHAnsi" w:eastAsia="Times New Roman" w:hAnsiTheme="majorHAnsi" w:cstheme="majorHAnsi"/>
          <w:color w:val="000000"/>
          <w:sz w:val="22"/>
          <w:szCs w:val="22"/>
          <w:lang w:eastAsia="en-GB"/>
        </w:rPr>
        <w:t xml:space="preserve">as an </w:t>
      </w:r>
      <w:r w:rsidRPr="004E45C6">
        <w:rPr>
          <w:rFonts w:asciiTheme="majorHAnsi" w:eastAsia="Times New Roman" w:hAnsiTheme="majorHAnsi" w:cstheme="majorHAnsi"/>
          <w:color w:val="000000"/>
          <w:sz w:val="22"/>
          <w:szCs w:val="22"/>
          <w:lang w:eastAsia="en-GB"/>
        </w:rPr>
        <w:t xml:space="preserve">open </w:t>
      </w:r>
      <w:r w:rsidR="008262D6" w:rsidRPr="00FF3CE2">
        <w:rPr>
          <w:rFonts w:asciiTheme="majorHAnsi" w:eastAsia="Times New Roman" w:hAnsiTheme="majorHAnsi" w:cstheme="majorHAnsi"/>
          <w:color w:val="000000"/>
          <w:sz w:val="22"/>
          <w:szCs w:val="22"/>
          <w:lang w:eastAsia="en-GB"/>
        </w:rPr>
        <w:t xml:space="preserve">grassed area </w:t>
      </w:r>
      <w:r w:rsidRPr="004E45C6">
        <w:rPr>
          <w:rFonts w:asciiTheme="majorHAnsi" w:eastAsia="Times New Roman" w:hAnsiTheme="majorHAnsi" w:cstheme="majorHAnsi"/>
          <w:color w:val="000000"/>
          <w:sz w:val="22"/>
          <w:szCs w:val="22"/>
          <w:lang w:eastAsia="en-GB"/>
        </w:rPr>
        <w:t>for all to use</w:t>
      </w:r>
      <w:r w:rsidR="004567A5" w:rsidRPr="00FF3CE2">
        <w:rPr>
          <w:rFonts w:asciiTheme="majorHAnsi" w:eastAsia="Times New Roman" w:hAnsiTheme="majorHAnsi" w:cstheme="majorHAnsi"/>
          <w:color w:val="000000"/>
          <w:sz w:val="22"/>
          <w:szCs w:val="22"/>
          <w:lang w:eastAsia="en-GB"/>
        </w:rPr>
        <w:t>.</w:t>
      </w:r>
    </w:p>
    <w:p w14:paraId="23043562" w14:textId="77777777" w:rsidR="004B7351" w:rsidRPr="004E45C6" w:rsidRDefault="004B7351" w:rsidP="004B7351">
      <w:pPr>
        <w:rPr>
          <w:rFonts w:asciiTheme="majorHAnsi" w:eastAsia="Times New Roman" w:hAnsiTheme="majorHAnsi" w:cstheme="majorHAnsi"/>
          <w:color w:val="000000"/>
          <w:sz w:val="22"/>
          <w:szCs w:val="22"/>
          <w:lang w:eastAsia="en-GB"/>
        </w:rPr>
      </w:pPr>
      <w:r w:rsidRPr="004E45C6">
        <w:rPr>
          <w:rFonts w:asciiTheme="majorHAnsi" w:eastAsia="Times New Roman" w:hAnsiTheme="majorHAnsi" w:cstheme="majorHAnsi"/>
          <w:color w:val="000000"/>
          <w:sz w:val="22"/>
          <w:szCs w:val="22"/>
          <w:lang w:eastAsia="en-GB"/>
        </w:rPr>
        <w:t> </w:t>
      </w:r>
    </w:p>
    <w:p w14:paraId="0D3E5421" w14:textId="7B55F85D"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b/>
          <w:color w:val="222222"/>
          <w:sz w:val="22"/>
          <w:szCs w:val="22"/>
          <w:lang w:eastAsia="en-GB"/>
        </w:rPr>
        <w:t>Cemetery</w:t>
      </w:r>
    </w:p>
    <w:p w14:paraId="2B2E2B57"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254168AC" w14:textId="67FC9313"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xml:space="preserve">The current Cemetery </w:t>
      </w:r>
      <w:r w:rsidR="00D17F99" w:rsidRPr="00FF3CE2">
        <w:rPr>
          <w:rFonts w:asciiTheme="majorHAnsi" w:eastAsia="Times New Roman" w:hAnsiTheme="majorHAnsi" w:cstheme="majorHAnsi"/>
          <w:color w:val="222222"/>
          <w:sz w:val="22"/>
          <w:szCs w:val="22"/>
          <w:lang w:eastAsia="en-GB"/>
        </w:rPr>
        <w:t xml:space="preserve">in Church Road </w:t>
      </w:r>
      <w:r w:rsidRPr="00D9316F">
        <w:rPr>
          <w:rFonts w:asciiTheme="majorHAnsi" w:eastAsia="Times New Roman" w:hAnsiTheme="majorHAnsi" w:cstheme="majorHAnsi"/>
          <w:color w:val="222222"/>
          <w:sz w:val="22"/>
          <w:szCs w:val="22"/>
          <w:lang w:eastAsia="en-GB"/>
        </w:rPr>
        <w:t xml:space="preserve">is </w:t>
      </w:r>
      <w:r w:rsidR="00D17F99" w:rsidRPr="00FF3CE2">
        <w:rPr>
          <w:rFonts w:asciiTheme="majorHAnsi" w:eastAsia="Times New Roman" w:hAnsiTheme="majorHAnsi" w:cstheme="majorHAnsi"/>
          <w:color w:val="222222"/>
          <w:sz w:val="22"/>
          <w:szCs w:val="22"/>
          <w:lang w:eastAsia="en-GB"/>
        </w:rPr>
        <w:t>now</w:t>
      </w:r>
      <w:r w:rsidRPr="00D9316F">
        <w:rPr>
          <w:rFonts w:asciiTheme="majorHAnsi" w:eastAsia="Times New Roman" w:hAnsiTheme="majorHAnsi" w:cstheme="majorHAnsi"/>
          <w:color w:val="222222"/>
          <w:sz w:val="22"/>
          <w:szCs w:val="22"/>
          <w:lang w:eastAsia="en-GB"/>
        </w:rPr>
        <w:t xml:space="preserve"> full </w:t>
      </w:r>
      <w:r w:rsidR="00D17F99" w:rsidRPr="00FF3CE2">
        <w:rPr>
          <w:rFonts w:asciiTheme="majorHAnsi" w:eastAsia="Times New Roman" w:hAnsiTheme="majorHAnsi" w:cstheme="majorHAnsi"/>
          <w:color w:val="222222"/>
          <w:sz w:val="22"/>
          <w:szCs w:val="22"/>
          <w:lang w:eastAsia="en-GB"/>
        </w:rPr>
        <w:t xml:space="preserve">for burials </w:t>
      </w:r>
      <w:r w:rsidRPr="00D9316F">
        <w:rPr>
          <w:rFonts w:asciiTheme="majorHAnsi" w:eastAsia="Times New Roman" w:hAnsiTheme="majorHAnsi" w:cstheme="majorHAnsi"/>
          <w:color w:val="222222"/>
          <w:sz w:val="22"/>
          <w:szCs w:val="22"/>
          <w:lang w:eastAsia="en-GB"/>
        </w:rPr>
        <w:t>and the village needs support both</w:t>
      </w:r>
      <w:r w:rsidR="00B42CAE">
        <w:rPr>
          <w:rFonts w:asciiTheme="majorHAnsi" w:eastAsia="Times New Roman" w:hAnsiTheme="majorHAnsi" w:cstheme="majorHAnsi"/>
          <w:color w:val="222222"/>
          <w:sz w:val="22"/>
          <w:szCs w:val="22"/>
          <w:lang w:eastAsia="en-GB"/>
        </w:rPr>
        <w:t xml:space="preserve"> to</w:t>
      </w:r>
      <w:r w:rsidRPr="00D9316F">
        <w:rPr>
          <w:rFonts w:asciiTheme="majorHAnsi" w:eastAsia="Times New Roman" w:hAnsiTheme="majorHAnsi" w:cstheme="majorHAnsi"/>
          <w:color w:val="222222"/>
          <w:sz w:val="22"/>
          <w:szCs w:val="22"/>
          <w:lang w:eastAsia="en-GB"/>
        </w:rPr>
        <w:t xml:space="preserve"> find a new site and the requisite investment</w:t>
      </w:r>
      <w:r w:rsidR="00AF0D4E">
        <w:rPr>
          <w:rFonts w:asciiTheme="majorHAnsi" w:eastAsia="Times New Roman" w:hAnsiTheme="majorHAnsi" w:cstheme="majorHAnsi"/>
          <w:color w:val="222222"/>
          <w:sz w:val="22"/>
          <w:szCs w:val="22"/>
          <w:lang w:eastAsia="en-GB"/>
        </w:rPr>
        <w:t>,</w:t>
      </w:r>
      <w:r w:rsidR="00D17F99" w:rsidRPr="00FF3CE2">
        <w:rPr>
          <w:rFonts w:asciiTheme="majorHAnsi" w:eastAsia="Times New Roman" w:hAnsiTheme="majorHAnsi" w:cstheme="majorHAnsi"/>
          <w:color w:val="222222"/>
          <w:sz w:val="22"/>
          <w:szCs w:val="22"/>
          <w:lang w:eastAsia="en-GB"/>
        </w:rPr>
        <w:t xml:space="preserve"> </w:t>
      </w:r>
      <w:r w:rsidR="00CA15C9">
        <w:rPr>
          <w:rFonts w:asciiTheme="majorHAnsi" w:eastAsia="Times New Roman" w:hAnsiTheme="majorHAnsi" w:cstheme="majorHAnsi"/>
          <w:color w:val="222222"/>
          <w:sz w:val="22"/>
          <w:szCs w:val="22"/>
          <w:lang w:eastAsia="en-GB"/>
        </w:rPr>
        <w:t>including access and landscaping</w:t>
      </w:r>
      <w:r w:rsidR="00AF0D4E">
        <w:rPr>
          <w:rFonts w:asciiTheme="majorHAnsi" w:eastAsia="Times New Roman" w:hAnsiTheme="majorHAnsi" w:cstheme="majorHAnsi"/>
          <w:color w:val="222222"/>
          <w:sz w:val="22"/>
          <w:szCs w:val="22"/>
          <w:lang w:eastAsia="en-GB"/>
        </w:rPr>
        <w:t>,</w:t>
      </w:r>
      <w:r w:rsidR="00FA5746">
        <w:rPr>
          <w:rFonts w:asciiTheme="majorHAnsi" w:eastAsia="Times New Roman" w:hAnsiTheme="majorHAnsi" w:cstheme="majorHAnsi"/>
          <w:color w:val="222222"/>
          <w:sz w:val="22"/>
          <w:szCs w:val="22"/>
          <w:lang w:eastAsia="en-GB"/>
        </w:rPr>
        <w:t xml:space="preserve"> </w:t>
      </w:r>
      <w:r w:rsidR="00D17F99" w:rsidRPr="00FF3CE2">
        <w:rPr>
          <w:rFonts w:asciiTheme="majorHAnsi" w:eastAsia="Times New Roman" w:hAnsiTheme="majorHAnsi" w:cstheme="majorHAnsi"/>
          <w:color w:val="222222"/>
          <w:sz w:val="22"/>
          <w:szCs w:val="22"/>
          <w:lang w:eastAsia="en-GB"/>
        </w:rPr>
        <w:t>to make it useable for burials. It is essential that any grant of planning permission also includes a contribution to the provision of a cemetery.</w:t>
      </w:r>
    </w:p>
    <w:p w14:paraId="59594D93"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5201D7FE" w14:textId="77777777" w:rsidR="00D9316F" w:rsidRPr="00D9316F" w:rsidRDefault="00D9316F" w:rsidP="00D9316F">
      <w:pPr>
        <w:rPr>
          <w:rFonts w:asciiTheme="majorHAnsi" w:eastAsia="Times New Roman" w:hAnsiTheme="majorHAnsi" w:cstheme="majorHAnsi"/>
          <w:b/>
          <w:color w:val="222222"/>
          <w:sz w:val="22"/>
          <w:szCs w:val="22"/>
          <w:lang w:eastAsia="en-GB"/>
        </w:rPr>
      </w:pPr>
      <w:r w:rsidRPr="00D9316F">
        <w:rPr>
          <w:rFonts w:asciiTheme="majorHAnsi" w:eastAsia="Times New Roman" w:hAnsiTheme="majorHAnsi" w:cstheme="majorHAnsi"/>
          <w:b/>
          <w:color w:val="222222"/>
          <w:sz w:val="22"/>
          <w:szCs w:val="22"/>
          <w:lang w:eastAsia="en-GB"/>
        </w:rPr>
        <w:t>Other</w:t>
      </w:r>
    </w:p>
    <w:p w14:paraId="2BC81214"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6030CA42" w14:textId="77777777" w:rsidR="00F866BC" w:rsidRPr="00FF3CE2" w:rsidRDefault="00F866BC" w:rsidP="00D9316F">
      <w:pPr>
        <w:rPr>
          <w:rFonts w:asciiTheme="majorHAnsi" w:eastAsia="Times New Roman" w:hAnsiTheme="majorHAnsi" w:cstheme="majorHAnsi"/>
          <w:color w:val="222222"/>
          <w:sz w:val="22"/>
          <w:szCs w:val="22"/>
          <w:lang w:eastAsia="en-GB"/>
        </w:rPr>
      </w:pPr>
      <w:r w:rsidRPr="00FF3CE2">
        <w:rPr>
          <w:rFonts w:asciiTheme="majorHAnsi" w:eastAsia="Times New Roman" w:hAnsiTheme="majorHAnsi" w:cstheme="majorHAnsi"/>
          <w:color w:val="222222"/>
          <w:sz w:val="22"/>
          <w:szCs w:val="22"/>
          <w:lang w:eastAsia="en-GB"/>
        </w:rPr>
        <w:t>Full fibre broadband should be provided to all dwellings on the development. Charging points for electric vehicles should also be provided and energy efficiency and the use of solar panels should be provided for as many dwellings as possible.</w:t>
      </w:r>
    </w:p>
    <w:p w14:paraId="1859F3A5" w14:textId="77777777" w:rsidR="00F866BC" w:rsidRPr="00FF3CE2" w:rsidRDefault="00F866BC" w:rsidP="00D9316F">
      <w:pPr>
        <w:rPr>
          <w:rFonts w:asciiTheme="majorHAnsi" w:eastAsia="Times New Roman" w:hAnsiTheme="majorHAnsi" w:cstheme="majorHAnsi"/>
          <w:color w:val="222222"/>
          <w:sz w:val="22"/>
          <w:szCs w:val="22"/>
          <w:lang w:eastAsia="en-GB"/>
        </w:rPr>
      </w:pPr>
    </w:p>
    <w:p w14:paraId="48DF88BA"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 </w:t>
      </w:r>
    </w:p>
    <w:p w14:paraId="428D303F" w14:textId="77777777" w:rsidR="00D9316F" w:rsidRPr="00D9316F" w:rsidRDefault="00D9316F" w:rsidP="00D9316F">
      <w:pPr>
        <w:rPr>
          <w:rFonts w:asciiTheme="majorHAnsi" w:eastAsia="Times New Roman" w:hAnsiTheme="majorHAnsi" w:cstheme="majorHAnsi"/>
          <w:color w:val="222222"/>
          <w:sz w:val="22"/>
          <w:szCs w:val="22"/>
          <w:lang w:eastAsia="en-GB"/>
        </w:rPr>
      </w:pPr>
      <w:r w:rsidRPr="00D9316F">
        <w:rPr>
          <w:rFonts w:asciiTheme="majorHAnsi" w:eastAsia="Times New Roman" w:hAnsiTheme="majorHAnsi" w:cstheme="majorHAnsi"/>
          <w:color w:val="222222"/>
          <w:sz w:val="22"/>
          <w:szCs w:val="22"/>
          <w:lang w:eastAsia="en-GB"/>
        </w:rPr>
        <w:t>Kind regards</w:t>
      </w:r>
    </w:p>
    <w:p w14:paraId="78F254DD" w14:textId="77777777" w:rsidR="00C81359" w:rsidRPr="00FF3CE2" w:rsidRDefault="00C81359" w:rsidP="00D9316F">
      <w:pPr>
        <w:rPr>
          <w:rFonts w:asciiTheme="majorHAnsi" w:eastAsia="Times New Roman" w:hAnsiTheme="majorHAnsi" w:cstheme="majorHAnsi"/>
          <w:color w:val="222222"/>
          <w:sz w:val="22"/>
          <w:szCs w:val="22"/>
          <w:lang w:eastAsia="en-GB"/>
        </w:rPr>
      </w:pPr>
    </w:p>
    <w:p w14:paraId="691EB074" w14:textId="77777777" w:rsidR="008052CF" w:rsidRPr="00FF3CE2" w:rsidRDefault="008052CF" w:rsidP="00D9316F">
      <w:pPr>
        <w:rPr>
          <w:rFonts w:asciiTheme="majorHAnsi" w:eastAsia="Times New Roman" w:hAnsiTheme="majorHAnsi" w:cstheme="majorHAnsi"/>
          <w:color w:val="222222"/>
          <w:sz w:val="22"/>
          <w:szCs w:val="22"/>
          <w:lang w:eastAsia="en-GB"/>
        </w:rPr>
      </w:pPr>
    </w:p>
    <w:p w14:paraId="7450FE55" w14:textId="77777777" w:rsidR="008052CF" w:rsidRPr="00FF3CE2" w:rsidRDefault="008052CF" w:rsidP="00D9316F">
      <w:pPr>
        <w:rPr>
          <w:rFonts w:asciiTheme="majorHAnsi" w:eastAsia="Times New Roman" w:hAnsiTheme="majorHAnsi" w:cstheme="majorHAnsi"/>
          <w:color w:val="222222"/>
          <w:sz w:val="22"/>
          <w:szCs w:val="22"/>
          <w:lang w:eastAsia="en-GB"/>
        </w:rPr>
      </w:pPr>
    </w:p>
    <w:p w14:paraId="6724C7E8" w14:textId="5EB80202" w:rsidR="008052CF" w:rsidRPr="00FF3CE2" w:rsidRDefault="005960EB" w:rsidP="00D9316F">
      <w:pPr>
        <w:rPr>
          <w:rFonts w:asciiTheme="majorHAnsi" w:eastAsia="Times New Roman" w:hAnsiTheme="majorHAnsi" w:cstheme="majorHAnsi"/>
          <w:color w:val="222222"/>
          <w:sz w:val="22"/>
          <w:szCs w:val="22"/>
          <w:lang w:eastAsia="en-GB"/>
        </w:rPr>
      </w:pPr>
      <w:r w:rsidRPr="00FF3CE2">
        <w:rPr>
          <w:rFonts w:asciiTheme="majorHAnsi" w:eastAsia="Times New Roman" w:hAnsiTheme="majorHAnsi" w:cstheme="majorHAnsi"/>
          <w:color w:val="222222"/>
          <w:sz w:val="22"/>
          <w:szCs w:val="22"/>
          <w:lang w:eastAsia="en-GB"/>
        </w:rPr>
        <w:t>Karen B</w:t>
      </w:r>
      <w:r w:rsidR="000E1644" w:rsidRPr="00FF3CE2">
        <w:rPr>
          <w:rFonts w:asciiTheme="majorHAnsi" w:eastAsia="Times New Roman" w:hAnsiTheme="majorHAnsi" w:cstheme="majorHAnsi"/>
          <w:color w:val="222222"/>
          <w:sz w:val="22"/>
          <w:szCs w:val="22"/>
          <w:lang w:eastAsia="en-GB"/>
        </w:rPr>
        <w:t>arker</w:t>
      </w:r>
    </w:p>
    <w:p w14:paraId="27385970" w14:textId="5D993E12" w:rsidR="005960EB" w:rsidRPr="00FF3CE2" w:rsidRDefault="005960EB" w:rsidP="00D9316F">
      <w:pPr>
        <w:rPr>
          <w:rFonts w:asciiTheme="majorHAnsi" w:eastAsia="Times New Roman" w:hAnsiTheme="majorHAnsi" w:cstheme="majorHAnsi"/>
          <w:color w:val="222222"/>
          <w:sz w:val="22"/>
          <w:szCs w:val="22"/>
          <w:lang w:eastAsia="en-GB"/>
        </w:rPr>
      </w:pPr>
      <w:r w:rsidRPr="00FF3CE2">
        <w:rPr>
          <w:rFonts w:asciiTheme="majorHAnsi" w:eastAsia="Times New Roman" w:hAnsiTheme="majorHAnsi" w:cstheme="majorHAnsi"/>
          <w:color w:val="222222"/>
          <w:sz w:val="22"/>
          <w:szCs w:val="22"/>
          <w:lang w:eastAsia="en-GB"/>
        </w:rPr>
        <w:t>Clerk to the Council</w:t>
      </w:r>
    </w:p>
    <w:p w14:paraId="5D62E9BE" w14:textId="77777777" w:rsidR="00C81359" w:rsidRDefault="00C81359" w:rsidP="00D9316F">
      <w:pPr>
        <w:rPr>
          <w:rFonts w:eastAsia="Times New Roman" w:cstheme="minorHAnsi"/>
          <w:color w:val="222222"/>
          <w:lang w:eastAsia="en-GB"/>
        </w:rPr>
      </w:pPr>
    </w:p>
    <w:p w14:paraId="5734F8D7" w14:textId="77777777" w:rsidR="00D9316F" w:rsidRDefault="00D9316F"/>
    <w:sectPr w:rsidR="00D93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01E0"/>
    <w:multiLevelType w:val="hybridMultilevel"/>
    <w:tmpl w:val="54B4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E70A0"/>
    <w:multiLevelType w:val="multilevel"/>
    <w:tmpl w:val="1146E9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1031802139">
    <w:abstractNumId w:val="1"/>
  </w:num>
  <w:num w:numId="2" w16cid:durableId="144515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6F"/>
    <w:rsid w:val="00010C29"/>
    <w:rsid w:val="000203B1"/>
    <w:rsid w:val="00026F19"/>
    <w:rsid w:val="000305A2"/>
    <w:rsid w:val="000348B7"/>
    <w:rsid w:val="00041781"/>
    <w:rsid w:val="00047D5C"/>
    <w:rsid w:val="00050767"/>
    <w:rsid w:val="00054976"/>
    <w:rsid w:val="00061BCC"/>
    <w:rsid w:val="00062E5A"/>
    <w:rsid w:val="00067407"/>
    <w:rsid w:val="00070734"/>
    <w:rsid w:val="000824EF"/>
    <w:rsid w:val="000944EA"/>
    <w:rsid w:val="000B0454"/>
    <w:rsid w:val="000B16B8"/>
    <w:rsid w:val="000E1644"/>
    <w:rsid w:val="000E40D3"/>
    <w:rsid w:val="000E5578"/>
    <w:rsid w:val="000F00A2"/>
    <w:rsid w:val="000F6944"/>
    <w:rsid w:val="000F7526"/>
    <w:rsid w:val="001003B7"/>
    <w:rsid w:val="00100DFA"/>
    <w:rsid w:val="00102551"/>
    <w:rsid w:val="001205EE"/>
    <w:rsid w:val="00136C17"/>
    <w:rsid w:val="00162794"/>
    <w:rsid w:val="00175168"/>
    <w:rsid w:val="00187649"/>
    <w:rsid w:val="00193979"/>
    <w:rsid w:val="001952BB"/>
    <w:rsid w:val="00196490"/>
    <w:rsid w:val="001A7B13"/>
    <w:rsid w:val="001B355C"/>
    <w:rsid w:val="001C0448"/>
    <w:rsid w:val="001D629E"/>
    <w:rsid w:val="001E0D48"/>
    <w:rsid w:val="001F074A"/>
    <w:rsid w:val="001F35C9"/>
    <w:rsid w:val="00201A2D"/>
    <w:rsid w:val="00205D29"/>
    <w:rsid w:val="002139B2"/>
    <w:rsid w:val="00215927"/>
    <w:rsid w:val="00223778"/>
    <w:rsid w:val="00223962"/>
    <w:rsid w:val="00223E02"/>
    <w:rsid w:val="00225644"/>
    <w:rsid w:val="00251C7F"/>
    <w:rsid w:val="00252B83"/>
    <w:rsid w:val="00260504"/>
    <w:rsid w:val="00270531"/>
    <w:rsid w:val="002746AF"/>
    <w:rsid w:val="00277F75"/>
    <w:rsid w:val="00291FB8"/>
    <w:rsid w:val="00292894"/>
    <w:rsid w:val="00296235"/>
    <w:rsid w:val="002973B0"/>
    <w:rsid w:val="002A09E4"/>
    <w:rsid w:val="002A5604"/>
    <w:rsid w:val="002A6724"/>
    <w:rsid w:val="002B6106"/>
    <w:rsid w:val="002D796C"/>
    <w:rsid w:val="002E123F"/>
    <w:rsid w:val="002E1C2D"/>
    <w:rsid w:val="002F1BF8"/>
    <w:rsid w:val="002F60AA"/>
    <w:rsid w:val="0031103E"/>
    <w:rsid w:val="003257B7"/>
    <w:rsid w:val="00331A87"/>
    <w:rsid w:val="00372F46"/>
    <w:rsid w:val="00373D7D"/>
    <w:rsid w:val="00390438"/>
    <w:rsid w:val="00392AC6"/>
    <w:rsid w:val="003B1108"/>
    <w:rsid w:val="003B3B84"/>
    <w:rsid w:val="003D284B"/>
    <w:rsid w:val="003D4FD0"/>
    <w:rsid w:val="003E083A"/>
    <w:rsid w:val="003E3230"/>
    <w:rsid w:val="003E5466"/>
    <w:rsid w:val="003F41C1"/>
    <w:rsid w:val="003F6104"/>
    <w:rsid w:val="003F7CD5"/>
    <w:rsid w:val="00420E57"/>
    <w:rsid w:val="00425E8A"/>
    <w:rsid w:val="00432126"/>
    <w:rsid w:val="0043383A"/>
    <w:rsid w:val="00433FAB"/>
    <w:rsid w:val="00442168"/>
    <w:rsid w:val="004567A5"/>
    <w:rsid w:val="004709C3"/>
    <w:rsid w:val="00473703"/>
    <w:rsid w:val="00491025"/>
    <w:rsid w:val="0049596E"/>
    <w:rsid w:val="004B0A33"/>
    <w:rsid w:val="004B7351"/>
    <w:rsid w:val="004C3F0D"/>
    <w:rsid w:val="004C4778"/>
    <w:rsid w:val="004E45C6"/>
    <w:rsid w:val="004E49C6"/>
    <w:rsid w:val="004F0E63"/>
    <w:rsid w:val="00506365"/>
    <w:rsid w:val="00513278"/>
    <w:rsid w:val="0053141B"/>
    <w:rsid w:val="0053192E"/>
    <w:rsid w:val="00546929"/>
    <w:rsid w:val="00550AB8"/>
    <w:rsid w:val="005679B2"/>
    <w:rsid w:val="00574E01"/>
    <w:rsid w:val="005768B5"/>
    <w:rsid w:val="005779AB"/>
    <w:rsid w:val="00593277"/>
    <w:rsid w:val="005960EB"/>
    <w:rsid w:val="005C22D7"/>
    <w:rsid w:val="005C5C2D"/>
    <w:rsid w:val="005D2E0F"/>
    <w:rsid w:val="005F21D1"/>
    <w:rsid w:val="006154ED"/>
    <w:rsid w:val="00616463"/>
    <w:rsid w:val="0063171C"/>
    <w:rsid w:val="006405B2"/>
    <w:rsid w:val="00642505"/>
    <w:rsid w:val="00645E19"/>
    <w:rsid w:val="00646FBE"/>
    <w:rsid w:val="006504BF"/>
    <w:rsid w:val="006631D0"/>
    <w:rsid w:val="00673D9C"/>
    <w:rsid w:val="006800E7"/>
    <w:rsid w:val="0068783A"/>
    <w:rsid w:val="00691DCA"/>
    <w:rsid w:val="00692D3E"/>
    <w:rsid w:val="0069552F"/>
    <w:rsid w:val="00697FD9"/>
    <w:rsid w:val="006A6A1C"/>
    <w:rsid w:val="006A6AAE"/>
    <w:rsid w:val="006B17CC"/>
    <w:rsid w:val="006B7D91"/>
    <w:rsid w:val="006C3E32"/>
    <w:rsid w:val="006C4586"/>
    <w:rsid w:val="006D50B6"/>
    <w:rsid w:val="006E75F1"/>
    <w:rsid w:val="006F1BDA"/>
    <w:rsid w:val="006F1E0B"/>
    <w:rsid w:val="00703A83"/>
    <w:rsid w:val="007225EA"/>
    <w:rsid w:val="00724C90"/>
    <w:rsid w:val="007412B7"/>
    <w:rsid w:val="00757816"/>
    <w:rsid w:val="00757E6C"/>
    <w:rsid w:val="00761E24"/>
    <w:rsid w:val="007648B2"/>
    <w:rsid w:val="00764B90"/>
    <w:rsid w:val="00784DF0"/>
    <w:rsid w:val="0079325A"/>
    <w:rsid w:val="00797AFF"/>
    <w:rsid w:val="007B400E"/>
    <w:rsid w:val="007B697F"/>
    <w:rsid w:val="007C07BA"/>
    <w:rsid w:val="007C17B1"/>
    <w:rsid w:val="007D64C9"/>
    <w:rsid w:val="007E4989"/>
    <w:rsid w:val="007E74C9"/>
    <w:rsid w:val="008003FC"/>
    <w:rsid w:val="0080077C"/>
    <w:rsid w:val="00800FB5"/>
    <w:rsid w:val="008052CF"/>
    <w:rsid w:val="00820776"/>
    <w:rsid w:val="00825E3C"/>
    <w:rsid w:val="008262D6"/>
    <w:rsid w:val="008328AE"/>
    <w:rsid w:val="00840913"/>
    <w:rsid w:val="008424DE"/>
    <w:rsid w:val="008460CB"/>
    <w:rsid w:val="00846AAE"/>
    <w:rsid w:val="00846D39"/>
    <w:rsid w:val="00851241"/>
    <w:rsid w:val="00851D04"/>
    <w:rsid w:val="00863577"/>
    <w:rsid w:val="00871ACC"/>
    <w:rsid w:val="00890B8D"/>
    <w:rsid w:val="0089235A"/>
    <w:rsid w:val="00896CA1"/>
    <w:rsid w:val="008B228E"/>
    <w:rsid w:val="008C7B1F"/>
    <w:rsid w:val="008D082D"/>
    <w:rsid w:val="008D0E05"/>
    <w:rsid w:val="008E02F5"/>
    <w:rsid w:val="008E5397"/>
    <w:rsid w:val="008E5941"/>
    <w:rsid w:val="008F1E7B"/>
    <w:rsid w:val="008F22F1"/>
    <w:rsid w:val="008F3B07"/>
    <w:rsid w:val="00907166"/>
    <w:rsid w:val="0091262B"/>
    <w:rsid w:val="00913C44"/>
    <w:rsid w:val="009358CF"/>
    <w:rsid w:val="00935F39"/>
    <w:rsid w:val="0095450A"/>
    <w:rsid w:val="0096627D"/>
    <w:rsid w:val="009665F2"/>
    <w:rsid w:val="009736CB"/>
    <w:rsid w:val="009747A4"/>
    <w:rsid w:val="00983EB4"/>
    <w:rsid w:val="00990411"/>
    <w:rsid w:val="00990BFD"/>
    <w:rsid w:val="00997BAD"/>
    <w:rsid w:val="009A0EF0"/>
    <w:rsid w:val="009A7A85"/>
    <w:rsid w:val="009B34B5"/>
    <w:rsid w:val="009C43D9"/>
    <w:rsid w:val="009D6486"/>
    <w:rsid w:val="009D68A7"/>
    <w:rsid w:val="009E05EE"/>
    <w:rsid w:val="009F7ACA"/>
    <w:rsid w:val="00A03D4C"/>
    <w:rsid w:val="00A06D31"/>
    <w:rsid w:val="00A11B0A"/>
    <w:rsid w:val="00A14342"/>
    <w:rsid w:val="00A2366B"/>
    <w:rsid w:val="00A256C3"/>
    <w:rsid w:val="00A36B28"/>
    <w:rsid w:val="00A41696"/>
    <w:rsid w:val="00A507A3"/>
    <w:rsid w:val="00A67B71"/>
    <w:rsid w:val="00A769B4"/>
    <w:rsid w:val="00A84B08"/>
    <w:rsid w:val="00A87143"/>
    <w:rsid w:val="00A91A9F"/>
    <w:rsid w:val="00AC50E0"/>
    <w:rsid w:val="00AD51F7"/>
    <w:rsid w:val="00AE7DB1"/>
    <w:rsid w:val="00AF0D4E"/>
    <w:rsid w:val="00AF24E7"/>
    <w:rsid w:val="00AF5C38"/>
    <w:rsid w:val="00B1263B"/>
    <w:rsid w:val="00B21E4D"/>
    <w:rsid w:val="00B31D1F"/>
    <w:rsid w:val="00B40DE6"/>
    <w:rsid w:val="00B41743"/>
    <w:rsid w:val="00B42CAE"/>
    <w:rsid w:val="00B6200C"/>
    <w:rsid w:val="00B66CC9"/>
    <w:rsid w:val="00B6796E"/>
    <w:rsid w:val="00B841A2"/>
    <w:rsid w:val="00B85948"/>
    <w:rsid w:val="00B8671B"/>
    <w:rsid w:val="00B87E28"/>
    <w:rsid w:val="00B94D3F"/>
    <w:rsid w:val="00BB0CE5"/>
    <w:rsid w:val="00BB1ECC"/>
    <w:rsid w:val="00BB356C"/>
    <w:rsid w:val="00BC1F84"/>
    <w:rsid w:val="00BC5985"/>
    <w:rsid w:val="00BE35FC"/>
    <w:rsid w:val="00BF5720"/>
    <w:rsid w:val="00C02851"/>
    <w:rsid w:val="00C05C09"/>
    <w:rsid w:val="00C13B28"/>
    <w:rsid w:val="00C20581"/>
    <w:rsid w:val="00C422FB"/>
    <w:rsid w:val="00C43FA9"/>
    <w:rsid w:val="00C4735C"/>
    <w:rsid w:val="00C62C53"/>
    <w:rsid w:val="00C63A3D"/>
    <w:rsid w:val="00C81359"/>
    <w:rsid w:val="00C85909"/>
    <w:rsid w:val="00C9306C"/>
    <w:rsid w:val="00C93872"/>
    <w:rsid w:val="00CA15C9"/>
    <w:rsid w:val="00CA7E54"/>
    <w:rsid w:val="00CB468C"/>
    <w:rsid w:val="00CD03DF"/>
    <w:rsid w:val="00CD7E63"/>
    <w:rsid w:val="00CE015C"/>
    <w:rsid w:val="00CE6CB9"/>
    <w:rsid w:val="00CF2481"/>
    <w:rsid w:val="00D02FB5"/>
    <w:rsid w:val="00D16748"/>
    <w:rsid w:val="00D17613"/>
    <w:rsid w:val="00D17F99"/>
    <w:rsid w:val="00D235B1"/>
    <w:rsid w:val="00D23D8C"/>
    <w:rsid w:val="00D303E3"/>
    <w:rsid w:val="00D36CF3"/>
    <w:rsid w:val="00D41458"/>
    <w:rsid w:val="00D50925"/>
    <w:rsid w:val="00D53D91"/>
    <w:rsid w:val="00D566D4"/>
    <w:rsid w:val="00D654F0"/>
    <w:rsid w:val="00D65FB2"/>
    <w:rsid w:val="00D66868"/>
    <w:rsid w:val="00D67A03"/>
    <w:rsid w:val="00D763CA"/>
    <w:rsid w:val="00D8775B"/>
    <w:rsid w:val="00D9316F"/>
    <w:rsid w:val="00DA2C65"/>
    <w:rsid w:val="00DC3EE1"/>
    <w:rsid w:val="00DC656A"/>
    <w:rsid w:val="00DF035C"/>
    <w:rsid w:val="00DF046B"/>
    <w:rsid w:val="00DF3772"/>
    <w:rsid w:val="00DF4FC7"/>
    <w:rsid w:val="00DF52B5"/>
    <w:rsid w:val="00E025C9"/>
    <w:rsid w:val="00E0309E"/>
    <w:rsid w:val="00E03124"/>
    <w:rsid w:val="00E13112"/>
    <w:rsid w:val="00E250A7"/>
    <w:rsid w:val="00E35D98"/>
    <w:rsid w:val="00E400DD"/>
    <w:rsid w:val="00E50588"/>
    <w:rsid w:val="00E60E02"/>
    <w:rsid w:val="00E7159F"/>
    <w:rsid w:val="00E73C9A"/>
    <w:rsid w:val="00E746FA"/>
    <w:rsid w:val="00E8737C"/>
    <w:rsid w:val="00E926E6"/>
    <w:rsid w:val="00E9552A"/>
    <w:rsid w:val="00E96564"/>
    <w:rsid w:val="00EA2928"/>
    <w:rsid w:val="00EA70A9"/>
    <w:rsid w:val="00EB39A1"/>
    <w:rsid w:val="00EB3D23"/>
    <w:rsid w:val="00EB4298"/>
    <w:rsid w:val="00EB4E21"/>
    <w:rsid w:val="00ED3BC1"/>
    <w:rsid w:val="00ED710A"/>
    <w:rsid w:val="00ED76E3"/>
    <w:rsid w:val="00EE2954"/>
    <w:rsid w:val="00EE2BBA"/>
    <w:rsid w:val="00EF1964"/>
    <w:rsid w:val="00EF340B"/>
    <w:rsid w:val="00EF362E"/>
    <w:rsid w:val="00F10B95"/>
    <w:rsid w:val="00F129B6"/>
    <w:rsid w:val="00F53AB1"/>
    <w:rsid w:val="00F552D2"/>
    <w:rsid w:val="00F60015"/>
    <w:rsid w:val="00F6436C"/>
    <w:rsid w:val="00F72602"/>
    <w:rsid w:val="00F8372B"/>
    <w:rsid w:val="00F866BC"/>
    <w:rsid w:val="00F948F5"/>
    <w:rsid w:val="00FA3031"/>
    <w:rsid w:val="00FA5746"/>
    <w:rsid w:val="00FC1E25"/>
    <w:rsid w:val="00FC2CFD"/>
    <w:rsid w:val="00FC6003"/>
    <w:rsid w:val="00FD040E"/>
    <w:rsid w:val="00FD2E16"/>
    <w:rsid w:val="00FF0AFA"/>
    <w:rsid w:val="00FF2507"/>
    <w:rsid w:val="00FF3CE2"/>
    <w:rsid w:val="00FF7581"/>
    <w:rsid w:val="00FF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B0E7"/>
  <w15:chartTrackingRefBased/>
  <w15:docId w15:val="{4B70698A-BC9C-5942-B1C4-4952D622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9316F"/>
  </w:style>
  <w:style w:type="paragraph" w:customStyle="1" w:styleId="m-6661916659831336487msolistparagraph">
    <w:name w:val="m_-6661916659831336487msolistparagraph"/>
    <w:basedOn w:val="Normal"/>
    <w:rsid w:val="00D9316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9316F"/>
    <w:rPr>
      <w:color w:val="0563C1" w:themeColor="hyperlink"/>
      <w:u w:val="single"/>
    </w:rPr>
  </w:style>
  <w:style w:type="character" w:styleId="UnresolvedMention">
    <w:name w:val="Unresolved Mention"/>
    <w:basedOn w:val="DefaultParagraphFont"/>
    <w:uiPriority w:val="99"/>
    <w:semiHidden/>
    <w:unhideWhenUsed/>
    <w:rsid w:val="00D9316F"/>
    <w:rPr>
      <w:color w:val="605E5C"/>
      <w:shd w:val="clear" w:color="auto" w:fill="E1DFDD"/>
    </w:rPr>
  </w:style>
  <w:style w:type="paragraph" w:customStyle="1" w:styleId="m-676642985309964713bodya">
    <w:name w:val="m_-676642985309964713bodya"/>
    <w:basedOn w:val="Normal"/>
    <w:rsid w:val="0080077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460CB"/>
    <w:pPr>
      <w:ind w:left="720"/>
      <w:contextualSpacing/>
    </w:pPr>
  </w:style>
  <w:style w:type="paragraph" w:customStyle="1" w:styleId="BodyA">
    <w:name w:val="Body A"/>
    <w:rsid w:val="00372F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2916">
      <w:bodyDiv w:val="1"/>
      <w:marLeft w:val="0"/>
      <w:marRight w:val="0"/>
      <w:marTop w:val="0"/>
      <w:marBottom w:val="0"/>
      <w:divBdr>
        <w:top w:val="none" w:sz="0" w:space="0" w:color="auto"/>
        <w:left w:val="none" w:sz="0" w:space="0" w:color="auto"/>
        <w:bottom w:val="none" w:sz="0" w:space="0" w:color="auto"/>
        <w:right w:val="none" w:sz="0" w:space="0" w:color="auto"/>
      </w:divBdr>
    </w:div>
    <w:div w:id="2234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Barker</cp:lastModifiedBy>
  <cp:revision>3</cp:revision>
  <cp:lastPrinted>2021-06-15T19:19:00Z</cp:lastPrinted>
  <dcterms:created xsi:type="dcterms:W3CDTF">2022-10-03T08:14:00Z</dcterms:created>
  <dcterms:modified xsi:type="dcterms:W3CDTF">2022-10-03T08:15:00Z</dcterms:modified>
</cp:coreProperties>
</file>