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34CA963D"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9C7130">
        <w:rPr>
          <w:rFonts w:ascii="Arial" w:hAnsi="Arial"/>
          <w:b/>
          <w:bCs/>
          <w:sz w:val="28"/>
          <w:szCs w:val="28"/>
        </w:rPr>
        <w:t>12</w:t>
      </w:r>
      <w:r w:rsidR="009C7130" w:rsidRPr="009C7130">
        <w:rPr>
          <w:rFonts w:ascii="Arial" w:hAnsi="Arial"/>
          <w:b/>
          <w:bCs/>
          <w:sz w:val="28"/>
          <w:szCs w:val="28"/>
          <w:vertAlign w:val="superscript"/>
        </w:rPr>
        <w:t>th</w:t>
      </w:r>
      <w:r w:rsidR="009C7130">
        <w:rPr>
          <w:rFonts w:ascii="Arial" w:hAnsi="Arial"/>
          <w:b/>
          <w:bCs/>
          <w:sz w:val="28"/>
          <w:szCs w:val="28"/>
        </w:rPr>
        <w:t xml:space="preserve"> July</w:t>
      </w:r>
      <w:r w:rsidR="00096929">
        <w:rPr>
          <w:rFonts w:ascii="Arial" w:hAnsi="Arial"/>
          <w:b/>
          <w:bCs/>
          <w:sz w:val="28"/>
          <w:szCs w:val="28"/>
        </w:rPr>
        <w:t xml:space="preserve"> </w:t>
      </w:r>
      <w:r w:rsidR="00C14986">
        <w:rPr>
          <w:rFonts w:ascii="Arial" w:hAnsi="Arial"/>
          <w:b/>
          <w:bCs/>
          <w:sz w:val="28"/>
          <w:szCs w:val="28"/>
        </w:rPr>
        <w:t>2023</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512D91E1" w14:textId="126FDDFF" w:rsidR="003B0A62" w:rsidRDefault="00C71646" w:rsidP="00095C21">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r>
      <w:r w:rsidR="00566A8B">
        <w:rPr>
          <w:rFonts w:ascii="Arial" w:hAnsi="Arial"/>
          <w:sz w:val="20"/>
          <w:szCs w:val="20"/>
        </w:rPr>
        <w:t xml:space="preserve">Cllr </w:t>
      </w:r>
      <w:r w:rsidR="003B0A62">
        <w:rPr>
          <w:rFonts w:ascii="Arial" w:hAnsi="Arial"/>
          <w:sz w:val="20"/>
          <w:szCs w:val="20"/>
        </w:rPr>
        <w:t>J Nethersole</w:t>
      </w:r>
      <w:r w:rsidR="00E26CCD">
        <w:rPr>
          <w:rFonts w:ascii="Arial" w:hAnsi="Arial"/>
          <w:sz w:val="20"/>
          <w:szCs w:val="20"/>
        </w:rPr>
        <w:t xml:space="preserve"> </w:t>
      </w:r>
      <w:r w:rsidR="00095C21">
        <w:rPr>
          <w:rFonts w:ascii="Arial" w:hAnsi="Arial"/>
          <w:sz w:val="20"/>
          <w:szCs w:val="20"/>
        </w:rPr>
        <w:t>(Chairman)</w:t>
      </w:r>
      <w:r w:rsidR="00566A8B">
        <w:rPr>
          <w:rFonts w:ascii="Arial" w:hAnsi="Arial"/>
          <w:sz w:val="20"/>
          <w:szCs w:val="20"/>
        </w:rPr>
        <w:t xml:space="preserve">, </w:t>
      </w:r>
      <w:r w:rsidR="001B72F7">
        <w:rPr>
          <w:rFonts w:ascii="Arial" w:hAnsi="Arial"/>
          <w:sz w:val="20"/>
          <w:szCs w:val="20"/>
        </w:rPr>
        <w:t xml:space="preserve">Cllr </w:t>
      </w:r>
      <w:r w:rsidR="003B0A62">
        <w:rPr>
          <w:rFonts w:ascii="Arial" w:hAnsi="Arial"/>
          <w:sz w:val="20"/>
          <w:szCs w:val="20"/>
        </w:rPr>
        <w:t xml:space="preserve">E Bhasin, Cllr </w:t>
      </w:r>
      <w:r w:rsidR="00585522">
        <w:rPr>
          <w:rFonts w:ascii="Arial" w:hAnsi="Arial"/>
          <w:sz w:val="20"/>
          <w:szCs w:val="20"/>
        </w:rPr>
        <w:t>C Luff</w:t>
      </w:r>
      <w:r w:rsidR="003B0A62">
        <w:rPr>
          <w:rFonts w:ascii="Arial" w:hAnsi="Arial"/>
          <w:sz w:val="20"/>
          <w:szCs w:val="20"/>
        </w:rPr>
        <w:t xml:space="preserve">, </w:t>
      </w:r>
      <w:r w:rsidR="00E26CCD">
        <w:rPr>
          <w:rFonts w:ascii="Arial" w:hAnsi="Arial"/>
          <w:sz w:val="20"/>
          <w:szCs w:val="20"/>
        </w:rPr>
        <w:t xml:space="preserve">Cllr </w:t>
      </w:r>
      <w:r w:rsidR="001B72F7">
        <w:rPr>
          <w:rFonts w:ascii="Arial" w:hAnsi="Arial"/>
          <w:sz w:val="20"/>
          <w:szCs w:val="20"/>
        </w:rPr>
        <w:t>P Ellis,</w:t>
      </w:r>
      <w:r w:rsidR="00C16F67">
        <w:rPr>
          <w:rFonts w:ascii="Arial" w:hAnsi="Arial"/>
          <w:sz w:val="20"/>
          <w:szCs w:val="20"/>
        </w:rPr>
        <w:t xml:space="preserve"> Cllr P Kelly,</w:t>
      </w:r>
    </w:p>
    <w:p w14:paraId="72C657E1" w14:textId="5F28BDA4" w:rsidR="00277422" w:rsidRDefault="000426F9" w:rsidP="00095C21">
      <w:pPr>
        <w:pStyle w:val="Body"/>
        <w:ind w:left="1440" w:firstLine="720"/>
        <w:jc w:val="both"/>
        <w:rPr>
          <w:rFonts w:ascii="Arial" w:hAnsi="Arial"/>
          <w:sz w:val="20"/>
          <w:szCs w:val="20"/>
        </w:rPr>
      </w:pPr>
      <w:r>
        <w:rPr>
          <w:rFonts w:ascii="Arial" w:hAnsi="Arial"/>
          <w:sz w:val="20"/>
          <w:szCs w:val="20"/>
        </w:rPr>
        <w:t>Cllr E Russell</w:t>
      </w:r>
      <w:r w:rsidR="00095C21">
        <w:rPr>
          <w:rFonts w:ascii="Arial" w:hAnsi="Arial"/>
          <w:sz w:val="20"/>
          <w:szCs w:val="20"/>
        </w:rPr>
        <w:t>,</w:t>
      </w:r>
      <w:r w:rsidR="00855DD4">
        <w:rPr>
          <w:rFonts w:ascii="Arial" w:hAnsi="Arial"/>
          <w:sz w:val="20"/>
          <w:szCs w:val="20"/>
        </w:rPr>
        <w:t xml:space="preserve"> </w:t>
      </w:r>
      <w:r w:rsidR="005B68E1">
        <w:rPr>
          <w:rFonts w:ascii="Arial" w:hAnsi="Arial"/>
          <w:sz w:val="20"/>
          <w:szCs w:val="20"/>
        </w:rPr>
        <w:t>Cllr Y Omishore</w:t>
      </w:r>
      <w:r w:rsidR="009C7130">
        <w:rPr>
          <w:rFonts w:ascii="Arial" w:hAnsi="Arial"/>
          <w:sz w:val="20"/>
          <w:szCs w:val="20"/>
        </w:rPr>
        <w:t>, Cllr A Rayment, CBC Cllr Jamieson</w:t>
      </w:r>
    </w:p>
    <w:p w14:paraId="19BC3A1B" w14:textId="7C73E14F" w:rsidR="00C71646" w:rsidRDefault="00C71646" w:rsidP="00C71646">
      <w:pPr>
        <w:pStyle w:val="Body"/>
        <w:jc w:val="both"/>
        <w:rPr>
          <w:rFonts w:ascii="Arial" w:eastAsia="Arial" w:hAnsi="Arial" w:cs="Arial"/>
          <w:sz w:val="20"/>
          <w:szCs w:val="20"/>
        </w:rPr>
      </w:pPr>
    </w:p>
    <w:p w14:paraId="650DE4C4" w14:textId="1DA2362C"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t xml:space="preserve">Mrs K Barker (Clerk), </w:t>
      </w:r>
      <w:r w:rsidR="0002217A">
        <w:rPr>
          <w:rFonts w:ascii="Arial" w:eastAsia="Arial" w:hAnsi="Arial" w:cs="Arial"/>
          <w:sz w:val="20"/>
          <w:szCs w:val="20"/>
        </w:rPr>
        <w:t>2</w:t>
      </w:r>
      <w:r w:rsidR="00855DD4">
        <w:rPr>
          <w:rFonts w:ascii="Arial" w:eastAsia="Arial" w:hAnsi="Arial" w:cs="Arial"/>
          <w:sz w:val="20"/>
          <w:szCs w:val="20"/>
        </w:rPr>
        <w:t xml:space="preserve"> </w:t>
      </w:r>
      <w:r w:rsidR="00473378">
        <w:rPr>
          <w:rFonts w:ascii="Arial" w:eastAsia="Arial" w:hAnsi="Arial" w:cs="Arial"/>
          <w:sz w:val="20"/>
          <w:szCs w:val="20"/>
        </w:rPr>
        <w:t>member</w:t>
      </w:r>
      <w:r w:rsidR="00855DD4">
        <w:rPr>
          <w:rFonts w:ascii="Arial" w:eastAsia="Arial" w:hAnsi="Arial" w:cs="Arial"/>
          <w:sz w:val="20"/>
          <w:szCs w:val="20"/>
        </w:rPr>
        <w:t>s</w:t>
      </w:r>
      <w:r w:rsidR="00473378">
        <w:rPr>
          <w:rFonts w:ascii="Arial" w:eastAsia="Arial" w:hAnsi="Arial" w:cs="Arial"/>
          <w:sz w:val="20"/>
          <w:szCs w:val="20"/>
        </w:rPr>
        <w:t xml:space="preserve"> of the </w:t>
      </w:r>
      <w:r>
        <w:rPr>
          <w:rFonts w:ascii="Arial" w:eastAsia="Arial" w:hAnsi="Arial" w:cs="Arial"/>
          <w:sz w:val="20"/>
          <w:szCs w:val="20"/>
        </w:rPr>
        <w:t xml:space="preserve">public </w:t>
      </w:r>
      <w:r w:rsidR="00855DD4">
        <w:rPr>
          <w:rFonts w:ascii="Arial" w:eastAsia="Arial" w:hAnsi="Arial" w:cs="Arial"/>
          <w:sz w:val="20"/>
          <w:szCs w:val="20"/>
        </w:rPr>
        <w:t>were</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1725BE2E" w:rsidR="00CC5D6A" w:rsidRDefault="00CC5D6A" w:rsidP="00CC5D6A">
      <w:pPr>
        <w:pStyle w:val="BodyA"/>
        <w:ind w:left="720" w:hanging="720"/>
        <w:rPr>
          <w:sz w:val="20"/>
          <w:szCs w:val="20"/>
          <w:lang w:val="en-US"/>
        </w:rPr>
      </w:pPr>
      <w:r>
        <w:rPr>
          <w:b/>
          <w:bCs/>
          <w:sz w:val="20"/>
          <w:szCs w:val="20"/>
          <w:lang w:val="en-US"/>
        </w:rPr>
        <w:t>7</w:t>
      </w:r>
      <w:r w:rsidR="0046311F">
        <w:rPr>
          <w:b/>
          <w:bCs/>
          <w:sz w:val="20"/>
          <w:szCs w:val="20"/>
          <w:lang w:val="en-US"/>
        </w:rPr>
        <w:t>8</w:t>
      </w:r>
      <w:r w:rsidR="00E32D3A">
        <w:rPr>
          <w:b/>
          <w:bCs/>
          <w:sz w:val="20"/>
          <w:szCs w:val="20"/>
          <w:lang w:val="en-US"/>
        </w:rPr>
        <w:t>50</w:t>
      </w:r>
      <w:r>
        <w:rPr>
          <w:b/>
          <w:bCs/>
          <w:sz w:val="20"/>
          <w:szCs w:val="20"/>
          <w:lang w:val="en-US"/>
        </w:rPr>
        <w:tab/>
        <w:t>Apologies for absence</w:t>
      </w:r>
      <w:r>
        <w:rPr>
          <w:sz w:val="20"/>
          <w:szCs w:val="20"/>
          <w:lang w:val="en-US"/>
        </w:rPr>
        <w:t xml:space="preserve"> – </w:t>
      </w:r>
      <w:r w:rsidR="00585522">
        <w:rPr>
          <w:sz w:val="20"/>
          <w:szCs w:val="20"/>
          <w:lang w:val="en-US"/>
        </w:rPr>
        <w:t xml:space="preserve">Cllr </w:t>
      </w:r>
      <w:r w:rsidR="005B68E1">
        <w:rPr>
          <w:sz w:val="20"/>
          <w:szCs w:val="20"/>
          <w:lang w:val="en-US"/>
        </w:rPr>
        <w:t>B Rogerson</w:t>
      </w:r>
      <w:r w:rsidR="009C7130">
        <w:rPr>
          <w:sz w:val="20"/>
          <w:szCs w:val="20"/>
          <w:lang w:val="en-US"/>
        </w:rPr>
        <w:t>, Cllr N McLoughlin</w:t>
      </w:r>
    </w:p>
    <w:p w14:paraId="42AC1B90" w14:textId="77777777" w:rsidR="00C16F67" w:rsidRDefault="00C16F67" w:rsidP="00CC5D6A">
      <w:pPr>
        <w:pStyle w:val="BodyA"/>
        <w:ind w:left="720" w:hanging="720"/>
        <w:rPr>
          <w:sz w:val="20"/>
          <w:szCs w:val="20"/>
          <w:lang w:val="en-US"/>
        </w:rPr>
      </w:pPr>
    </w:p>
    <w:p w14:paraId="3D914F50" w14:textId="1CDCB96A" w:rsidR="00CC5D6A" w:rsidRDefault="00BB480A" w:rsidP="00CC5D6A">
      <w:pPr>
        <w:pStyle w:val="BodyA"/>
        <w:rPr>
          <w:b/>
          <w:bCs/>
          <w:sz w:val="20"/>
          <w:szCs w:val="20"/>
          <w:lang w:val="fr-FR"/>
        </w:rPr>
      </w:pPr>
      <w:r>
        <w:rPr>
          <w:b/>
          <w:bCs/>
          <w:sz w:val="20"/>
          <w:szCs w:val="20"/>
          <w:lang w:val="fr-FR"/>
        </w:rPr>
        <w:t>7</w:t>
      </w:r>
      <w:r w:rsidR="00E9467A">
        <w:rPr>
          <w:b/>
          <w:bCs/>
          <w:sz w:val="20"/>
          <w:szCs w:val="20"/>
          <w:lang w:val="fr-FR"/>
        </w:rPr>
        <w:t>8</w:t>
      </w:r>
      <w:r w:rsidR="00E32D3A">
        <w:rPr>
          <w:b/>
          <w:bCs/>
          <w:sz w:val="20"/>
          <w:szCs w:val="20"/>
          <w:lang w:val="fr-FR"/>
        </w:rPr>
        <w:t>51</w:t>
      </w:r>
      <w:r>
        <w:rPr>
          <w:b/>
          <w:bCs/>
          <w:sz w:val="20"/>
          <w:szCs w:val="20"/>
          <w:lang w:val="fr-FR"/>
        </w:rPr>
        <w:tab/>
      </w:r>
      <w:r w:rsidR="00CC5D6A">
        <w:rPr>
          <w:b/>
          <w:bCs/>
          <w:sz w:val="20"/>
          <w:szCs w:val="20"/>
          <w:lang w:val="fr-FR"/>
        </w:rPr>
        <w:t>Minutes</w:t>
      </w:r>
    </w:p>
    <w:p w14:paraId="3BD36E5C" w14:textId="7C2F65DE" w:rsidR="009754DF" w:rsidRDefault="00CC5D6A" w:rsidP="009754DF">
      <w:pPr>
        <w:pStyle w:val="BodyA"/>
        <w:ind w:left="720"/>
        <w:rPr>
          <w:sz w:val="20"/>
          <w:szCs w:val="20"/>
        </w:rPr>
      </w:pPr>
      <w:r>
        <w:rPr>
          <w:sz w:val="20"/>
          <w:szCs w:val="20"/>
          <w:lang w:val="en-US"/>
        </w:rPr>
        <w:t xml:space="preserve">The minutes of the meeting held on </w:t>
      </w:r>
      <w:r w:rsidR="009C7130">
        <w:rPr>
          <w:sz w:val="20"/>
          <w:szCs w:val="20"/>
          <w:lang w:val="en-US"/>
        </w:rPr>
        <w:t>14</w:t>
      </w:r>
      <w:r w:rsidR="009C7130" w:rsidRPr="009C7130">
        <w:rPr>
          <w:sz w:val="20"/>
          <w:szCs w:val="20"/>
          <w:vertAlign w:val="superscript"/>
          <w:lang w:val="en-US"/>
        </w:rPr>
        <w:t>th</w:t>
      </w:r>
      <w:r w:rsidR="009C7130">
        <w:rPr>
          <w:sz w:val="20"/>
          <w:szCs w:val="20"/>
          <w:lang w:val="en-US"/>
        </w:rPr>
        <w:t xml:space="preserve"> June</w:t>
      </w:r>
      <w:r w:rsidR="00045AA7">
        <w:rPr>
          <w:sz w:val="20"/>
          <w:szCs w:val="20"/>
          <w:lang w:val="en-US"/>
        </w:rPr>
        <w:t xml:space="preserve"> </w:t>
      </w:r>
      <w:r w:rsidR="00C4581A">
        <w:rPr>
          <w:sz w:val="20"/>
          <w:szCs w:val="20"/>
          <w:lang w:val="en-US"/>
        </w:rPr>
        <w:t>2023</w:t>
      </w:r>
      <w:r>
        <w:rPr>
          <w:sz w:val="20"/>
          <w:szCs w:val="20"/>
          <w:lang w:val="en-US"/>
        </w:rPr>
        <w:t xml:space="preserve"> were approved</w:t>
      </w:r>
      <w:r w:rsidR="009754DF">
        <w:rPr>
          <w:sz w:val="20"/>
          <w:szCs w:val="20"/>
          <w:lang w:val="en-US"/>
        </w:rPr>
        <w:t xml:space="preserve">.  Cllr </w:t>
      </w:r>
      <w:r w:rsidR="00E32D3A">
        <w:rPr>
          <w:sz w:val="20"/>
          <w:szCs w:val="20"/>
          <w:lang w:val="en-US"/>
        </w:rPr>
        <w:t>Russell</w:t>
      </w:r>
      <w:r w:rsidR="00045AA7">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r w:rsidR="00E32D3A">
        <w:rPr>
          <w:sz w:val="20"/>
          <w:szCs w:val="20"/>
          <w:lang w:val="en-US"/>
        </w:rPr>
        <w:t>Kelly</w:t>
      </w:r>
      <w:r w:rsidR="009E1B48">
        <w:rPr>
          <w:sz w:val="20"/>
          <w:szCs w:val="20"/>
          <w:lang w:val="en-US"/>
        </w:rPr>
        <w:t xml:space="preserve"> </w:t>
      </w:r>
      <w:r w:rsidR="009754DF">
        <w:rPr>
          <w:sz w:val="20"/>
          <w:szCs w:val="20"/>
          <w:lang w:val="en-US"/>
        </w:rPr>
        <w:t>the approval of the minutes as a true record.  All agreed by those present and the minutes were signed by the Chairman.</w:t>
      </w:r>
    </w:p>
    <w:p w14:paraId="1D626537" w14:textId="393D82C8" w:rsidR="009754DF" w:rsidRDefault="009754DF" w:rsidP="00CC5D6A">
      <w:pPr>
        <w:pStyle w:val="BodyA"/>
        <w:ind w:left="720"/>
        <w:rPr>
          <w:sz w:val="20"/>
          <w:szCs w:val="20"/>
          <w:lang w:val="en-US"/>
        </w:rPr>
      </w:pPr>
    </w:p>
    <w:p w14:paraId="1F55D055" w14:textId="5C5E9FCF" w:rsidR="00CC5D6A" w:rsidRDefault="00CC5D6A" w:rsidP="00CC5D6A">
      <w:pPr>
        <w:pStyle w:val="BodyA"/>
        <w:ind w:left="720" w:hanging="720"/>
        <w:rPr>
          <w:b/>
          <w:bCs/>
          <w:sz w:val="20"/>
          <w:szCs w:val="20"/>
        </w:rPr>
      </w:pPr>
      <w:r>
        <w:rPr>
          <w:b/>
          <w:bCs/>
          <w:sz w:val="20"/>
          <w:szCs w:val="20"/>
          <w:lang w:val="en-US"/>
        </w:rPr>
        <w:t>7</w:t>
      </w:r>
      <w:r w:rsidR="009E1B48">
        <w:rPr>
          <w:b/>
          <w:bCs/>
          <w:sz w:val="20"/>
          <w:szCs w:val="20"/>
          <w:lang w:val="en-US"/>
        </w:rPr>
        <w:t>8</w:t>
      </w:r>
      <w:r w:rsidR="00E32D3A">
        <w:rPr>
          <w:b/>
          <w:bCs/>
          <w:sz w:val="20"/>
          <w:szCs w:val="20"/>
          <w:lang w:val="en-US"/>
        </w:rPr>
        <w:t>52</w:t>
      </w:r>
      <w:r>
        <w:rPr>
          <w:b/>
          <w:bCs/>
          <w:sz w:val="20"/>
          <w:szCs w:val="20"/>
          <w:lang w:val="en-US"/>
        </w:rPr>
        <w:tab/>
        <w:t>Declaration of interests</w:t>
      </w:r>
    </w:p>
    <w:p w14:paraId="300CF6F5" w14:textId="77777777" w:rsidR="00E32D3A" w:rsidRDefault="00E32D3A" w:rsidP="00CC5D6A">
      <w:pPr>
        <w:pStyle w:val="BodyA"/>
        <w:ind w:left="720"/>
        <w:rPr>
          <w:sz w:val="20"/>
          <w:szCs w:val="20"/>
          <w:lang w:val="en-US"/>
        </w:rPr>
      </w:pPr>
      <w:r>
        <w:rPr>
          <w:sz w:val="20"/>
          <w:szCs w:val="20"/>
          <w:lang w:val="en-US"/>
        </w:rPr>
        <w:t>There were no declarations of interest.</w:t>
      </w:r>
    </w:p>
    <w:p w14:paraId="285AD86F" w14:textId="77777777" w:rsidR="00991154" w:rsidRDefault="00991154" w:rsidP="00CC5D6A">
      <w:pPr>
        <w:pStyle w:val="BodyA"/>
        <w:ind w:left="720"/>
        <w:rPr>
          <w:sz w:val="20"/>
          <w:szCs w:val="20"/>
          <w:lang w:val="en-US"/>
        </w:rPr>
      </w:pPr>
    </w:p>
    <w:p w14:paraId="66DE78C2" w14:textId="46269577" w:rsidR="00CC5D6A" w:rsidRDefault="00CC5D6A" w:rsidP="00CC5D6A">
      <w:pPr>
        <w:pStyle w:val="BodyA"/>
        <w:rPr>
          <w:b/>
          <w:bCs/>
          <w:sz w:val="20"/>
          <w:szCs w:val="20"/>
        </w:rPr>
      </w:pPr>
      <w:r>
        <w:rPr>
          <w:b/>
          <w:bCs/>
          <w:sz w:val="20"/>
          <w:szCs w:val="20"/>
          <w:lang w:val="en-US"/>
        </w:rPr>
        <w:t>7</w:t>
      </w:r>
      <w:r w:rsidR="009E1B48">
        <w:rPr>
          <w:b/>
          <w:bCs/>
          <w:sz w:val="20"/>
          <w:szCs w:val="20"/>
          <w:lang w:val="en-US"/>
        </w:rPr>
        <w:t>8</w:t>
      </w:r>
      <w:r w:rsidR="00E32D3A">
        <w:rPr>
          <w:b/>
          <w:bCs/>
          <w:sz w:val="20"/>
          <w:szCs w:val="20"/>
          <w:lang w:val="en-US"/>
        </w:rPr>
        <w:t>53</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789A4011" w14:textId="62890BBF" w:rsidR="005869A0" w:rsidRPr="00B54265" w:rsidRDefault="005869A0" w:rsidP="005869A0">
      <w:pPr>
        <w:rPr>
          <w:rFonts w:ascii="Arial" w:hAnsi="Arial" w:cs="Arial"/>
          <w:b/>
          <w:bCs/>
          <w:sz w:val="20"/>
        </w:rPr>
      </w:pPr>
      <w:r w:rsidRPr="00B54265">
        <w:rPr>
          <w:rFonts w:ascii="Arial" w:hAnsi="Arial" w:cs="Arial"/>
          <w:b/>
          <w:bCs/>
          <w:sz w:val="20"/>
          <w:lang w:val="en-US"/>
        </w:rPr>
        <w:t>7</w:t>
      </w:r>
      <w:r>
        <w:rPr>
          <w:rFonts w:ascii="Arial" w:hAnsi="Arial" w:cs="Arial"/>
          <w:b/>
          <w:bCs/>
          <w:sz w:val="20"/>
          <w:lang w:val="en-US"/>
        </w:rPr>
        <w:t>8</w:t>
      </w:r>
      <w:r w:rsidR="00E32D3A">
        <w:rPr>
          <w:rFonts w:ascii="Arial" w:hAnsi="Arial" w:cs="Arial"/>
          <w:b/>
          <w:bCs/>
          <w:sz w:val="20"/>
          <w:lang w:val="en-US"/>
        </w:rPr>
        <w:t>54</w:t>
      </w:r>
      <w:r w:rsidRPr="00B54265">
        <w:rPr>
          <w:rFonts w:ascii="Arial" w:hAnsi="Arial" w:cs="Arial"/>
          <w:b/>
          <w:bCs/>
          <w:sz w:val="20"/>
          <w:lang w:val="en-US"/>
        </w:rPr>
        <w:tab/>
        <w:t>Public Participation</w:t>
      </w:r>
    </w:p>
    <w:p w14:paraId="6DD11222" w14:textId="77777777" w:rsidR="00E32D3A" w:rsidRDefault="00E32D3A" w:rsidP="005869A0">
      <w:pPr>
        <w:pStyle w:val="BodyA"/>
        <w:ind w:left="720"/>
        <w:rPr>
          <w:sz w:val="20"/>
          <w:szCs w:val="20"/>
          <w:lang w:val="en-US"/>
        </w:rPr>
      </w:pPr>
      <w:r>
        <w:rPr>
          <w:sz w:val="20"/>
          <w:szCs w:val="20"/>
          <w:lang w:val="en-US"/>
        </w:rPr>
        <w:t>There were no comments from members of the public.</w:t>
      </w:r>
    </w:p>
    <w:p w14:paraId="212DE440" w14:textId="77777777" w:rsidR="005869A0" w:rsidRDefault="005869A0" w:rsidP="00CC5D6A">
      <w:pPr>
        <w:pStyle w:val="BodyA"/>
        <w:ind w:left="720"/>
        <w:rPr>
          <w:sz w:val="20"/>
          <w:szCs w:val="20"/>
        </w:rPr>
      </w:pPr>
    </w:p>
    <w:p w14:paraId="6BCE5440" w14:textId="2147A1A2" w:rsidR="00CC5D6A" w:rsidRDefault="00CC5D6A" w:rsidP="00CC5D6A">
      <w:pPr>
        <w:pStyle w:val="BodyA"/>
        <w:rPr>
          <w:b/>
          <w:bCs/>
          <w:sz w:val="20"/>
          <w:szCs w:val="20"/>
        </w:rPr>
      </w:pPr>
      <w:r>
        <w:rPr>
          <w:b/>
          <w:bCs/>
          <w:sz w:val="20"/>
          <w:szCs w:val="20"/>
          <w:lang w:val="en-US"/>
        </w:rPr>
        <w:t>7</w:t>
      </w:r>
      <w:r w:rsidR="00387206">
        <w:rPr>
          <w:b/>
          <w:bCs/>
          <w:sz w:val="20"/>
          <w:szCs w:val="20"/>
          <w:lang w:val="en-US"/>
        </w:rPr>
        <w:t>8</w:t>
      </w:r>
      <w:r w:rsidR="00E32D3A">
        <w:rPr>
          <w:b/>
          <w:bCs/>
          <w:sz w:val="20"/>
          <w:szCs w:val="20"/>
          <w:lang w:val="en-US"/>
        </w:rPr>
        <w:t>55</w:t>
      </w:r>
      <w:r>
        <w:rPr>
          <w:b/>
          <w:bCs/>
          <w:sz w:val="20"/>
          <w:szCs w:val="20"/>
          <w:lang w:val="en-US"/>
        </w:rPr>
        <w:tab/>
        <w:t>Reports and representations</w:t>
      </w:r>
    </w:p>
    <w:p w14:paraId="786F017D" w14:textId="77777777" w:rsidR="00E32D3A" w:rsidRDefault="00A55938" w:rsidP="00BB480A">
      <w:pPr>
        <w:pStyle w:val="BodyA"/>
        <w:ind w:left="720"/>
        <w:rPr>
          <w:rFonts w:ascii="Arial" w:hAnsi="Arial"/>
          <w:sz w:val="20"/>
          <w:szCs w:val="20"/>
        </w:rPr>
      </w:pPr>
      <w:r>
        <w:rPr>
          <w:rFonts w:ascii="Arial" w:hAnsi="Arial"/>
          <w:sz w:val="20"/>
          <w:szCs w:val="20"/>
        </w:rPr>
        <w:t>CBC Cllr Jamieson</w:t>
      </w:r>
      <w:r w:rsidR="00CE58F6">
        <w:rPr>
          <w:rFonts w:ascii="Arial" w:hAnsi="Arial"/>
          <w:sz w:val="20"/>
          <w:szCs w:val="20"/>
        </w:rPr>
        <w:t xml:space="preserve"> </w:t>
      </w:r>
      <w:r w:rsidR="00E32D3A">
        <w:rPr>
          <w:rFonts w:ascii="Arial" w:hAnsi="Arial"/>
          <w:sz w:val="20"/>
          <w:szCs w:val="20"/>
        </w:rPr>
        <w:t>gave a report:</w:t>
      </w:r>
    </w:p>
    <w:p w14:paraId="2731C3BB" w14:textId="6CF52F30" w:rsidR="00E32D3A" w:rsidRDefault="005731D4" w:rsidP="00A3426A">
      <w:pPr>
        <w:pStyle w:val="BodyA"/>
        <w:numPr>
          <w:ilvl w:val="0"/>
          <w:numId w:val="31"/>
        </w:numPr>
        <w:rPr>
          <w:rFonts w:ascii="Arial" w:hAnsi="Arial"/>
          <w:sz w:val="20"/>
          <w:szCs w:val="20"/>
        </w:rPr>
      </w:pPr>
      <w:r>
        <w:rPr>
          <w:rFonts w:ascii="Arial" w:hAnsi="Arial"/>
          <w:sz w:val="20"/>
          <w:szCs w:val="20"/>
        </w:rPr>
        <w:t xml:space="preserve">Highways </w:t>
      </w:r>
      <w:r w:rsidR="00A7342B">
        <w:rPr>
          <w:rFonts w:ascii="Arial" w:hAnsi="Arial"/>
          <w:sz w:val="20"/>
          <w:szCs w:val="20"/>
        </w:rPr>
        <w:t xml:space="preserve">walk – </w:t>
      </w:r>
      <w:r w:rsidR="00E32D3A">
        <w:rPr>
          <w:rFonts w:ascii="Arial" w:hAnsi="Arial"/>
          <w:sz w:val="20"/>
          <w:szCs w:val="20"/>
        </w:rPr>
        <w:t>iron works identified are being dealt with on the High Street</w:t>
      </w:r>
    </w:p>
    <w:p w14:paraId="167D2708" w14:textId="7E3B01F9" w:rsidR="00E32D3A" w:rsidRDefault="00E32D3A" w:rsidP="00A3426A">
      <w:pPr>
        <w:pStyle w:val="BodyA"/>
        <w:numPr>
          <w:ilvl w:val="0"/>
          <w:numId w:val="31"/>
        </w:numPr>
        <w:rPr>
          <w:rFonts w:ascii="Arial" w:hAnsi="Arial"/>
          <w:sz w:val="20"/>
          <w:szCs w:val="20"/>
        </w:rPr>
      </w:pPr>
      <w:r>
        <w:rPr>
          <w:rFonts w:ascii="Arial" w:hAnsi="Arial"/>
          <w:sz w:val="20"/>
          <w:szCs w:val="20"/>
        </w:rPr>
        <w:t xml:space="preserve">Entrance to Highfields – CBC will tidy the area with a view </w:t>
      </w:r>
      <w:r w:rsidR="00756CBE">
        <w:rPr>
          <w:rFonts w:ascii="Arial" w:hAnsi="Arial"/>
          <w:sz w:val="20"/>
          <w:szCs w:val="20"/>
        </w:rPr>
        <w:t>to</w:t>
      </w:r>
      <w:r>
        <w:rPr>
          <w:rFonts w:ascii="Arial" w:hAnsi="Arial"/>
          <w:sz w:val="20"/>
          <w:szCs w:val="20"/>
        </w:rPr>
        <w:t xml:space="preserve"> the Parish Council potentially add</w:t>
      </w:r>
      <w:r w:rsidR="00756CBE">
        <w:rPr>
          <w:rFonts w:ascii="Arial" w:hAnsi="Arial"/>
          <w:sz w:val="20"/>
          <w:szCs w:val="20"/>
        </w:rPr>
        <w:t>ing</w:t>
      </w:r>
      <w:r>
        <w:rPr>
          <w:rFonts w:ascii="Arial" w:hAnsi="Arial"/>
          <w:sz w:val="20"/>
          <w:szCs w:val="20"/>
        </w:rPr>
        <w:t xml:space="preserve"> the area to the grass cutting contractors schedule</w:t>
      </w:r>
    </w:p>
    <w:p w14:paraId="6A1D3D20" w14:textId="77777777" w:rsidR="00E32D3A" w:rsidRDefault="00E32D3A" w:rsidP="00A3426A">
      <w:pPr>
        <w:pStyle w:val="BodyA"/>
        <w:numPr>
          <w:ilvl w:val="0"/>
          <w:numId w:val="31"/>
        </w:numPr>
        <w:rPr>
          <w:rFonts w:ascii="Arial" w:hAnsi="Arial"/>
          <w:sz w:val="20"/>
          <w:szCs w:val="20"/>
        </w:rPr>
      </w:pPr>
      <w:r>
        <w:rPr>
          <w:rFonts w:ascii="Arial" w:hAnsi="Arial"/>
          <w:sz w:val="20"/>
          <w:szCs w:val="20"/>
        </w:rPr>
        <w:t>Yellow Lines – an assessment needs to take place, a date to be arranged</w:t>
      </w:r>
    </w:p>
    <w:p w14:paraId="24F0FAE6" w14:textId="57B3E45C" w:rsidR="00227023" w:rsidRDefault="00227023" w:rsidP="00A3426A">
      <w:pPr>
        <w:pStyle w:val="BodyA"/>
        <w:numPr>
          <w:ilvl w:val="0"/>
          <w:numId w:val="31"/>
        </w:numPr>
        <w:rPr>
          <w:rFonts w:ascii="Arial" w:hAnsi="Arial"/>
          <w:sz w:val="20"/>
          <w:szCs w:val="20"/>
        </w:rPr>
      </w:pPr>
      <w:r>
        <w:rPr>
          <w:rFonts w:ascii="Arial" w:hAnsi="Arial"/>
          <w:sz w:val="20"/>
          <w:szCs w:val="20"/>
        </w:rPr>
        <w:t>Drains – an inspection of the drains in the village to be requested</w:t>
      </w:r>
    </w:p>
    <w:p w14:paraId="71847F5C" w14:textId="77777777" w:rsidR="00E56FC7" w:rsidRDefault="00E56FC7" w:rsidP="00C81AB2">
      <w:pPr>
        <w:pStyle w:val="BodyA"/>
        <w:jc w:val="both"/>
        <w:rPr>
          <w:b/>
          <w:bCs/>
          <w:sz w:val="20"/>
          <w:szCs w:val="20"/>
          <w:lang w:val="fr-FR"/>
        </w:rPr>
      </w:pPr>
    </w:p>
    <w:p w14:paraId="3CDA129E" w14:textId="07B18C6E" w:rsidR="00C81AB2" w:rsidRDefault="00C81AB2" w:rsidP="00C81AB2">
      <w:pPr>
        <w:pStyle w:val="BodyA"/>
        <w:jc w:val="both"/>
        <w:rPr>
          <w:b/>
          <w:bCs/>
          <w:sz w:val="20"/>
          <w:szCs w:val="20"/>
          <w:lang w:val="fr-FR"/>
        </w:rPr>
      </w:pPr>
      <w:r>
        <w:rPr>
          <w:b/>
          <w:bCs/>
          <w:sz w:val="20"/>
          <w:szCs w:val="20"/>
          <w:lang w:val="fr-FR"/>
        </w:rPr>
        <w:t>7</w:t>
      </w:r>
      <w:r w:rsidR="00387206">
        <w:rPr>
          <w:b/>
          <w:bCs/>
          <w:sz w:val="20"/>
          <w:szCs w:val="20"/>
          <w:lang w:val="fr-FR"/>
        </w:rPr>
        <w:t>8</w:t>
      </w:r>
      <w:r w:rsidR="00F70287">
        <w:rPr>
          <w:b/>
          <w:bCs/>
          <w:sz w:val="20"/>
          <w:szCs w:val="20"/>
          <w:lang w:val="fr-FR"/>
        </w:rPr>
        <w:t>56</w:t>
      </w:r>
      <w:r>
        <w:rPr>
          <w:b/>
          <w:bCs/>
          <w:sz w:val="20"/>
          <w:szCs w:val="20"/>
          <w:lang w:val="fr-FR"/>
        </w:rPr>
        <w:tab/>
        <w:t>Finance</w:t>
      </w:r>
    </w:p>
    <w:p w14:paraId="15091CEE" w14:textId="6D53A712" w:rsidR="00C81AB2" w:rsidRDefault="00C81AB2" w:rsidP="00C81AB2">
      <w:pPr>
        <w:pStyle w:val="BodyA"/>
        <w:ind w:firstLine="720"/>
        <w:rPr>
          <w:sz w:val="20"/>
          <w:szCs w:val="20"/>
          <w:lang w:val="en-US"/>
        </w:rPr>
      </w:pPr>
      <w:r>
        <w:rPr>
          <w:sz w:val="20"/>
          <w:szCs w:val="20"/>
          <w:lang w:val="en-US"/>
        </w:rPr>
        <w:t>7</w:t>
      </w:r>
      <w:r w:rsidR="00387206">
        <w:rPr>
          <w:sz w:val="20"/>
          <w:szCs w:val="20"/>
          <w:lang w:val="en-US"/>
        </w:rPr>
        <w:t>8</w:t>
      </w:r>
      <w:r w:rsidR="00F70287">
        <w:rPr>
          <w:sz w:val="20"/>
          <w:szCs w:val="20"/>
          <w:lang w:val="en-US"/>
        </w:rPr>
        <w:t>56</w:t>
      </w:r>
      <w:r>
        <w:rPr>
          <w:sz w:val="20"/>
          <w:szCs w:val="20"/>
          <w:lang w:val="en-US"/>
        </w:rPr>
        <w:t>.1</w:t>
      </w:r>
      <w:r>
        <w:rPr>
          <w:sz w:val="20"/>
          <w:szCs w:val="20"/>
          <w:lang w:val="en-US"/>
        </w:rPr>
        <w:tab/>
        <w:t>Bank balances and finance report:</w:t>
      </w:r>
    </w:p>
    <w:p w14:paraId="26B68A50" w14:textId="5530F674" w:rsidR="00F70287" w:rsidRPr="005123B5" w:rsidRDefault="00F70287" w:rsidP="00F70287">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F70287" w:rsidRPr="009D01CE" w14:paraId="1D0364AF" w14:textId="77777777" w:rsidTr="00D3593D">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3E4F3CE" w14:textId="77777777" w:rsidR="00F70287" w:rsidRPr="009D01CE" w:rsidRDefault="00F70287" w:rsidP="00D3593D">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16A1062" w14:textId="77777777" w:rsidR="00F70287" w:rsidRPr="009D01CE" w:rsidRDefault="00F70287" w:rsidP="00D3593D">
            <w:pPr>
              <w:pStyle w:val="BodyA"/>
              <w:rPr>
                <w:rFonts w:ascii="Arial" w:hAnsi="Arial" w:cs="Arial"/>
                <w:b/>
                <w:bCs/>
                <w:sz w:val="20"/>
                <w:szCs w:val="20"/>
              </w:rPr>
            </w:pPr>
            <w:r w:rsidRPr="009D01CE">
              <w:rPr>
                <w:rFonts w:ascii="Arial" w:hAnsi="Arial" w:cs="Arial"/>
                <w:b/>
                <w:bCs/>
                <w:sz w:val="20"/>
                <w:szCs w:val="20"/>
              </w:rPr>
              <w:t xml:space="preserve">              £</w:t>
            </w:r>
          </w:p>
        </w:tc>
      </w:tr>
      <w:tr w:rsidR="00F70287" w:rsidRPr="005123B5" w14:paraId="77F84138" w14:textId="77777777" w:rsidTr="00D3593D">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A4253" w14:textId="77777777" w:rsidR="00F70287" w:rsidRPr="005123B5" w:rsidRDefault="00F70287" w:rsidP="00D3593D">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F3F33" w14:textId="77777777" w:rsidR="00F70287" w:rsidRPr="005123B5" w:rsidRDefault="00F70287" w:rsidP="00D3593D">
            <w:pPr>
              <w:pStyle w:val="BodyA"/>
              <w:jc w:val="right"/>
              <w:rPr>
                <w:rFonts w:ascii="Arial" w:hAnsi="Arial" w:cs="Arial"/>
                <w:sz w:val="20"/>
                <w:szCs w:val="20"/>
              </w:rPr>
            </w:pPr>
            <w:r>
              <w:rPr>
                <w:rFonts w:ascii="Arial" w:hAnsi="Arial" w:cs="Arial"/>
                <w:sz w:val="20"/>
                <w:szCs w:val="20"/>
              </w:rPr>
              <w:t>47,185.31</w:t>
            </w:r>
          </w:p>
        </w:tc>
      </w:tr>
      <w:tr w:rsidR="00F70287" w:rsidRPr="005123B5" w14:paraId="5BB30B52" w14:textId="77777777" w:rsidTr="00D3593D">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AFC4E" w14:textId="77777777" w:rsidR="00F70287" w:rsidRPr="005123B5" w:rsidRDefault="00F70287" w:rsidP="00D3593D">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DF2A9" w14:textId="77777777" w:rsidR="00F70287" w:rsidRPr="005123B5" w:rsidRDefault="00F70287" w:rsidP="00D3593D">
            <w:pPr>
              <w:pStyle w:val="BodyA"/>
              <w:jc w:val="right"/>
              <w:rPr>
                <w:rFonts w:ascii="Arial" w:hAnsi="Arial" w:cs="Arial"/>
                <w:sz w:val="20"/>
                <w:szCs w:val="20"/>
              </w:rPr>
            </w:pPr>
            <w:r>
              <w:rPr>
                <w:rFonts w:ascii="Arial" w:hAnsi="Arial" w:cs="Arial"/>
                <w:sz w:val="20"/>
                <w:szCs w:val="20"/>
              </w:rPr>
              <w:t>67,147.13</w:t>
            </w:r>
          </w:p>
        </w:tc>
      </w:tr>
      <w:tr w:rsidR="00F70287" w:rsidRPr="005123B5" w14:paraId="74E1BFAE" w14:textId="77777777" w:rsidTr="00D3593D">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EC61F07" w14:textId="77777777" w:rsidR="00F70287" w:rsidRPr="005123B5" w:rsidRDefault="00F70287" w:rsidP="00D3593D">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1A1525F" w14:textId="77777777" w:rsidR="00F70287" w:rsidRPr="005123B5" w:rsidRDefault="00F70287" w:rsidP="00D3593D">
            <w:pPr>
              <w:pStyle w:val="BodyA"/>
              <w:jc w:val="center"/>
              <w:rPr>
                <w:rFonts w:ascii="Arial" w:hAnsi="Arial" w:cs="Arial"/>
                <w:sz w:val="20"/>
                <w:szCs w:val="20"/>
              </w:rPr>
            </w:pPr>
            <w:r>
              <w:rPr>
                <w:rFonts w:ascii="Arial" w:hAnsi="Arial" w:cs="Arial"/>
                <w:sz w:val="20"/>
                <w:szCs w:val="20"/>
              </w:rPr>
              <w:t>114,332.44</w:t>
            </w:r>
          </w:p>
        </w:tc>
      </w:tr>
    </w:tbl>
    <w:p w14:paraId="33379C91" w14:textId="77777777" w:rsidR="00F70287" w:rsidRDefault="00F70287" w:rsidP="00C81AB2">
      <w:pPr>
        <w:pStyle w:val="BodyA"/>
        <w:ind w:firstLine="720"/>
        <w:rPr>
          <w:sz w:val="20"/>
          <w:szCs w:val="20"/>
          <w:lang w:val="en-US"/>
        </w:rPr>
      </w:pPr>
    </w:p>
    <w:p w14:paraId="3D2B2B6A" w14:textId="77777777" w:rsidR="00F70287" w:rsidRDefault="00F70287" w:rsidP="00C81AB2">
      <w:pPr>
        <w:pStyle w:val="BodyA"/>
        <w:ind w:firstLine="720"/>
        <w:rPr>
          <w:sz w:val="20"/>
          <w:szCs w:val="20"/>
          <w:lang w:val="en-US"/>
        </w:rPr>
      </w:pPr>
    </w:p>
    <w:p w14:paraId="3515DFFC" w14:textId="77777777" w:rsidR="00F70287" w:rsidRDefault="00F70287" w:rsidP="00C81AB2">
      <w:pPr>
        <w:pStyle w:val="BodyA"/>
        <w:ind w:firstLine="720"/>
        <w:rPr>
          <w:sz w:val="20"/>
          <w:szCs w:val="20"/>
          <w:lang w:val="en-US"/>
        </w:rPr>
      </w:pPr>
    </w:p>
    <w:p w14:paraId="33D8506F" w14:textId="77777777" w:rsidR="00F70287" w:rsidRDefault="00F70287" w:rsidP="00C81AB2">
      <w:pPr>
        <w:pStyle w:val="BodyA"/>
        <w:ind w:firstLine="720"/>
        <w:rPr>
          <w:sz w:val="20"/>
          <w:szCs w:val="20"/>
          <w:lang w:val="en-US"/>
        </w:rPr>
      </w:pPr>
    </w:p>
    <w:p w14:paraId="690767BE" w14:textId="77777777" w:rsidR="00F70287" w:rsidRDefault="00F70287" w:rsidP="00C81AB2">
      <w:pPr>
        <w:pStyle w:val="BodyA"/>
        <w:ind w:firstLine="720"/>
        <w:rPr>
          <w:sz w:val="20"/>
          <w:szCs w:val="20"/>
          <w:lang w:val="en-US"/>
        </w:rPr>
      </w:pPr>
    </w:p>
    <w:p w14:paraId="673F5F04" w14:textId="77777777" w:rsidR="00F70287" w:rsidRDefault="00F70287" w:rsidP="00C81AB2">
      <w:pPr>
        <w:pStyle w:val="BodyA"/>
        <w:ind w:firstLine="720"/>
        <w:rPr>
          <w:sz w:val="20"/>
          <w:szCs w:val="20"/>
          <w:lang w:val="en-US"/>
        </w:rPr>
      </w:pPr>
    </w:p>
    <w:p w14:paraId="2DE7F3C2" w14:textId="77777777" w:rsidR="00F70287" w:rsidRDefault="00F70287" w:rsidP="00C81AB2">
      <w:pPr>
        <w:pStyle w:val="BodyA"/>
        <w:ind w:firstLine="720"/>
        <w:rPr>
          <w:sz w:val="20"/>
          <w:szCs w:val="20"/>
          <w:lang w:val="en-US"/>
        </w:rPr>
      </w:pPr>
    </w:p>
    <w:p w14:paraId="460C1CB0" w14:textId="77777777" w:rsidR="00F70287" w:rsidRDefault="00F70287" w:rsidP="00C81AB2">
      <w:pPr>
        <w:pStyle w:val="BodyA"/>
        <w:ind w:firstLine="720"/>
        <w:rPr>
          <w:sz w:val="20"/>
          <w:szCs w:val="20"/>
          <w:lang w:val="en-US"/>
        </w:rPr>
      </w:pPr>
    </w:p>
    <w:p w14:paraId="5984DDC4" w14:textId="77777777" w:rsidR="00B87116" w:rsidRDefault="00B87116" w:rsidP="00DC241C">
      <w:pPr>
        <w:pStyle w:val="BodyA"/>
        <w:ind w:left="1440" w:hanging="720"/>
        <w:rPr>
          <w:sz w:val="20"/>
          <w:szCs w:val="20"/>
          <w:lang w:val="en-US"/>
        </w:rPr>
      </w:pPr>
    </w:p>
    <w:p w14:paraId="58A76858" w14:textId="5C478DEE" w:rsidR="0026432D" w:rsidRDefault="00C81AB2" w:rsidP="00DC241C">
      <w:pPr>
        <w:pStyle w:val="BodyA"/>
        <w:ind w:left="1440" w:hanging="720"/>
        <w:rPr>
          <w:sz w:val="20"/>
          <w:szCs w:val="20"/>
          <w:lang w:val="en-US"/>
        </w:rPr>
      </w:pPr>
      <w:r>
        <w:rPr>
          <w:sz w:val="20"/>
          <w:szCs w:val="20"/>
          <w:lang w:val="en-US"/>
        </w:rPr>
        <w:t>7</w:t>
      </w:r>
      <w:r w:rsidR="00387206">
        <w:rPr>
          <w:sz w:val="20"/>
          <w:szCs w:val="20"/>
          <w:lang w:val="en-US"/>
        </w:rPr>
        <w:t>8</w:t>
      </w:r>
      <w:r w:rsidR="00F70287">
        <w:rPr>
          <w:sz w:val="20"/>
          <w:szCs w:val="20"/>
          <w:lang w:val="en-US"/>
        </w:rPr>
        <w:t>56</w:t>
      </w:r>
      <w:r w:rsidR="001346E6">
        <w:rPr>
          <w:sz w:val="20"/>
          <w:szCs w:val="20"/>
          <w:lang w:val="en-US"/>
        </w:rPr>
        <w:t>.2</w:t>
      </w:r>
      <w:r w:rsidR="00891844">
        <w:rPr>
          <w:sz w:val="20"/>
          <w:szCs w:val="20"/>
          <w:lang w:val="en-US"/>
        </w:rPr>
        <w:tab/>
      </w:r>
      <w:r w:rsidR="00221048">
        <w:rPr>
          <w:sz w:val="20"/>
          <w:szCs w:val="20"/>
          <w:lang w:val="en-US"/>
        </w:rPr>
        <w:t xml:space="preserve">Cllr </w:t>
      </w:r>
      <w:r w:rsidR="00F70287">
        <w:rPr>
          <w:sz w:val="20"/>
          <w:szCs w:val="20"/>
          <w:lang w:val="en-US"/>
        </w:rPr>
        <w:t>Ellis</w:t>
      </w:r>
      <w:r w:rsidR="00221048">
        <w:rPr>
          <w:sz w:val="20"/>
          <w:szCs w:val="20"/>
          <w:lang w:val="en-US"/>
        </w:rPr>
        <w:t xml:space="preserve"> </w:t>
      </w:r>
      <w:r>
        <w:rPr>
          <w:sz w:val="20"/>
          <w:szCs w:val="20"/>
          <w:lang w:val="en-US"/>
        </w:rPr>
        <w:t xml:space="preserve">proposed, seconded by Cllr </w:t>
      </w:r>
      <w:r w:rsidR="00F70287">
        <w:rPr>
          <w:sz w:val="20"/>
          <w:szCs w:val="20"/>
          <w:lang w:val="en-US"/>
        </w:rPr>
        <w:t>Luff</w:t>
      </w:r>
      <w:r w:rsidR="007A7EAC">
        <w:rPr>
          <w:sz w:val="20"/>
          <w:szCs w:val="20"/>
          <w:lang w:val="en-US"/>
        </w:rPr>
        <w:t xml:space="preserve"> </w:t>
      </w:r>
      <w:r>
        <w:rPr>
          <w:sz w:val="20"/>
          <w:szCs w:val="20"/>
          <w:lang w:val="en-US"/>
        </w:rPr>
        <w:t>the approval of the following payments</w:t>
      </w:r>
      <w:r w:rsidR="00FA13B5">
        <w:rPr>
          <w:sz w:val="20"/>
          <w:szCs w:val="20"/>
          <w:lang w:val="en-US"/>
        </w:rPr>
        <w:t xml:space="preserve">, </w:t>
      </w:r>
      <w:r w:rsidR="0026432D">
        <w:rPr>
          <w:sz w:val="20"/>
          <w:szCs w:val="20"/>
          <w:lang w:val="en-US"/>
        </w:rPr>
        <w:t>agreed by all Cllrs present:</w:t>
      </w:r>
    </w:p>
    <w:p w14:paraId="3B2C1568" w14:textId="346A0EA7" w:rsidR="00F70287" w:rsidRDefault="00F70287" w:rsidP="00F70287">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F70287" w:rsidRPr="00034B0D" w14:paraId="6B1271AC" w14:textId="77777777" w:rsidTr="00D3593D">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53E1A96" w14:textId="77777777" w:rsidR="00F70287" w:rsidRPr="00034B0D" w:rsidRDefault="00F70287" w:rsidP="00D3593D">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A8EC43B" w14:textId="77777777" w:rsidR="00F70287" w:rsidRPr="00034B0D" w:rsidRDefault="00F70287" w:rsidP="00D3593D">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20B002C" w14:textId="77777777" w:rsidR="00F70287" w:rsidRPr="00034B0D" w:rsidRDefault="00F70287" w:rsidP="00D3593D">
            <w:pPr>
              <w:pStyle w:val="BodyA"/>
              <w:rPr>
                <w:rFonts w:ascii="Arial" w:hAnsi="Arial" w:cs="Arial"/>
                <w:sz w:val="20"/>
                <w:szCs w:val="20"/>
              </w:rPr>
            </w:pPr>
            <w:r w:rsidRPr="00034B0D">
              <w:rPr>
                <w:rFonts w:ascii="Arial" w:hAnsi="Arial" w:cs="Arial"/>
                <w:b/>
                <w:bCs/>
                <w:sz w:val="20"/>
                <w:szCs w:val="20"/>
              </w:rPr>
              <w:t xml:space="preserve">               £</w:t>
            </w:r>
          </w:p>
        </w:tc>
      </w:tr>
      <w:tr w:rsidR="00F70287" w:rsidRPr="00034B0D" w14:paraId="54CD7238"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FBD95" w14:textId="77777777" w:rsidR="00F70287" w:rsidRDefault="00F70287" w:rsidP="00D3593D">
            <w:pPr>
              <w:pStyle w:val="BodyA"/>
              <w:jc w:val="center"/>
              <w:rPr>
                <w:rFonts w:ascii="Arial" w:hAnsi="Arial" w:cs="Arial"/>
                <w:sz w:val="20"/>
                <w:szCs w:val="20"/>
              </w:rPr>
            </w:pPr>
            <w:r>
              <w:rPr>
                <w:rFonts w:ascii="Arial" w:hAnsi="Arial" w:cs="Arial"/>
                <w:sz w:val="20"/>
                <w:szCs w:val="20"/>
              </w:rPr>
              <w:t>000770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8DEC3" w14:textId="77777777" w:rsidR="00F70287" w:rsidRPr="00034B0D" w:rsidRDefault="00F70287" w:rsidP="00D3593D">
            <w:pPr>
              <w:pStyle w:val="BodyA"/>
              <w:tabs>
                <w:tab w:val="left" w:pos="2760"/>
              </w:tabs>
              <w:rPr>
                <w:rFonts w:ascii="Arial" w:hAnsi="Arial" w:cs="Arial"/>
                <w:sz w:val="20"/>
                <w:szCs w:val="20"/>
              </w:rPr>
            </w:pPr>
            <w:r>
              <w:rPr>
                <w:rFonts w:ascii="Arial" w:hAnsi="Arial" w:cs="Arial"/>
                <w:sz w:val="20"/>
                <w:szCs w:val="20"/>
              </w:rPr>
              <w:t>Clerk – salary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6AC52" w14:textId="77777777" w:rsidR="00F70287" w:rsidRPr="00034B0D" w:rsidRDefault="00F70287" w:rsidP="00D3593D">
            <w:pPr>
              <w:pStyle w:val="BodyA"/>
              <w:jc w:val="right"/>
              <w:rPr>
                <w:rFonts w:ascii="Arial" w:hAnsi="Arial" w:cs="Arial"/>
                <w:sz w:val="20"/>
                <w:szCs w:val="20"/>
              </w:rPr>
            </w:pPr>
            <w:r>
              <w:rPr>
                <w:rFonts w:ascii="Arial" w:hAnsi="Arial" w:cs="Arial"/>
                <w:sz w:val="20"/>
                <w:szCs w:val="20"/>
              </w:rPr>
              <w:t>547.07</w:t>
            </w:r>
          </w:p>
        </w:tc>
      </w:tr>
      <w:tr w:rsidR="00F70287" w:rsidRPr="00034B0D" w14:paraId="434F96AE"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3C388" w14:textId="77777777" w:rsidR="00F70287" w:rsidRPr="00034B0D" w:rsidRDefault="00F70287" w:rsidP="00D3593D">
            <w:pPr>
              <w:pStyle w:val="BodyA"/>
              <w:jc w:val="center"/>
              <w:rPr>
                <w:rFonts w:ascii="Arial" w:hAnsi="Arial" w:cs="Arial"/>
                <w:sz w:val="20"/>
                <w:szCs w:val="20"/>
              </w:rPr>
            </w:pPr>
            <w:r>
              <w:rPr>
                <w:rFonts w:ascii="Arial" w:hAnsi="Arial" w:cs="Arial"/>
                <w:sz w:val="20"/>
                <w:szCs w:val="20"/>
              </w:rPr>
              <w:t>000770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1158A" w14:textId="77777777" w:rsidR="00F70287" w:rsidRPr="00034B0D" w:rsidRDefault="00F70287" w:rsidP="00D3593D">
            <w:pPr>
              <w:pStyle w:val="BodyA"/>
              <w:rPr>
                <w:rFonts w:ascii="Arial" w:hAnsi="Arial" w:cs="Arial"/>
                <w:sz w:val="20"/>
                <w:szCs w:val="20"/>
              </w:rPr>
            </w:pPr>
            <w:r w:rsidRPr="00034B0D">
              <w:rPr>
                <w:rFonts w:ascii="Arial" w:hAnsi="Arial" w:cs="Arial"/>
                <w:sz w:val="20"/>
                <w:szCs w:val="20"/>
              </w:rPr>
              <w:t>Clerk –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446DE" w14:textId="77777777" w:rsidR="00F70287" w:rsidRPr="00034B0D" w:rsidRDefault="00F70287" w:rsidP="00D3593D">
            <w:pPr>
              <w:pStyle w:val="BodyA"/>
              <w:jc w:val="right"/>
              <w:rPr>
                <w:rFonts w:ascii="Arial" w:hAnsi="Arial" w:cs="Arial"/>
                <w:sz w:val="20"/>
                <w:szCs w:val="20"/>
              </w:rPr>
            </w:pPr>
            <w:r>
              <w:rPr>
                <w:rFonts w:ascii="Arial" w:hAnsi="Arial" w:cs="Arial"/>
                <w:sz w:val="20"/>
                <w:szCs w:val="20"/>
              </w:rPr>
              <w:t>48.74</w:t>
            </w:r>
          </w:p>
        </w:tc>
      </w:tr>
      <w:tr w:rsidR="00F70287" w:rsidRPr="00034B0D" w14:paraId="24AB0623"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45791" w14:textId="77777777" w:rsidR="00F70287" w:rsidRPr="00034B0D" w:rsidRDefault="00F70287" w:rsidP="00D3593D">
            <w:pPr>
              <w:pStyle w:val="BodyA"/>
              <w:jc w:val="center"/>
              <w:rPr>
                <w:rFonts w:ascii="Arial" w:hAnsi="Arial" w:cs="Arial"/>
                <w:sz w:val="20"/>
                <w:szCs w:val="20"/>
              </w:rPr>
            </w:pPr>
            <w:r>
              <w:rPr>
                <w:rFonts w:ascii="Arial" w:hAnsi="Arial" w:cs="Arial"/>
                <w:sz w:val="20"/>
                <w:szCs w:val="20"/>
              </w:rPr>
              <w:t>000771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04505" w14:textId="77777777" w:rsidR="00F70287" w:rsidRPr="00034B0D" w:rsidRDefault="00F70287" w:rsidP="00D3593D">
            <w:pPr>
              <w:pStyle w:val="BodyA"/>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4A783" w14:textId="77777777" w:rsidR="00F70287" w:rsidRPr="00034B0D" w:rsidRDefault="00F70287" w:rsidP="00D3593D">
            <w:pPr>
              <w:pStyle w:val="BodyA"/>
              <w:jc w:val="right"/>
              <w:rPr>
                <w:rFonts w:ascii="Arial" w:hAnsi="Arial" w:cs="Arial"/>
                <w:sz w:val="20"/>
                <w:szCs w:val="20"/>
              </w:rPr>
            </w:pPr>
            <w:r>
              <w:rPr>
                <w:rFonts w:ascii="Arial" w:hAnsi="Arial" w:cs="Arial"/>
                <w:sz w:val="20"/>
                <w:szCs w:val="20"/>
              </w:rPr>
              <w:t>7.60</w:t>
            </w:r>
          </w:p>
        </w:tc>
      </w:tr>
      <w:tr w:rsidR="00F70287" w:rsidRPr="00034B0D" w14:paraId="187A5878"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335F" w14:textId="77777777" w:rsidR="00F70287" w:rsidRPr="00034B0D" w:rsidRDefault="00F70287" w:rsidP="00D3593D">
            <w:pPr>
              <w:pStyle w:val="BodyA"/>
              <w:jc w:val="center"/>
              <w:rPr>
                <w:rFonts w:ascii="Arial" w:hAnsi="Arial" w:cs="Arial"/>
                <w:sz w:val="20"/>
                <w:szCs w:val="20"/>
              </w:rPr>
            </w:pPr>
            <w:r>
              <w:rPr>
                <w:rFonts w:ascii="Arial" w:hAnsi="Arial" w:cs="Arial"/>
                <w:sz w:val="20"/>
                <w:szCs w:val="20"/>
              </w:rPr>
              <w:t>000772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AA85E" w14:textId="77777777" w:rsidR="00F70287" w:rsidRPr="00034B0D" w:rsidRDefault="00F70287" w:rsidP="00D3593D">
            <w:pPr>
              <w:pStyle w:val="BodyA"/>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9E45C" w14:textId="77777777" w:rsidR="00F70287" w:rsidRPr="00034B0D" w:rsidRDefault="00F70287" w:rsidP="00D3593D">
            <w:pPr>
              <w:pStyle w:val="BodyA"/>
              <w:jc w:val="right"/>
              <w:rPr>
                <w:rFonts w:ascii="Arial" w:hAnsi="Arial" w:cs="Arial"/>
                <w:sz w:val="20"/>
                <w:szCs w:val="20"/>
              </w:rPr>
            </w:pPr>
            <w:r>
              <w:rPr>
                <w:rFonts w:ascii="Arial" w:hAnsi="Arial" w:cs="Arial"/>
                <w:sz w:val="20"/>
                <w:szCs w:val="20"/>
              </w:rPr>
              <w:t>275.00</w:t>
            </w:r>
          </w:p>
        </w:tc>
      </w:tr>
      <w:tr w:rsidR="00F70287" w:rsidRPr="00034B0D" w14:paraId="0FF1DCBE"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0AC2B" w14:textId="77777777" w:rsidR="00F70287" w:rsidRDefault="00F70287" w:rsidP="00D3593D">
            <w:pPr>
              <w:pStyle w:val="BodyA"/>
              <w:jc w:val="center"/>
              <w:rPr>
                <w:rFonts w:ascii="Arial" w:hAnsi="Arial" w:cs="Arial"/>
                <w:sz w:val="20"/>
                <w:szCs w:val="20"/>
              </w:rPr>
            </w:pPr>
            <w:r>
              <w:rPr>
                <w:rFonts w:ascii="Arial" w:hAnsi="Arial" w:cs="Arial"/>
                <w:sz w:val="20"/>
                <w:szCs w:val="20"/>
              </w:rPr>
              <w:t>000773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A66B"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D J Granger – village etc Inv 023724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22493" w14:textId="77777777" w:rsidR="00F70287" w:rsidRDefault="00F70287" w:rsidP="00D3593D">
            <w:pPr>
              <w:pStyle w:val="BodyA"/>
              <w:jc w:val="right"/>
              <w:rPr>
                <w:rFonts w:ascii="Arial" w:hAnsi="Arial" w:cs="Arial"/>
                <w:sz w:val="20"/>
                <w:szCs w:val="20"/>
              </w:rPr>
            </w:pPr>
            <w:r>
              <w:rPr>
                <w:rFonts w:ascii="Arial" w:hAnsi="Arial" w:cs="Arial"/>
                <w:sz w:val="20"/>
                <w:szCs w:val="20"/>
              </w:rPr>
              <w:t>661.50</w:t>
            </w:r>
          </w:p>
        </w:tc>
      </w:tr>
      <w:tr w:rsidR="00F70287" w:rsidRPr="00034B0D" w14:paraId="1DD65EA8"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E277C" w14:textId="77777777" w:rsidR="00F70287" w:rsidRDefault="00F70287" w:rsidP="00D3593D">
            <w:pPr>
              <w:pStyle w:val="BodyA"/>
              <w:jc w:val="center"/>
              <w:rPr>
                <w:rFonts w:ascii="Arial" w:hAnsi="Arial" w:cs="Arial"/>
                <w:sz w:val="20"/>
                <w:szCs w:val="20"/>
              </w:rPr>
            </w:pPr>
            <w:r>
              <w:rPr>
                <w:rFonts w:ascii="Arial" w:hAnsi="Arial" w:cs="Arial"/>
                <w:sz w:val="20"/>
                <w:szCs w:val="20"/>
              </w:rPr>
              <w:t>000773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D9E4E"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D J Granger – field Inv 023775</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0383" w14:textId="77777777" w:rsidR="00F70287" w:rsidRDefault="00F70287" w:rsidP="00D3593D">
            <w:pPr>
              <w:pStyle w:val="BodyA"/>
              <w:jc w:val="right"/>
              <w:rPr>
                <w:rFonts w:ascii="Arial" w:hAnsi="Arial" w:cs="Arial"/>
                <w:sz w:val="20"/>
                <w:szCs w:val="20"/>
              </w:rPr>
            </w:pPr>
            <w:r>
              <w:rPr>
                <w:rFonts w:ascii="Arial" w:hAnsi="Arial" w:cs="Arial"/>
                <w:sz w:val="20"/>
                <w:szCs w:val="20"/>
              </w:rPr>
              <w:t>201.60</w:t>
            </w:r>
          </w:p>
        </w:tc>
      </w:tr>
      <w:tr w:rsidR="00F70287" w:rsidRPr="00034B0D" w14:paraId="613DD6CE"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A1100" w14:textId="77777777" w:rsidR="00F70287" w:rsidRDefault="00F70287" w:rsidP="00D3593D">
            <w:pPr>
              <w:pStyle w:val="BodyA"/>
              <w:jc w:val="center"/>
              <w:rPr>
                <w:rFonts w:ascii="Arial" w:hAnsi="Arial" w:cs="Arial"/>
                <w:sz w:val="20"/>
                <w:szCs w:val="20"/>
              </w:rPr>
            </w:pPr>
            <w:r>
              <w:rPr>
                <w:rFonts w:ascii="Arial" w:hAnsi="Arial" w:cs="Arial"/>
                <w:sz w:val="20"/>
                <w:szCs w:val="20"/>
              </w:rPr>
              <w:t>000774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AF44B"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D J Granger – village etc Inv 023793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AC7C1" w14:textId="77777777" w:rsidR="00F70287" w:rsidRDefault="00F70287" w:rsidP="00D3593D">
            <w:pPr>
              <w:pStyle w:val="BodyA"/>
              <w:jc w:val="right"/>
              <w:rPr>
                <w:rFonts w:ascii="Arial" w:hAnsi="Arial" w:cs="Arial"/>
                <w:sz w:val="20"/>
                <w:szCs w:val="20"/>
              </w:rPr>
            </w:pPr>
            <w:r>
              <w:rPr>
                <w:rFonts w:ascii="Arial" w:hAnsi="Arial" w:cs="Arial"/>
                <w:sz w:val="20"/>
                <w:szCs w:val="20"/>
              </w:rPr>
              <w:t>661.50</w:t>
            </w:r>
          </w:p>
        </w:tc>
      </w:tr>
      <w:tr w:rsidR="00F70287" w:rsidRPr="00034B0D" w14:paraId="45DAC4D5"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696AC" w14:textId="77777777" w:rsidR="00F70287" w:rsidRDefault="00F70287" w:rsidP="00D3593D">
            <w:pPr>
              <w:pStyle w:val="BodyA"/>
              <w:jc w:val="center"/>
              <w:rPr>
                <w:rFonts w:ascii="Arial" w:hAnsi="Arial" w:cs="Arial"/>
                <w:sz w:val="20"/>
                <w:szCs w:val="20"/>
              </w:rPr>
            </w:pPr>
            <w:r>
              <w:rPr>
                <w:rFonts w:ascii="Arial" w:hAnsi="Arial" w:cs="Arial"/>
                <w:sz w:val="20"/>
                <w:szCs w:val="20"/>
              </w:rPr>
              <w:t>000774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F10C3"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D J Granger – Sampshill work Inv 023809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2DF3C" w14:textId="77777777" w:rsidR="00F70287" w:rsidRDefault="00F70287" w:rsidP="00D3593D">
            <w:pPr>
              <w:pStyle w:val="BodyA"/>
              <w:jc w:val="right"/>
              <w:rPr>
                <w:rFonts w:ascii="Arial" w:hAnsi="Arial" w:cs="Arial"/>
                <w:sz w:val="20"/>
                <w:szCs w:val="20"/>
              </w:rPr>
            </w:pPr>
            <w:r>
              <w:rPr>
                <w:rFonts w:ascii="Arial" w:hAnsi="Arial" w:cs="Arial"/>
                <w:sz w:val="20"/>
                <w:szCs w:val="20"/>
              </w:rPr>
              <w:t>115.20</w:t>
            </w:r>
          </w:p>
        </w:tc>
      </w:tr>
      <w:tr w:rsidR="00F70287" w:rsidRPr="00034B0D" w14:paraId="1B095223"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DF685" w14:textId="77777777" w:rsidR="00F70287" w:rsidRDefault="00F70287" w:rsidP="00D3593D">
            <w:pPr>
              <w:pStyle w:val="BodyA"/>
              <w:jc w:val="center"/>
              <w:rPr>
                <w:rFonts w:ascii="Arial" w:hAnsi="Arial" w:cs="Arial"/>
                <w:sz w:val="20"/>
                <w:szCs w:val="20"/>
              </w:rPr>
            </w:pPr>
            <w:r>
              <w:rPr>
                <w:rFonts w:ascii="Arial" w:hAnsi="Arial" w:cs="Arial"/>
                <w:sz w:val="20"/>
                <w:szCs w:val="20"/>
              </w:rPr>
              <w:t>000774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2FAC"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D J Granger – field etc Inv 023823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CADEE" w14:textId="77777777" w:rsidR="00F70287" w:rsidRDefault="00F70287" w:rsidP="00D3593D">
            <w:pPr>
              <w:pStyle w:val="BodyA"/>
              <w:jc w:val="right"/>
              <w:rPr>
                <w:rFonts w:ascii="Arial" w:hAnsi="Arial" w:cs="Arial"/>
                <w:sz w:val="20"/>
                <w:szCs w:val="20"/>
              </w:rPr>
            </w:pPr>
            <w:r>
              <w:rPr>
                <w:rFonts w:ascii="Arial" w:hAnsi="Arial" w:cs="Arial"/>
                <w:sz w:val="20"/>
                <w:szCs w:val="20"/>
              </w:rPr>
              <w:t>201.60</w:t>
            </w:r>
          </w:p>
        </w:tc>
      </w:tr>
      <w:tr w:rsidR="00F70287" w:rsidRPr="00034B0D" w14:paraId="24061B95"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D7EA" w14:textId="77777777" w:rsidR="00F70287" w:rsidRDefault="00F70287" w:rsidP="00D3593D">
            <w:pPr>
              <w:pStyle w:val="BodyA"/>
              <w:jc w:val="center"/>
              <w:rPr>
                <w:rFonts w:ascii="Arial" w:hAnsi="Arial" w:cs="Arial"/>
                <w:sz w:val="20"/>
                <w:szCs w:val="20"/>
              </w:rPr>
            </w:pPr>
            <w:r>
              <w:rPr>
                <w:rFonts w:ascii="Arial" w:hAnsi="Arial" w:cs="Arial"/>
                <w:sz w:val="20"/>
                <w:szCs w:val="20"/>
              </w:rPr>
              <w:t>000775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8059F"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Wicksteed – play area inspection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87E4" w14:textId="77777777" w:rsidR="00F70287" w:rsidRDefault="00F70287" w:rsidP="00D3593D">
            <w:pPr>
              <w:pStyle w:val="BodyA"/>
              <w:jc w:val="right"/>
              <w:rPr>
                <w:rFonts w:ascii="Arial" w:hAnsi="Arial" w:cs="Arial"/>
                <w:sz w:val="20"/>
                <w:szCs w:val="20"/>
              </w:rPr>
            </w:pPr>
            <w:r>
              <w:rPr>
                <w:rFonts w:ascii="Arial" w:hAnsi="Arial" w:cs="Arial"/>
                <w:sz w:val="20"/>
                <w:szCs w:val="20"/>
              </w:rPr>
              <w:t>144.00</w:t>
            </w:r>
          </w:p>
        </w:tc>
      </w:tr>
      <w:tr w:rsidR="00F70287" w:rsidRPr="00034B0D" w14:paraId="6A5AA9F9"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CF03C" w14:textId="77777777" w:rsidR="00F70287" w:rsidRDefault="00F70287" w:rsidP="00D3593D">
            <w:pPr>
              <w:pStyle w:val="BodyA"/>
              <w:jc w:val="center"/>
              <w:rPr>
                <w:rFonts w:ascii="Arial" w:hAnsi="Arial" w:cs="Arial"/>
                <w:sz w:val="20"/>
                <w:szCs w:val="20"/>
              </w:rPr>
            </w:pPr>
            <w:r>
              <w:rPr>
                <w:rFonts w:ascii="Arial" w:hAnsi="Arial" w:cs="Arial"/>
                <w:sz w:val="20"/>
                <w:szCs w:val="20"/>
              </w:rPr>
              <w:t>000776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8DDC1"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Westoning Rec Club – use of bin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FF22E" w14:textId="77777777" w:rsidR="00F70287" w:rsidRDefault="00F70287" w:rsidP="00D3593D">
            <w:pPr>
              <w:pStyle w:val="BodyA"/>
              <w:jc w:val="right"/>
              <w:rPr>
                <w:rFonts w:ascii="Arial" w:hAnsi="Arial" w:cs="Arial"/>
                <w:sz w:val="20"/>
                <w:szCs w:val="20"/>
              </w:rPr>
            </w:pPr>
            <w:r>
              <w:rPr>
                <w:rFonts w:ascii="Arial" w:hAnsi="Arial" w:cs="Arial"/>
                <w:sz w:val="20"/>
                <w:szCs w:val="20"/>
              </w:rPr>
              <w:t>63.30</w:t>
            </w:r>
          </w:p>
        </w:tc>
      </w:tr>
      <w:tr w:rsidR="00F70287" w:rsidRPr="00034B0D" w14:paraId="7C38A0E5"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79870" w14:textId="77777777" w:rsidR="00F70287" w:rsidRDefault="00F70287" w:rsidP="00D3593D">
            <w:pPr>
              <w:pStyle w:val="BodyA"/>
              <w:jc w:val="center"/>
              <w:rPr>
                <w:rFonts w:ascii="Arial" w:hAnsi="Arial" w:cs="Arial"/>
                <w:sz w:val="20"/>
                <w:szCs w:val="20"/>
              </w:rPr>
            </w:pPr>
            <w:r>
              <w:rPr>
                <w:rFonts w:ascii="Arial" w:hAnsi="Arial" w:cs="Arial"/>
                <w:sz w:val="20"/>
                <w:szCs w:val="20"/>
              </w:rPr>
              <w:t>000777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FD880"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Barbara Osborne – payroll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A236" w14:textId="77777777" w:rsidR="00F70287" w:rsidRDefault="00F70287" w:rsidP="00D3593D">
            <w:pPr>
              <w:pStyle w:val="BodyA"/>
              <w:jc w:val="right"/>
              <w:rPr>
                <w:rFonts w:ascii="Arial" w:hAnsi="Arial" w:cs="Arial"/>
                <w:sz w:val="20"/>
                <w:szCs w:val="20"/>
              </w:rPr>
            </w:pPr>
            <w:r>
              <w:rPr>
                <w:rFonts w:ascii="Arial" w:hAnsi="Arial" w:cs="Arial"/>
                <w:sz w:val="20"/>
                <w:szCs w:val="20"/>
              </w:rPr>
              <w:t>69.00</w:t>
            </w:r>
          </w:p>
        </w:tc>
      </w:tr>
      <w:tr w:rsidR="00F70287" w:rsidRPr="00034B0D" w14:paraId="2D5D7669"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162A3" w14:textId="77777777" w:rsidR="00F70287" w:rsidRDefault="00F70287" w:rsidP="00D3593D">
            <w:pPr>
              <w:pStyle w:val="BodyA"/>
              <w:jc w:val="center"/>
              <w:rPr>
                <w:rFonts w:ascii="Arial" w:hAnsi="Arial" w:cs="Arial"/>
                <w:sz w:val="20"/>
                <w:szCs w:val="20"/>
              </w:rPr>
            </w:pPr>
            <w:r>
              <w:rPr>
                <w:rFonts w:ascii="Arial" w:hAnsi="Arial" w:cs="Arial"/>
                <w:sz w:val="20"/>
                <w:szCs w:val="20"/>
              </w:rPr>
              <w:t>000778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1BAFE"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Npower – electricity bill April to June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F6974" w14:textId="77777777" w:rsidR="00F70287" w:rsidRDefault="00F70287" w:rsidP="00D3593D">
            <w:pPr>
              <w:pStyle w:val="BodyA"/>
              <w:jc w:val="right"/>
              <w:rPr>
                <w:rFonts w:ascii="Arial" w:hAnsi="Arial" w:cs="Arial"/>
                <w:sz w:val="20"/>
                <w:szCs w:val="20"/>
              </w:rPr>
            </w:pPr>
            <w:r>
              <w:rPr>
                <w:rFonts w:ascii="Arial" w:hAnsi="Arial" w:cs="Arial"/>
                <w:sz w:val="20"/>
                <w:szCs w:val="20"/>
              </w:rPr>
              <w:t>206.05</w:t>
            </w:r>
          </w:p>
        </w:tc>
      </w:tr>
      <w:tr w:rsidR="00F70287" w:rsidRPr="00034B0D" w14:paraId="4B72645A"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69F1" w14:textId="77777777" w:rsidR="00F70287" w:rsidRDefault="00F70287" w:rsidP="00D3593D">
            <w:pPr>
              <w:pStyle w:val="BodyA"/>
              <w:jc w:val="center"/>
              <w:rPr>
                <w:rFonts w:ascii="Arial" w:hAnsi="Arial" w:cs="Arial"/>
                <w:sz w:val="20"/>
                <w:szCs w:val="20"/>
              </w:rPr>
            </w:pPr>
            <w:r>
              <w:rPr>
                <w:rFonts w:ascii="Arial" w:hAnsi="Arial" w:cs="Arial"/>
                <w:sz w:val="20"/>
                <w:szCs w:val="20"/>
              </w:rPr>
              <w:t>000779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12D8C" w14:textId="77777777" w:rsidR="00F70287" w:rsidRDefault="00F70287" w:rsidP="00D3593D">
            <w:pPr>
              <w:pStyle w:val="BodyA"/>
              <w:tabs>
                <w:tab w:val="left" w:pos="3260"/>
              </w:tabs>
              <w:rPr>
                <w:rFonts w:ascii="Arial" w:hAnsi="Arial" w:cs="Arial"/>
                <w:sz w:val="20"/>
                <w:szCs w:val="20"/>
              </w:rPr>
            </w:pPr>
            <w:r>
              <w:rPr>
                <w:rFonts w:ascii="Arial" w:hAnsi="Arial" w:cs="Arial"/>
                <w:sz w:val="20"/>
                <w:szCs w:val="20"/>
              </w:rPr>
              <w:t>A Muskett – light maint 1</w:t>
            </w:r>
            <w:r w:rsidRPr="00D61D5F">
              <w:rPr>
                <w:rFonts w:ascii="Arial" w:hAnsi="Arial" w:cs="Arial"/>
                <w:sz w:val="20"/>
                <w:szCs w:val="20"/>
                <w:vertAlign w:val="superscript"/>
              </w:rPr>
              <w:t>st</w:t>
            </w:r>
            <w:r>
              <w:rPr>
                <w:rFonts w:ascii="Arial" w:hAnsi="Arial" w:cs="Arial"/>
                <w:sz w:val="20"/>
                <w:szCs w:val="20"/>
              </w:rPr>
              <w:t xml:space="preserve"> quarter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D3C62" w14:textId="77777777" w:rsidR="00F70287" w:rsidRDefault="00F70287" w:rsidP="00D3593D">
            <w:pPr>
              <w:pStyle w:val="BodyA"/>
              <w:jc w:val="right"/>
              <w:rPr>
                <w:rFonts w:ascii="Arial" w:hAnsi="Arial" w:cs="Arial"/>
                <w:sz w:val="20"/>
                <w:szCs w:val="20"/>
              </w:rPr>
            </w:pPr>
            <w:r>
              <w:rPr>
                <w:rFonts w:ascii="Arial" w:hAnsi="Arial" w:cs="Arial"/>
                <w:sz w:val="20"/>
                <w:szCs w:val="20"/>
              </w:rPr>
              <w:t>130.20</w:t>
            </w:r>
          </w:p>
        </w:tc>
      </w:tr>
      <w:tr w:rsidR="00F70287" w:rsidRPr="009D01CE" w14:paraId="65525187" w14:textId="77777777" w:rsidTr="00D3593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E80A822" w14:textId="77777777" w:rsidR="00F70287" w:rsidRPr="009D01CE" w:rsidRDefault="00F70287" w:rsidP="00D3593D">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8BF1F95" w14:textId="77777777" w:rsidR="00F70287" w:rsidRPr="009D01CE" w:rsidRDefault="00F70287" w:rsidP="00D3593D">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72B5B17" w14:textId="77777777" w:rsidR="00F70287" w:rsidRPr="009D01CE" w:rsidRDefault="00F70287" w:rsidP="00D3593D">
            <w:pPr>
              <w:pStyle w:val="BodyA"/>
              <w:jc w:val="right"/>
              <w:rPr>
                <w:rFonts w:ascii="Arial" w:hAnsi="Arial" w:cs="Arial"/>
                <w:b/>
                <w:bCs/>
                <w:sz w:val="20"/>
                <w:szCs w:val="20"/>
              </w:rPr>
            </w:pPr>
            <w:r>
              <w:rPr>
                <w:rFonts w:ascii="Arial" w:hAnsi="Arial" w:cs="Arial"/>
                <w:b/>
                <w:bCs/>
                <w:sz w:val="20"/>
                <w:szCs w:val="20"/>
              </w:rPr>
              <w:t>3,322.36</w:t>
            </w:r>
          </w:p>
        </w:tc>
      </w:tr>
    </w:tbl>
    <w:p w14:paraId="220E8F85" w14:textId="77777777" w:rsidR="00F70287" w:rsidRDefault="00F70287" w:rsidP="00F70287">
      <w:pPr>
        <w:pStyle w:val="BodyA"/>
        <w:ind w:firstLine="720"/>
        <w:rPr>
          <w:rFonts w:ascii="Arial" w:hAnsi="Arial"/>
          <w:sz w:val="20"/>
          <w:szCs w:val="20"/>
        </w:rPr>
      </w:pPr>
    </w:p>
    <w:p w14:paraId="23A4B53D" w14:textId="77777777" w:rsidR="00F70287" w:rsidRDefault="00F70287" w:rsidP="00F70287">
      <w:pPr>
        <w:pStyle w:val="BodyA"/>
        <w:ind w:firstLine="720"/>
        <w:rPr>
          <w:rFonts w:ascii="Arial" w:hAnsi="Arial"/>
          <w:sz w:val="20"/>
          <w:szCs w:val="20"/>
        </w:rPr>
      </w:pPr>
    </w:p>
    <w:p w14:paraId="00C9A96D" w14:textId="77777777" w:rsidR="00F70287" w:rsidRDefault="00F70287" w:rsidP="00F70287">
      <w:pPr>
        <w:pStyle w:val="BodyA"/>
        <w:ind w:firstLine="720"/>
        <w:rPr>
          <w:rFonts w:ascii="Arial" w:hAnsi="Arial"/>
          <w:sz w:val="20"/>
          <w:szCs w:val="20"/>
        </w:rPr>
      </w:pPr>
    </w:p>
    <w:p w14:paraId="537559EB" w14:textId="77777777" w:rsidR="00F70287" w:rsidRDefault="00F70287" w:rsidP="00F70287">
      <w:pPr>
        <w:pStyle w:val="BodyA"/>
        <w:ind w:firstLine="720"/>
        <w:rPr>
          <w:rFonts w:ascii="Arial" w:hAnsi="Arial"/>
          <w:sz w:val="20"/>
          <w:szCs w:val="20"/>
        </w:rPr>
      </w:pPr>
    </w:p>
    <w:p w14:paraId="5807635D" w14:textId="77777777" w:rsidR="00F70287" w:rsidRDefault="00F70287" w:rsidP="00F70287">
      <w:pPr>
        <w:pStyle w:val="BodyA"/>
        <w:ind w:firstLine="720"/>
        <w:rPr>
          <w:rFonts w:ascii="Arial" w:hAnsi="Arial"/>
          <w:sz w:val="20"/>
          <w:szCs w:val="20"/>
        </w:rPr>
      </w:pPr>
    </w:p>
    <w:p w14:paraId="2E7BC7AB" w14:textId="77777777" w:rsidR="00F70287" w:rsidRDefault="00F70287" w:rsidP="00F70287">
      <w:pPr>
        <w:pStyle w:val="BodyA"/>
        <w:ind w:firstLine="720"/>
        <w:rPr>
          <w:rFonts w:ascii="Arial" w:hAnsi="Arial"/>
          <w:sz w:val="20"/>
          <w:szCs w:val="20"/>
        </w:rPr>
      </w:pPr>
    </w:p>
    <w:p w14:paraId="5DA7BFA4" w14:textId="77777777" w:rsidR="00F70287" w:rsidRDefault="00F70287" w:rsidP="00F70287">
      <w:pPr>
        <w:pStyle w:val="BodyA"/>
        <w:ind w:firstLine="720"/>
        <w:rPr>
          <w:rFonts w:ascii="Arial" w:hAnsi="Arial"/>
          <w:sz w:val="20"/>
          <w:szCs w:val="20"/>
        </w:rPr>
      </w:pPr>
    </w:p>
    <w:p w14:paraId="076FCC3A" w14:textId="77777777" w:rsidR="00F70287" w:rsidRDefault="00F70287" w:rsidP="00F70287">
      <w:pPr>
        <w:pStyle w:val="BodyA"/>
        <w:ind w:firstLine="720"/>
        <w:rPr>
          <w:rFonts w:ascii="Arial" w:hAnsi="Arial"/>
          <w:sz w:val="20"/>
          <w:szCs w:val="20"/>
        </w:rPr>
      </w:pPr>
    </w:p>
    <w:p w14:paraId="66FA71C8" w14:textId="77777777" w:rsidR="00F70287" w:rsidRDefault="00F70287" w:rsidP="00F70287">
      <w:pPr>
        <w:pStyle w:val="BodyA"/>
        <w:ind w:firstLine="720"/>
        <w:rPr>
          <w:rFonts w:ascii="Arial" w:hAnsi="Arial"/>
          <w:sz w:val="20"/>
          <w:szCs w:val="20"/>
        </w:rPr>
      </w:pPr>
    </w:p>
    <w:p w14:paraId="30EC0602" w14:textId="77777777" w:rsidR="00F70287" w:rsidRDefault="00F70287" w:rsidP="00F70287">
      <w:pPr>
        <w:pStyle w:val="BodyA"/>
        <w:ind w:firstLine="720"/>
        <w:rPr>
          <w:rFonts w:ascii="Arial" w:hAnsi="Arial"/>
          <w:sz w:val="20"/>
          <w:szCs w:val="20"/>
        </w:rPr>
      </w:pPr>
    </w:p>
    <w:p w14:paraId="33B0B683" w14:textId="77777777" w:rsidR="00F70287" w:rsidRDefault="00F70287" w:rsidP="00DC241C">
      <w:pPr>
        <w:pStyle w:val="BodyA"/>
        <w:ind w:left="1440" w:hanging="720"/>
        <w:rPr>
          <w:sz w:val="20"/>
          <w:szCs w:val="20"/>
          <w:lang w:val="en-US"/>
        </w:rPr>
      </w:pPr>
    </w:p>
    <w:p w14:paraId="1B2406D9" w14:textId="77777777" w:rsidR="00F70287" w:rsidRDefault="00F70287" w:rsidP="00DC241C">
      <w:pPr>
        <w:pStyle w:val="BodyA"/>
        <w:ind w:left="1440" w:hanging="720"/>
        <w:rPr>
          <w:sz w:val="20"/>
          <w:szCs w:val="20"/>
          <w:lang w:val="en-US"/>
        </w:rPr>
      </w:pPr>
    </w:p>
    <w:p w14:paraId="12EE71FA" w14:textId="77777777" w:rsidR="00F70287" w:rsidRDefault="00F70287" w:rsidP="00DC241C">
      <w:pPr>
        <w:pStyle w:val="BodyA"/>
        <w:ind w:left="1440" w:hanging="720"/>
        <w:rPr>
          <w:sz w:val="20"/>
          <w:szCs w:val="20"/>
          <w:lang w:val="en-US"/>
        </w:rPr>
      </w:pPr>
    </w:p>
    <w:p w14:paraId="261F9A0A" w14:textId="77777777" w:rsidR="00F70287" w:rsidRDefault="00F70287" w:rsidP="00DC241C">
      <w:pPr>
        <w:pStyle w:val="BodyA"/>
        <w:ind w:left="1440" w:hanging="720"/>
        <w:rPr>
          <w:sz w:val="20"/>
          <w:szCs w:val="20"/>
          <w:lang w:val="en-US"/>
        </w:rPr>
      </w:pPr>
    </w:p>
    <w:p w14:paraId="373E92F6" w14:textId="77777777" w:rsidR="00F70287" w:rsidRDefault="00F70287" w:rsidP="00DC241C">
      <w:pPr>
        <w:pStyle w:val="BodyA"/>
        <w:ind w:left="1440" w:hanging="720"/>
        <w:rPr>
          <w:sz w:val="20"/>
          <w:szCs w:val="20"/>
          <w:lang w:val="en-US"/>
        </w:rPr>
      </w:pPr>
    </w:p>
    <w:p w14:paraId="5C52EA45" w14:textId="77777777" w:rsidR="00F70287" w:rsidRDefault="00F70287" w:rsidP="00DC241C">
      <w:pPr>
        <w:pStyle w:val="BodyA"/>
        <w:ind w:left="1440" w:hanging="720"/>
        <w:rPr>
          <w:sz w:val="20"/>
          <w:szCs w:val="20"/>
          <w:lang w:val="en-US"/>
        </w:rPr>
      </w:pPr>
    </w:p>
    <w:p w14:paraId="30F61928" w14:textId="77777777" w:rsidR="00F70287" w:rsidRDefault="00F70287" w:rsidP="00DC241C">
      <w:pPr>
        <w:pStyle w:val="BodyA"/>
        <w:ind w:left="1440" w:hanging="720"/>
        <w:rPr>
          <w:sz w:val="20"/>
          <w:szCs w:val="20"/>
          <w:lang w:val="en-US"/>
        </w:rPr>
      </w:pPr>
    </w:p>
    <w:p w14:paraId="045936B5" w14:textId="77777777" w:rsidR="00F70287" w:rsidRDefault="00F70287" w:rsidP="00DC241C">
      <w:pPr>
        <w:pStyle w:val="BodyA"/>
        <w:ind w:left="1440" w:hanging="720"/>
        <w:rPr>
          <w:sz w:val="20"/>
          <w:szCs w:val="20"/>
          <w:lang w:val="en-US"/>
        </w:rPr>
      </w:pPr>
    </w:p>
    <w:p w14:paraId="721C3DDD" w14:textId="77777777" w:rsidR="00F70287" w:rsidRDefault="00F70287" w:rsidP="00DC241C">
      <w:pPr>
        <w:pStyle w:val="BodyA"/>
        <w:ind w:left="1440" w:hanging="720"/>
        <w:rPr>
          <w:sz w:val="20"/>
          <w:szCs w:val="20"/>
          <w:lang w:val="en-US"/>
        </w:rPr>
      </w:pPr>
    </w:p>
    <w:p w14:paraId="444D7D67" w14:textId="77777777" w:rsidR="00F70287" w:rsidRDefault="00F70287" w:rsidP="00DC241C">
      <w:pPr>
        <w:pStyle w:val="BodyA"/>
        <w:ind w:left="1440" w:hanging="720"/>
        <w:rPr>
          <w:sz w:val="20"/>
          <w:szCs w:val="20"/>
          <w:lang w:val="en-US"/>
        </w:rPr>
      </w:pPr>
    </w:p>
    <w:p w14:paraId="40F17889" w14:textId="77777777" w:rsidR="00F70287" w:rsidRDefault="00F70287" w:rsidP="00DC241C">
      <w:pPr>
        <w:pStyle w:val="BodyA"/>
        <w:ind w:left="1440" w:hanging="720"/>
        <w:rPr>
          <w:sz w:val="20"/>
          <w:szCs w:val="20"/>
          <w:lang w:val="en-US"/>
        </w:rPr>
      </w:pPr>
    </w:p>
    <w:p w14:paraId="365261EA" w14:textId="77777777" w:rsidR="00F70287" w:rsidRDefault="00F70287" w:rsidP="00DC241C">
      <w:pPr>
        <w:pStyle w:val="BodyA"/>
        <w:ind w:left="1440" w:hanging="720"/>
        <w:rPr>
          <w:sz w:val="20"/>
          <w:szCs w:val="20"/>
          <w:lang w:val="en-US"/>
        </w:rPr>
      </w:pPr>
    </w:p>
    <w:p w14:paraId="6C9A2429" w14:textId="77777777" w:rsidR="00F70287" w:rsidRDefault="00F70287" w:rsidP="00DC241C">
      <w:pPr>
        <w:pStyle w:val="BodyA"/>
        <w:ind w:left="1440" w:hanging="720"/>
        <w:rPr>
          <w:sz w:val="20"/>
          <w:szCs w:val="20"/>
          <w:lang w:val="en-US"/>
        </w:rPr>
      </w:pPr>
    </w:p>
    <w:p w14:paraId="34D59493" w14:textId="77777777" w:rsidR="00F70287" w:rsidRDefault="00F70287" w:rsidP="00DC241C">
      <w:pPr>
        <w:pStyle w:val="BodyA"/>
        <w:ind w:left="1440" w:hanging="720"/>
        <w:rPr>
          <w:sz w:val="20"/>
          <w:szCs w:val="20"/>
          <w:lang w:val="en-US"/>
        </w:rPr>
      </w:pPr>
    </w:p>
    <w:p w14:paraId="36C473BC" w14:textId="77777777" w:rsidR="00F70287" w:rsidRDefault="00F70287" w:rsidP="00DC241C">
      <w:pPr>
        <w:pStyle w:val="BodyA"/>
        <w:ind w:left="1440" w:hanging="720"/>
        <w:rPr>
          <w:sz w:val="20"/>
          <w:szCs w:val="20"/>
          <w:lang w:val="en-US"/>
        </w:rPr>
      </w:pPr>
    </w:p>
    <w:p w14:paraId="660294D9" w14:textId="77777777" w:rsidR="00F70287" w:rsidRDefault="00F70287" w:rsidP="00DC241C">
      <w:pPr>
        <w:pStyle w:val="BodyA"/>
        <w:ind w:left="1440" w:hanging="720"/>
        <w:rPr>
          <w:sz w:val="20"/>
          <w:szCs w:val="20"/>
          <w:lang w:val="en-US"/>
        </w:rPr>
      </w:pPr>
    </w:p>
    <w:p w14:paraId="265ADE8F" w14:textId="77777777" w:rsidR="00F70287" w:rsidRDefault="00F70287" w:rsidP="00DC241C">
      <w:pPr>
        <w:pStyle w:val="BodyA"/>
        <w:ind w:left="1440" w:hanging="720"/>
        <w:rPr>
          <w:sz w:val="20"/>
          <w:szCs w:val="20"/>
          <w:lang w:val="en-US"/>
        </w:rPr>
      </w:pPr>
    </w:p>
    <w:p w14:paraId="5D6249DD" w14:textId="77777777" w:rsidR="00F70287" w:rsidRDefault="00F70287" w:rsidP="00DC241C">
      <w:pPr>
        <w:pStyle w:val="BodyA"/>
        <w:ind w:left="1440" w:hanging="720"/>
        <w:rPr>
          <w:sz w:val="20"/>
          <w:szCs w:val="20"/>
          <w:lang w:val="en-US"/>
        </w:rPr>
      </w:pPr>
    </w:p>
    <w:p w14:paraId="26ADA5E9" w14:textId="77777777" w:rsidR="00F70287" w:rsidRDefault="00F70287" w:rsidP="00DC241C">
      <w:pPr>
        <w:pStyle w:val="BodyA"/>
        <w:ind w:left="1440" w:hanging="720"/>
        <w:rPr>
          <w:sz w:val="20"/>
          <w:szCs w:val="20"/>
          <w:lang w:val="en-US"/>
        </w:rPr>
      </w:pPr>
    </w:p>
    <w:p w14:paraId="3CCD9DD5" w14:textId="77777777" w:rsidR="00F70287" w:rsidRDefault="00F70287" w:rsidP="00DC241C">
      <w:pPr>
        <w:pStyle w:val="BodyA"/>
        <w:ind w:left="1440" w:hanging="720"/>
        <w:rPr>
          <w:sz w:val="20"/>
          <w:szCs w:val="20"/>
          <w:lang w:val="en-US"/>
        </w:rPr>
      </w:pPr>
    </w:p>
    <w:p w14:paraId="4F00F438" w14:textId="77777777" w:rsidR="00F70287" w:rsidRDefault="00F70287" w:rsidP="00DC241C">
      <w:pPr>
        <w:pStyle w:val="BodyA"/>
        <w:ind w:left="1440" w:hanging="720"/>
        <w:rPr>
          <w:sz w:val="20"/>
          <w:szCs w:val="20"/>
          <w:lang w:val="en-US"/>
        </w:rPr>
      </w:pPr>
    </w:p>
    <w:p w14:paraId="41044266" w14:textId="77777777" w:rsidR="00F70287" w:rsidRDefault="00FF530E" w:rsidP="00456BA6">
      <w:pPr>
        <w:pStyle w:val="Body"/>
        <w:ind w:firstLine="720"/>
        <w:rPr>
          <w:rFonts w:ascii="Arial" w:eastAsia="Arial" w:hAnsi="Arial" w:cs="Arial"/>
          <w:sz w:val="20"/>
          <w:szCs w:val="20"/>
        </w:rPr>
      </w:pPr>
      <w:r>
        <w:rPr>
          <w:rFonts w:ascii="Arial" w:eastAsia="Arial" w:hAnsi="Arial" w:cs="Arial"/>
          <w:sz w:val="20"/>
          <w:szCs w:val="20"/>
        </w:rPr>
        <w:t>7</w:t>
      </w:r>
      <w:r w:rsidR="00387206">
        <w:rPr>
          <w:rFonts w:ascii="Arial" w:eastAsia="Arial" w:hAnsi="Arial" w:cs="Arial"/>
          <w:sz w:val="20"/>
          <w:szCs w:val="20"/>
        </w:rPr>
        <w:t>8</w:t>
      </w:r>
      <w:r w:rsidR="00F70287">
        <w:rPr>
          <w:rFonts w:ascii="Arial" w:eastAsia="Arial" w:hAnsi="Arial" w:cs="Arial"/>
          <w:sz w:val="20"/>
          <w:szCs w:val="20"/>
        </w:rPr>
        <w:t>56</w:t>
      </w:r>
      <w:r w:rsidR="00AA5800">
        <w:rPr>
          <w:rFonts w:ascii="Arial" w:eastAsia="Arial" w:hAnsi="Arial" w:cs="Arial"/>
          <w:sz w:val="20"/>
          <w:szCs w:val="20"/>
        </w:rPr>
        <w:t>.3</w:t>
      </w:r>
      <w:r w:rsidR="00387206">
        <w:rPr>
          <w:rFonts w:ascii="Arial" w:eastAsia="Arial" w:hAnsi="Arial" w:cs="Arial"/>
          <w:sz w:val="20"/>
          <w:szCs w:val="20"/>
        </w:rPr>
        <w:tab/>
      </w:r>
      <w:r w:rsidR="00F70287">
        <w:rPr>
          <w:rFonts w:ascii="Arial" w:eastAsia="Arial" w:hAnsi="Arial" w:cs="Arial"/>
          <w:sz w:val="20"/>
          <w:szCs w:val="20"/>
        </w:rPr>
        <w:t>Other finance matters:</w:t>
      </w:r>
    </w:p>
    <w:p w14:paraId="4BD4AA93" w14:textId="77777777" w:rsidR="00B56565" w:rsidRDefault="00B56565" w:rsidP="00B56565">
      <w:pPr>
        <w:pStyle w:val="Body"/>
        <w:ind w:left="2880" w:hanging="1440"/>
        <w:rPr>
          <w:rFonts w:ascii="Arial" w:eastAsia="Arial" w:hAnsi="Arial" w:cs="Arial"/>
          <w:sz w:val="20"/>
          <w:szCs w:val="20"/>
        </w:rPr>
      </w:pPr>
      <w:r>
        <w:rPr>
          <w:rFonts w:ascii="Arial" w:eastAsia="Arial" w:hAnsi="Arial" w:cs="Arial"/>
          <w:sz w:val="20"/>
          <w:szCs w:val="20"/>
        </w:rPr>
        <w:t>7856.3.1</w:t>
      </w:r>
      <w:r>
        <w:rPr>
          <w:rFonts w:ascii="Arial" w:eastAsia="Arial" w:hAnsi="Arial" w:cs="Arial"/>
          <w:sz w:val="20"/>
          <w:szCs w:val="20"/>
        </w:rPr>
        <w:tab/>
        <w:t>Online Payments</w:t>
      </w:r>
    </w:p>
    <w:p w14:paraId="50F08710" w14:textId="7EA3729F" w:rsidR="00756CBE" w:rsidRDefault="00B56565" w:rsidP="00B56565">
      <w:pPr>
        <w:pStyle w:val="Body"/>
        <w:ind w:left="2880"/>
        <w:rPr>
          <w:rFonts w:ascii="Arial" w:eastAsia="Arial" w:hAnsi="Arial" w:cs="Arial"/>
          <w:sz w:val="20"/>
          <w:szCs w:val="20"/>
        </w:rPr>
      </w:pPr>
      <w:r>
        <w:rPr>
          <w:rFonts w:ascii="Arial" w:eastAsia="Arial" w:hAnsi="Arial" w:cs="Arial"/>
          <w:sz w:val="20"/>
          <w:szCs w:val="20"/>
        </w:rPr>
        <w:t xml:space="preserve">The Clerk said that she is able to pay invoices </w:t>
      </w:r>
      <w:r w:rsidR="00756CBE">
        <w:rPr>
          <w:rFonts w:ascii="Arial" w:eastAsia="Arial" w:hAnsi="Arial" w:cs="Arial"/>
          <w:sz w:val="20"/>
          <w:szCs w:val="20"/>
        </w:rPr>
        <w:t xml:space="preserve">from the TSB Bank Account </w:t>
      </w:r>
      <w:r>
        <w:rPr>
          <w:rFonts w:ascii="Arial" w:eastAsia="Arial" w:hAnsi="Arial" w:cs="Arial"/>
          <w:sz w:val="20"/>
          <w:szCs w:val="20"/>
        </w:rPr>
        <w:t xml:space="preserve">online but the mandate is only set up with one authorisation, </w:t>
      </w:r>
      <w:r w:rsidR="00756CBE">
        <w:rPr>
          <w:rFonts w:ascii="Arial" w:eastAsia="Arial" w:hAnsi="Arial" w:cs="Arial"/>
          <w:sz w:val="20"/>
          <w:szCs w:val="20"/>
        </w:rPr>
        <w:t xml:space="preserve">ie </w:t>
      </w:r>
      <w:r>
        <w:rPr>
          <w:rFonts w:ascii="Arial" w:eastAsia="Arial" w:hAnsi="Arial" w:cs="Arial"/>
          <w:sz w:val="20"/>
          <w:szCs w:val="20"/>
        </w:rPr>
        <w:t>the person setting up the payments.  She said she had checked this with the Internal Auditor who indicated that this is quite a common problem for Parish Councils and this system is fine as long as the Parish Council are confident that they have rigorous procedures</w:t>
      </w:r>
      <w:r w:rsidR="00F0132C">
        <w:rPr>
          <w:rFonts w:ascii="Arial" w:eastAsia="Arial" w:hAnsi="Arial" w:cs="Arial"/>
          <w:sz w:val="20"/>
          <w:szCs w:val="20"/>
        </w:rPr>
        <w:t xml:space="preserve"> in place</w:t>
      </w:r>
      <w:r>
        <w:rPr>
          <w:rFonts w:ascii="Arial" w:eastAsia="Arial" w:hAnsi="Arial" w:cs="Arial"/>
          <w:sz w:val="20"/>
          <w:szCs w:val="20"/>
        </w:rPr>
        <w:t xml:space="preserve">.  The Parish Council resolved to go ahead with online payments from August as long as a list of payments is distributed to the Parish Councillors before the payments are made.  </w:t>
      </w:r>
    </w:p>
    <w:p w14:paraId="3A1A1D0C" w14:textId="30DE0399" w:rsidR="00F70287" w:rsidRDefault="00756CBE" w:rsidP="00B56565">
      <w:pPr>
        <w:pStyle w:val="Body"/>
        <w:ind w:left="2880"/>
        <w:rPr>
          <w:rFonts w:ascii="Arial" w:eastAsia="Arial" w:hAnsi="Arial" w:cs="Arial"/>
          <w:sz w:val="20"/>
          <w:szCs w:val="20"/>
        </w:rPr>
      </w:pPr>
      <w:r>
        <w:rPr>
          <w:rFonts w:ascii="Arial" w:eastAsia="Arial" w:hAnsi="Arial" w:cs="Arial"/>
          <w:sz w:val="20"/>
          <w:szCs w:val="20"/>
        </w:rPr>
        <w:t xml:space="preserve">                                                  </w:t>
      </w:r>
      <w:r w:rsidR="00B56565">
        <w:rPr>
          <w:rFonts w:ascii="Arial" w:eastAsia="Arial" w:hAnsi="Arial" w:cs="Arial"/>
          <w:sz w:val="20"/>
          <w:szCs w:val="20"/>
        </w:rPr>
        <w:t xml:space="preserve">                                            (</w:t>
      </w:r>
      <w:r w:rsidR="00B56565" w:rsidRPr="00B56565">
        <w:rPr>
          <w:rFonts w:ascii="Arial" w:eastAsia="Arial" w:hAnsi="Arial" w:cs="Arial"/>
          <w:b/>
          <w:bCs/>
          <w:sz w:val="20"/>
          <w:szCs w:val="20"/>
        </w:rPr>
        <w:t>Action Clerk</w:t>
      </w:r>
      <w:r w:rsidR="00B56565">
        <w:rPr>
          <w:rFonts w:ascii="Arial" w:eastAsia="Arial" w:hAnsi="Arial" w:cs="Arial"/>
          <w:sz w:val="20"/>
          <w:szCs w:val="20"/>
        </w:rPr>
        <w:t>)</w:t>
      </w:r>
    </w:p>
    <w:p w14:paraId="680ED48F" w14:textId="2412D419" w:rsidR="00C81AB2" w:rsidRDefault="00C81AB2" w:rsidP="00C81AB2">
      <w:pPr>
        <w:pStyle w:val="BodyA"/>
        <w:rPr>
          <w:b/>
          <w:bCs/>
          <w:sz w:val="20"/>
          <w:szCs w:val="20"/>
          <w:lang w:val="en-US"/>
        </w:rPr>
      </w:pPr>
      <w:r>
        <w:rPr>
          <w:b/>
          <w:bCs/>
          <w:sz w:val="20"/>
          <w:szCs w:val="20"/>
          <w:lang w:val="en-US"/>
        </w:rPr>
        <w:t>7</w:t>
      </w:r>
      <w:r w:rsidR="00824F59">
        <w:rPr>
          <w:b/>
          <w:bCs/>
          <w:sz w:val="20"/>
          <w:szCs w:val="20"/>
          <w:lang w:val="en-US"/>
        </w:rPr>
        <w:t>8</w:t>
      </w:r>
      <w:r w:rsidR="00B76854">
        <w:rPr>
          <w:b/>
          <w:bCs/>
          <w:sz w:val="20"/>
          <w:szCs w:val="20"/>
          <w:lang w:val="en-US"/>
        </w:rPr>
        <w:t>57</w:t>
      </w:r>
      <w:r>
        <w:rPr>
          <w:b/>
          <w:bCs/>
          <w:sz w:val="20"/>
          <w:szCs w:val="20"/>
          <w:lang w:val="en-US"/>
        </w:rPr>
        <w:tab/>
        <w:t>Highways</w:t>
      </w:r>
    </w:p>
    <w:p w14:paraId="26FE82B9" w14:textId="250E8F5C" w:rsidR="00D10990" w:rsidRDefault="00C81AB2" w:rsidP="0055638D">
      <w:pPr>
        <w:pStyle w:val="BodyA"/>
        <w:ind w:firstLine="720"/>
        <w:rPr>
          <w:rFonts w:ascii="Arial" w:hAnsi="Arial"/>
          <w:sz w:val="20"/>
          <w:szCs w:val="20"/>
        </w:rPr>
      </w:pPr>
      <w:r>
        <w:rPr>
          <w:rFonts w:ascii="Arial" w:hAnsi="Arial"/>
          <w:sz w:val="20"/>
          <w:szCs w:val="20"/>
        </w:rPr>
        <w:t>7</w:t>
      </w:r>
      <w:r w:rsidR="00824F59">
        <w:rPr>
          <w:rFonts w:ascii="Arial" w:hAnsi="Arial"/>
          <w:sz w:val="20"/>
          <w:szCs w:val="20"/>
        </w:rPr>
        <w:t>8</w:t>
      </w:r>
      <w:r w:rsidR="00B76854">
        <w:rPr>
          <w:rFonts w:ascii="Arial" w:hAnsi="Arial"/>
          <w:sz w:val="20"/>
          <w:szCs w:val="20"/>
        </w:rPr>
        <w:t>57</w:t>
      </w:r>
      <w:r>
        <w:rPr>
          <w:rFonts w:ascii="Arial" w:hAnsi="Arial"/>
          <w:sz w:val="20"/>
          <w:szCs w:val="20"/>
        </w:rPr>
        <w:t>.1</w:t>
      </w:r>
      <w:r>
        <w:rPr>
          <w:rFonts w:ascii="Arial" w:hAnsi="Arial"/>
          <w:sz w:val="20"/>
          <w:szCs w:val="20"/>
        </w:rPr>
        <w:tab/>
      </w:r>
      <w:r w:rsidR="002A7A3C">
        <w:rPr>
          <w:rFonts w:ascii="Arial" w:hAnsi="Arial"/>
          <w:sz w:val="20"/>
          <w:szCs w:val="20"/>
        </w:rPr>
        <w:t>Footpaths/</w:t>
      </w:r>
      <w:r w:rsidR="00F65665">
        <w:rPr>
          <w:rFonts w:ascii="Arial" w:hAnsi="Arial"/>
          <w:sz w:val="20"/>
          <w:szCs w:val="20"/>
        </w:rPr>
        <w:t>Highways Issues</w:t>
      </w:r>
    </w:p>
    <w:p w14:paraId="14F30908" w14:textId="5FD7CBE8" w:rsidR="00FD2D8A" w:rsidRPr="005B30B1" w:rsidRDefault="00FD2D8A" w:rsidP="00FD2D8A">
      <w:pPr>
        <w:pStyle w:val="BodyA"/>
        <w:ind w:firstLine="720"/>
        <w:rPr>
          <w:rFonts w:ascii="Arial" w:eastAsia="Arial" w:hAnsi="Arial" w:cs="Arial"/>
          <w:sz w:val="20"/>
          <w:szCs w:val="20"/>
        </w:rPr>
      </w:pPr>
      <w:r w:rsidRPr="005B30B1">
        <w:rPr>
          <w:rFonts w:ascii="Arial" w:eastAsia="Arial" w:hAnsi="Arial" w:cs="Arial"/>
          <w:sz w:val="20"/>
          <w:szCs w:val="20"/>
        </w:rPr>
        <w:tab/>
      </w:r>
      <w:r w:rsidR="002A7A3C">
        <w:rPr>
          <w:rFonts w:ascii="Arial" w:eastAsia="Arial" w:hAnsi="Arial" w:cs="Arial"/>
          <w:sz w:val="20"/>
          <w:szCs w:val="20"/>
        </w:rPr>
        <w:t>78</w:t>
      </w:r>
      <w:r w:rsidR="00B76854">
        <w:rPr>
          <w:rFonts w:ascii="Arial" w:eastAsia="Arial" w:hAnsi="Arial" w:cs="Arial"/>
          <w:sz w:val="20"/>
          <w:szCs w:val="20"/>
        </w:rPr>
        <w:t>57</w:t>
      </w:r>
      <w:r w:rsidR="002A7A3C">
        <w:rPr>
          <w:rFonts w:ascii="Arial" w:eastAsia="Arial" w:hAnsi="Arial" w:cs="Arial"/>
          <w:sz w:val="20"/>
          <w:szCs w:val="20"/>
        </w:rPr>
        <w:t>.1.1</w:t>
      </w:r>
      <w:r w:rsidR="002A7A3C">
        <w:rPr>
          <w:rFonts w:ascii="Arial" w:eastAsia="Arial" w:hAnsi="Arial" w:cs="Arial"/>
          <w:sz w:val="20"/>
          <w:szCs w:val="20"/>
        </w:rPr>
        <w:tab/>
      </w:r>
      <w:r w:rsidRPr="005B30B1">
        <w:rPr>
          <w:rFonts w:ascii="Arial" w:eastAsia="Arial" w:hAnsi="Arial" w:cs="Arial"/>
          <w:sz w:val="20"/>
          <w:szCs w:val="20"/>
        </w:rPr>
        <w:t>Footpath 7</w:t>
      </w:r>
    </w:p>
    <w:p w14:paraId="728368A8" w14:textId="2CE45480" w:rsidR="00EC0AD6" w:rsidRDefault="00EC0AD6" w:rsidP="002A7A3C">
      <w:pPr>
        <w:pStyle w:val="Body"/>
        <w:ind w:left="2880"/>
        <w:rPr>
          <w:rFonts w:ascii="Arial" w:hAnsi="Arial" w:cs="Arial"/>
          <w:sz w:val="20"/>
          <w:szCs w:val="20"/>
        </w:rPr>
      </w:pPr>
      <w:r>
        <w:rPr>
          <w:rFonts w:ascii="Arial" w:hAnsi="Arial" w:cs="Arial"/>
          <w:sz w:val="20"/>
          <w:szCs w:val="20"/>
        </w:rPr>
        <w:t>The Chairman said that the nettles are growing back and need clearing again.  Cllr Ellis to ask Mr Frith i</w:t>
      </w:r>
      <w:r w:rsidR="00787162">
        <w:rPr>
          <w:rFonts w:ascii="Arial" w:hAnsi="Arial" w:cs="Arial"/>
          <w:sz w:val="20"/>
          <w:szCs w:val="20"/>
        </w:rPr>
        <w:t>f</w:t>
      </w:r>
      <w:r>
        <w:rPr>
          <w:rFonts w:ascii="Arial" w:hAnsi="Arial" w:cs="Arial"/>
          <w:sz w:val="20"/>
          <w:szCs w:val="20"/>
        </w:rPr>
        <w:t xml:space="preserve"> he would be happy to undertake the work.</w:t>
      </w:r>
    </w:p>
    <w:p w14:paraId="108BA39A" w14:textId="6979D1EC" w:rsidR="00EC0AD6" w:rsidRDefault="00EC0AD6" w:rsidP="002A7A3C">
      <w:pPr>
        <w:pStyle w:val="Body"/>
        <w:ind w:left="2880"/>
        <w:rPr>
          <w:rFonts w:ascii="Arial" w:hAnsi="Arial" w:cs="Arial"/>
          <w:sz w:val="20"/>
          <w:szCs w:val="20"/>
        </w:rPr>
      </w:pPr>
      <w:r>
        <w:rPr>
          <w:rFonts w:ascii="Arial" w:hAnsi="Arial" w:cs="Arial"/>
          <w:sz w:val="20"/>
          <w:szCs w:val="20"/>
        </w:rPr>
        <w:t xml:space="preserve">                                                                                      (</w:t>
      </w:r>
      <w:r w:rsidRPr="00EC0AD6">
        <w:rPr>
          <w:rFonts w:ascii="Arial" w:hAnsi="Arial" w:cs="Arial"/>
          <w:b/>
          <w:bCs/>
          <w:sz w:val="20"/>
          <w:szCs w:val="20"/>
        </w:rPr>
        <w:t>Action Cllr Ellis</w:t>
      </w:r>
      <w:r>
        <w:rPr>
          <w:rFonts w:ascii="Arial" w:hAnsi="Arial" w:cs="Arial"/>
          <w:sz w:val="20"/>
          <w:szCs w:val="20"/>
        </w:rPr>
        <w:t>)</w:t>
      </w:r>
    </w:p>
    <w:p w14:paraId="1148C443" w14:textId="077D2003" w:rsidR="00C81AB2" w:rsidRDefault="00C81AB2" w:rsidP="00C81AB2">
      <w:pPr>
        <w:pStyle w:val="BodyA"/>
        <w:rPr>
          <w:b/>
          <w:bCs/>
          <w:sz w:val="20"/>
          <w:szCs w:val="20"/>
        </w:rPr>
      </w:pPr>
      <w:r>
        <w:rPr>
          <w:b/>
          <w:bCs/>
          <w:sz w:val="20"/>
          <w:szCs w:val="20"/>
          <w:lang w:val="en-US"/>
        </w:rPr>
        <w:t>7</w:t>
      </w:r>
      <w:r w:rsidR="00654747">
        <w:rPr>
          <w:b/>
          <w:bCs/>
          <w:sz w:val="20"/>
          <w:szCs w:val="20"/>
          <w:lang w:val="en-US"/>
        </w:rPr>
        <w:t>8</w:t>
      </w:r>
      <w:r w:rsidR="00B76854">
        <w:rPr>
          <w:b/>
          <w:bCs/>
          <w:sz w:val="20"/>
          <w:szCs w:val="20"/>
          <w:lang w:val="en-US"/>
        </w:rPr>
        <w:t>58</w:t>
      </w:r>
      <w:r>
        <w:rPr>
          <w:b/>
          <w:bCs/>
          <w:sz w:val="20"/>
          <w:szCs w:val="20"/>
          <w:lang w:val="en-US"/>
        </w:rPr>
        <w:tab/>
        <w:t>Recreation Ground</w:t>
      </w:r>
    </w:p>
    <w:p w14:paraId="5F11A093" w14:textId="41E445A6" w:rsidR="008B6EC4" w:rsidRDefault="008B6EC4" w:rsidP="008B6EC4">
      <w:pPr>
        <w:pStyle w:val="BodyA"/>
        <w:ind w:firstLine="720"/>
        <w:rPr>
          <w:sz w:val="20"/>
          <w:szCs w:val="20"/>
          <w:lang w:val="en-US"/>
        </w:rPr>
      </w:pPr>
      <w:r>
        <w:rPr>
          <w:sz w:val="20"/>
          <w:szCs w:val="20"/>
          <w:lang w:val="en-US"/>
        </w:rPr>
        <w:t>7</w:t>
      </w:r>
      <w:r w:rsidR="00654747">
        <w:rPr>
          <w:sz w:val="20"/>
          <w:szCs w:val="20"/>
          <w:lang w:val="en-US"/>
        </w:rPr>
        <w:t>8</w:t>
      </w:r>
      <w:r w:rsidR="00B76854">
        <w:rPr>
          <w:sz w:val="20"/>
          <w:szCs w:val="20"/>
          <w:lang w:val="en-US"/>
        </w:rPr>
        <w:t>58</w:t>
      </w:r>
      <w:r w:rsidR="00E85833">
        <w:rPr>
          <w:sz w:val="20"/>
          <w:szCs w:val="20"/>
          <w:lang w:val="en-US"/>
        </w:rPr>
        <w:t>.1</w:t>
      </w:r>
      <w:r>
        <w:rPr>
          <w:sz w:val="20"/>
          <w:szCs w:val="20"/>
          <w:lang w:val="en-US"/>
        </w:rPr>
        <w:tab/>
      </w:r>
      <w:r w:rsidR="00190201">
        <w:rPr>
          <w:sz w:val="20"/>
          <w:szCs w:val="20"/>
          <w:lang w:val="en-US"/>
        </w:rPr>
        <w:t xml:space="preserve">Recreation Club </w:t>
      </w:r>
      <w:r w:rsidR="00072580">
        <w:rPr>
          <w:sz w:val="20"/>
          <w:szCs w:val="20"/>
          <w:lang w:val="en-US"/>
        </w:rPr>
        <w:t>L</w:t>
      </w:r>
      <w:r w:rsidR="0033053D">
        <w:rPr>
          <w:sz w:val="20"/>
          <w:szCs w:val="20"/>
          <w:lang w:val="en-US"/>
        </w:rPr>
        <w:t>icence</w:t>
      </w:r>
    </w:p>
    <w:p w14:paraId="3A6572FE" w14:textId="2F7790AD" w:rsidR="00B76854" w:rsidRDefault="00B76854" w:rsidP="00F07F08">
      <w:pPr>
        <w:pStyle w:val="BodyA"/>
        <w:ind w:left="1440"/>
        <w:rPr>
          <w:sz w:val="20"/>
          <w:szCs w:val="20"/>
          <w:lang w:val="en-US"/>
        </w:rPr>
      </w:pPr>
      <w:r>
        <w:rPr>
          <w:sz w:val="20"/>
          <w:szCs w:val="20"/>
          <w:lang w:val="en-US"/>
        </w:rPr>
        <w:t xml:space="preserve">The draft licence to be circulated to all Cllrs.  </w:t>
      </w:r>
      <w:r w:rsidR="00BD7B4B">
        <w:rPr>
          <w:sz w:val="20"/>
          <w:szCs w:val="20"/>
          <w:lang w:val="en-US"/>
        </w:rPr>
        <w:t>Cllr Rayment suggested that the Parish Council should show their appreciation to the Solicitor who spent many hours working on the new licence free of charge which took over 2 years to do.  The Parish Council resolved to send the Solicitor a £100 meal voucher</w:t>
      </w:r>
      <w:r w:rsidR="00E409F2">
        <w:rPr>
          <w:sz w:val="20"/>
          <w:szCs w:val="20"/>
          <w:lang w:val="en-US"/>
        </w:rPr>
        <w:t xml:space="preserve"> under the GPoC</w:t>
      </w:r>
      <w:r w:rsidR="00BD7B4B">
        <w:rPr>
          <w:sz w:val="20"/>
          <w:szCs w:val="20"/>
          <w:lang w:val="en-US"/>
        </w:rPr>
        <w:t xml:space="preserve">.  Cllr Rayment to confirm the Solicitors details and Cllr Kelly to supply the voucher and a letter to be sent.                </w:t>
      </w:r>
    </w:p>
    <w:p w14:paraId="2A48C37E" w14:textId="43AB14F1" w:rsidR="00BF605B" w:rsidRDefault="00B76854" w:rsidP="00F07F08">
      <w:pPr>
        <w:pStyle w:val="BodyA"/>
        <w:ind w:left="1440"/>
        <w:rPr>
          <w:sz w:val="20"/>
          <w:szCs w:val="20"/>
          <w:lang w:val="en-US"/>
        </w:rPr>
      </w:pPr>
      <w:r>
        <w:rPr>
          <w:sz w:val="20"/>
          <w:szCs w:val="20"/>
          <w:lang w:val="en-US"/>
        </w:rPr>
        <w:t xml:space="preserve">                              </w:t>
      </w:r>
      <w:r w:rsidR="00BD7B4B">
        <w:rPr>
          <w:sz w:val="20"/>
          <w:szCs w:val="20"/>
          <w:lang w:val="en-US"/>
        </w:rPr>
        <w:t xml:space="preserve">                                                   (</w:t>
      </w:r>
      <w:r w:rsidR="00BD7B4B" w:rsidRPr="00BD7B4B">
        <w:rPr>
          <w:b/>
          <w:bCs/>
          <w:sz w:val="20"/>
          <w:szCs w:val="20"/>
          <w:lang w:val="en-US"/>
        </w:rPr>
        <w:t>Action Clerk/Cllr Rayment/Cllr Kelly</w:t>
      </w:r>
      <w:r w:rsidR="00BD7B4B">
        <w:rPr>
          <w:sz w:val="20"/>
          <w:szCs w:val="20"/>
          <w:lang w:val="en-US"/>
        </w:rPr>
        <w:t>)</w:t>
      </w:r>
    </w:p>
    <w:p w14:paraId="17536037" w14:textId="77777777" w:rsidR="00553A4E" w:rsidRDefault="00553A4E" w:rsidP="005152EF">
      <w:pPr>
        <w:ind w:left="1440"/>
        <w:rPr>
          <w:rFonts w:ascii="Arial" w:hAnsi="Arial" w:cs="Arial"/>
          <w:sz w:val="20"/>
        </w:rPr>
      </w:pPr>
    </w:p>
    <w:p w14:paraId="08B9BBF3" w14:textId="3F24EFEF" w:rsidR="00587E73" w:rsidRDefault="00171725" w:rsidP="00587E73">
      <w:pPr>
        <w:pStyle w:val="BodyA"/>
        <w:rPr>
          <w:rFonts w:ascii="Arial" w:eastAsia="Arial" w:hAnsi="Arial" w:cs="Arial"/>
          <w:sz w:val="20"/>
          <w:szCs w:val="20"/>
        </w:rPr>
      </w:pPr>
      <w:r w:rsidRPr="005F39AD">
        <w:rPr>
          <w:rFonts w:ascii="Arial" w:eastAsia="Arial" w:hAnsi="Arial" w:cs="Arial"/>
          <w:sz w:val="20"/>
          <w:szCs w:val="20"/>
        </w:rPr>
        <w:tab/>
        <w:t>7</w:t>
      </w:r>
      <w:r w:rsidR="00654747">
        <w:rPr>
          <w:rFonts w:ascii="Arial" w:eastAsia="Arial" w:hAnsi="Arial" w:cs="Arial"/>
          <w:sz w:val="20"/>
          <w:szCs w:val="20"/>
        </w:rPr>
        <w:t>8</w:t>
      </w:r>
      <w:r w:rsidR="00B76854">
        <w:rPr>
          <w:rFonts w:ascii="Arial" w:eastAsia="Arial" w:hAnsi="Arial" w:cs="Arial"/>
          <w:sz w:val="20"/>
          <w:szCs w:val="20"/>
        </w:rPr>
        <w:t>58</w:t>
      </w:r>
      <w:r w:rsidR="00EF55BB">
        <w:rPr>
          <w:rFonts w:ascii="Arial" w:eastAsia="Arial" w:hAnsi="Arial" w:cs="Arial"/>
          <w:sz w:val="20"/>
          <w:szCs w:val="20"/>
        </w:rPr>
        <w:t>.2</w:t>
      </w:r>
      <w:r w:rsidRPr="005F39AD">
        <w:rPr>
          <w:rFonts w:ascii="Arial" w:eastAsia="Arial" w:hAnsi="Arial" w:cs="Arial"/>
          <w:sz w:val="20"/>
          <w:szCs w:val="20"/>
        </w:rPr>
        <w:tab/>
        <w:t>Bushes around football pitch</w:t>
      </w:r>
    </w:p>
    <w:p w14:paraId="4562491F" w14:textId="087352EF" w:rsidR="00B76854" w:rsidRDefault="00B76854" w:rsidP="00587E73">
      <w:pPr>
        <w:pStyle w:val="BodyA"/>
        <w:ind w:left="1440"/>
        <w:rPr>
          <w:rFonts w:ascii="Arial" w:hAnsi="Arial" w:cs="Arial"/>
          <w:sz w:val="20"/>
        </w:rPr>
      </w:pPr>
      <w:r>
        <w:rPr>
          <w:rFonts w:ascii="Arial" w:hAnsi="Arial" w:cs="Arial"/>
          <w:sz w:val="20"/>
        </w:rPr>
        <w:t>No action, remove the agenda.</w:t>
      </w:r>
    </w:p>
    <w:p w14:paraId="7C863287" w14:textId="77777777" w:rsidR="00B76854" w:rsidRDefault="00B76854" w:rsidP="00587E73">
      <w:pPr>
        <w:pStyle w:val="BodyA"/>
        <w:ind w:left="1440"/>
        <w:rPr>
          <w:rFonts w:ascii="Arial" w:hAnsi="Arial" w:cs="Arial"/>
          <w:sz w:val="20"/>
        </w:rPr>
      </w:pPr>
    </w:p>
    <w:p w14:paraId="47B8888A" w14:textId="61992F96" w:rsidR="00B76854" w:rsidRPr="00A65691" w:rsidRDefault="00B76854" w:rsidP="00B76854">
      <w:pPr>
        <w:pStyle w:val="BodyA"/>
        <w:rPr>
          <w:rFonts w:ascii="Arial" w:eastAsia="Arial" w:hAnsi="Arial" w:cs="Arial"/>
          <w:sz w:val="20"/>
          <w:szCs w:val="20"/>
        </w:rPr>
      </w:pPr>
      <w:r w:rsidRPr="00A65691">
        <w:rPr>
          <w:rFonts w:ascii="Arial" w:eastAsia="Arial" w:hAnsi="Arial" w:cs="Arial"/>
          <w:sz w:val="20"/>
          <w:szCs w:val="20"/>
        </w:rPr>
        <w:lastRenderedPageBreak/>
        <w:tab/>
        <w:t>7858.3</w:t>
      </w:r>
      <w:r w:rsidRPr="00A65691">
        <w:rPr>
          <w:rFonts w:ascii="Arial" w:eastAsia="Arial" w:hAnsi="Arial" w:cs="Arial"/>
          <w:sz w:val="20"/>
          <w:szCs w:val="20"/>
        </w:rPr>
        <w:tab/>
        <w:t xml:space="preserve">Recreation Ground – ongoing maintenance – estimate </w:t>
      </w:r>
    </w:p>
    <w:p w14:paraId="007834EB" w14:textId="0892D96F" w:rsidR="00A65691" w:rsidRPr="00A65691" w:rsidRDefault="00A65691" w:rsidP="009872A4">
      <w:pPr>
        <w:ind w:left="1440"/>
        <w:rPr>
          <w:rFonts w:ascii="Arial" w:hAnsi="Arial" w:cs="Arial"/>
          <w:sz w:val="20"/>
        </w:rPr>
      </w:pPr>
      <w:r w:rsidRPr="00A65691">
        <w:rPr>
          <w:rFonts w:ascii="Arial" w:eastAsia="Arial" w:hAnsi="Arial" w:cs="Arial"/>
          <w:sz w:val="20"/>
        </w:rPr>
        <w:t xml:space="preserve">The Clerk reported that the Football Club have </w:t>
      </w:r>
      <w:r w:rsidR="00B76854" w:rsidRPr="00A65691">
        <w:rPr>
          <w:rFonts w:ascii="Arial" w:hAnsi="Arial" w:cs="Arial"/>
          <w:sz w:val="20"/>
        </w:rPr>
        <w:t xml:space="preserve">had to change the contractors </w:t>
      </w:r>
      <w:r w:rsidR="009872A4">
        <w:rPr>
          <w:rFonts w:ascii="Arial" w:hAnsi="Arial" w:cs="Arial"/>
          <w:sz w:val="20"/>
        </w:rPr>
        <w:t xml:space="preserve">they use </w:t>
      </w:r>
      <w:r w:rsidR="00B76854" w:rsidRPr="00A65691">
        <w:rPr>
          <w:rFonts w:ascii="Arial" w:hAnsi="Arial" w:cs="Arial"/>
          <w:sz w:val="20"/>
        </w:rPr>
        <w:t>for the maintenance work at the Rec</w:t>
      </w:r>
      <w:r w:rsidRPr="00A65691">
        <w:rPr>
          <w:rFonts w:ascii="Arial" w:hAnsi="Arial" w:cs="Arial"/>
          <w:sz w:val="20"/>
        </w:rPr>
        <w:t>reation</w:t>
      </w:r>
      <w:r w:rsidR="00B76854" w:rsidRPr="00A65691">
        <w:rPr>
          <w:rFonts w:ascii="Arial" w:hAnsi="Arial" w:cs="Arial"/>
          <w:sz w:val="20"/>
        </w:rPr>
        <w:t xml:space="preserve"> Ground </w:t>
      </w:r>
      <w:r w:rsidRPr="00A65691">
        <w:rPr>
          <w:rFonts w:ascii="Arial" w:hAnsi="Arial" w:cs="Arial"/>
          <w:sz w:val="20"/>
        </w:rPr>
        <w:t xml:space="preserve">and have received a quote of £4,600 plus VAT.  The Parish Council </w:t>
      </w:r>
      <w:r w:rsidR="009872A4">
        <w:rPr>
          <w:rFonts w:ascii="Arial" w:hAnsi="Arial" w:cs="Arial"/>
          <w:sz w:val="20"/>
        </w:rPr>
        <w:t xml:space="preserve">agreed that they </w:t>
      </w:r>
      <w:r w:rsidRPr="00A65691">
        <w:rPr>
          <w:rFonts w:ascii="Arial" w:hAnsi="Arial" w:cs="Arial"/>
          <w:sz w:val="20"/>
        </w:rPr>
        <w:t xml:space="preserve">are happy </w:t>
      </w:r>
      <w:r w:rsidR="009872A4">
        <w:rPr>
          <w:rFonts w:ascii="Arial" w:hAnsi="Arial" w:cs="Arial"/>
          <w:sz w:val="20"/>
        </w:rPr>
        <w:t xml:space="preserve">for the Football Club </w:t>
      </w:r>
      <w:r w:rsidRPr="00A65691">
        <w:rPr>
          <w:rFonts w:ascii="Arial" w:hAnsi="Arial" w:cs="Arial"/>
          <w:sz w:val="20"/>
        </w:rPr>
        <w:t xml:space="preserve">to proceed with the quote providing that the Parish Council are reimbursed by the Football Club </w:t>
      </w:r>
      <w:r w:rsidR="00E409F2">
        <w:rPr>
          <w:rFonts w:ascii="Arial" w:hAnsi="Arial" w:cs="Arial"/>
          <w:sz w:val="20"/>
        </w:rPr>
        <w:t>when it is paid</w:t>
      </w:r>
      <w:r w:rsidR="00D34A09">
        <w:rPr>
          <w:rFonts w:ascii="Arial" w:hAnsi="Arial" w:cs="Arial"/>
          <w:sz w:val="20"/>
        </w:rPr>
        <w:t>,</w:t>
      </w:r>
      <w:r w:rsidR="00E409F2">
        <w:rPr>
          <w:rFonts w:ascii="Arial" w:hAnsi="Arial" w:cs="Arial"/>
          <w:sz w:val="20"/>
        </w:rPr>
        <w:t xml:space="preserve"> </w:t>
      </w:r>
      <w:r w:rsidRPr="00A65691">
        <w:rPr>
          <w:rFonts w:ascii="Arial" w:hAnsi="Arial" w:cs="Arial"/>
          <w:sz w:val="20"/>
        </w:rPr>
        <w:t>for the invoice amount (excluding VAT).</w:t>
      </w:r>
    </w:p>
    <w:p w14:paraId="0B2DC16C" w14:textId="77777777" w:rsidR="00B76854" w:rsidRDefault="00B76854" w:rsidP="00587E73">
      <w:pPr>
        <w:pStyle w:val="BodyA"/>
        <w:ind w:left="1440"/>
        <w:rPr>
          <w:rFonts w:ascii="Arial" w:hAnsi="Arial" w:cs="Arial"/>
          <w:sz w:val="20"/>
        </w:rPr>
      </w:pPr>
    </w:p>
    <w:p w14:paraId="0E6BC9A0" w14:textId="5EC0D906" w:rsidR="00C81AB2" w:rsidRDefault="00E76BA3" w:rsidP="00374FCF">
      <w:pPr>
        <w:pStyle w:val="BodyA"/>
        <w:rPr>
          <w:b/>
          <w:bCs/>
          <w:sz w:val="20"/>
          <w:szCs w:val="20"/>
        </w:rPr>
      </w:pPr>
      <w:r>
        <w:rPr>
          <w:b/>
          <w:bCs/>
          <w:sz w:val="20"/>
          <w:szCs w:val="20"/>
          <w:lang w:val="en-US"/>
        </w:rPr>
        <w:t>7</w:t>
      </w:r>
      <w:r w:rsidR="00B84D96">
        <w:rPr>
          <w:b/>
          <w:bCs/>
          <w:sz w:val="20"/>
          <w:szCs w:val="20"/>
          <w:lang w:val="en-US"/>
        </w:rPr>
        <w:t>8</w:t>
      </w:r>
      <w:r w:rsidR="00B76854">
        <w:rPr>
          <w:b/>
          <w:bCs/>
          <w:sz w:val="20"/>
          <w:szCs w:val="20"/>
          <w:lang w:val="en-US"/>
        </w:rPr>
        <w:t>59</w:t>
      </w:r>
      <w:r w:rsidR="00C81AB2">
        <w:rPr>
          <w:b/>
          <w:bCs/>
          <w:sz w:val="20"/>
          <w:szCs w:val="20"/>
          <w:lang w:val="en-US"/>
        </w:rPr>
        <w:tab/>
        <w:t>Village Matters</w:t>
      </w:r>
    </w:p>
    <w:p w14:paraId="2B153BF7" w14:textId="50E1F9F4"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55667">
        <w:rPr>
          <w:rFonts w:ascii="Arial" w:hAnsi="Arial" w:cs="Arial"/>
          <w:sz w:val="20"/>
          <w:szCs w:val="20"/>
        </w:rPr>
        <w:t>8</w:t>
      </w:r>
      <w:r w:rsidR="00A919A7">
        <w:rPr>
          <w:rFonts w:ascii="Arial" w:hAnsi="Arial" w:cs="Arial"/>
          <w:sz w:val="20"/>
          <w:szCs w:val="20"/>
        </w:rPr>
        <w:t>59.1</w:t>
      </w:r>
      <w:r>
        <w:rPr>
          <w:rFonts w:ascii="Arial" w:hAnsi="Arial" w:cs="Arial"/>
          <w:sz w:val="20"/>
          <w:szCs w:val="20"/>
        </w:rPr>
        <w:tab/>
      </w:r>
      <w:r w:rsidR="00F44ECD">
        <w:rPr>
          <w:rFonts w:ascii="Arial" w:hAnsi="Arial" w:cs="Arial"/>
          <w:sz w:val="20"/>
          <w:szCs w:val="20"/>
        </w:rPr>
        <w:t>Burial Ground</w:t>
      </w:r>
    </w:p>
    <w:p w14:paraId="373ED468" w14:textId="2D3DFC29" w:rsidR="00A41229" w:rsidRDefault="00A41229" w:rsidP="008103D9">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The Chairman and Cllr Rayment went to have a look at the land adjacent to the site at Westview Farm.  It was felt to be a suitable location but there is currently no access until the new development is built.</w:t>
      </w:r>
    </w:p>
    <w:p w14:paraId="4960D7A9" w14:textId="77777777" w:rsidR="008103D9" w:rsidRDefault="008103D9" w:rsidP="00FF530E">
      <w:pPr>
        <w:pStyle w:val="BodyA"/>
        <w:ind w:left="1440"/>
        <w:rPr>
          <w:rFonts w:ascii="Arial" w:hAnsi="Arial"/>
          <w:sz w:val="20"/>
          <w:szCs w:val="20"/>
        </w:rPr>
      </w:pPr>
    </w:p>
    <w:p w14:paraId="11BE5D63" w14:textId="71AE0538" w:rsidR="00A41229" w:rsidRPr="00A919A7" w:rsidRDefault="00A41229" w:rsidP="00FF530E">
      <w:pPr>
        <w:pStyle w:val="BodyA"/>
        <w:ind w:left="1440"/>
        <w:rPr>
          <w:rFonts w:ascii="Arial" w:hAnsi="Arial" w:cs="Arial"/>
          <w:sz w:val="20"/>
          <w:szCs w:val="20"/>
        </w:rPr>
      </w:pPr>
      <w:r w:rsidRPr="00A919A7">
        <w:rPr>
          <w:rFonts w:ascii="Arial" w:hAnsi="Arial" w:cs="Arial"/>
          <w:sz w:val="20"/>
          <w:szCs w:val="20"/>
        </w:rPr>
        <w:t>The Chairman said that she had received a reply from the Diocese</w:t>
      </w:r>
      <w:r w:rsidR="00A919A7" w:rsidRPr="00A919A7">
        <w:rPr>
          <w:rFonts w:ascii="Arial" w:hAnsi="Arial" w:cs="Arial"/>
          <w:sz w:val="20"/>
          <w:szCs w:val="20"/>
        </w:rPr>
        <w:t>:</w:t>
      </w:r>
    </w:p>
    <w:p w14:paraId="0A5CDF1F" w14:textId="77777777" w:rsidR="00A41229" w:rsidRPr="00A919A7" w:rsidRDefault="00A41229" w:rsidP="00FF530E">
      <w:pPr>
        <w:pStyle w:val="BodyA"/>
        <w:ind w:left="1440"/>
        <w:rPr>
          <w:rFonts w:ascii="Arial" w:hAnsi="Arial" w:cs="Arial"/>
          <w:sz w:val="20"/>
          <w:szCs w:val="20"/>
        </w:rPr>
      </w:pPr>
    </w:p>
    <w:p w14:paraId="33996BC1" w14:textId="5560DB15" w:rsidR="00047F19" w:rsidRPr="00A919A7" w:rsidRDefault="00A919A7" w:rsidP="00A919A7">
      <w:pPr>
        <w:ind w:left="1440"/>
        <w:rPr>
          <w:rFonts w:ascii="Arial" w:hAnsi="Arial" w:cs="Arial"/>
          <w:i/>
          <w:iCs/>
          <w:sz w:val="20"/>
        </w:rPr>
      </w:pPr>
      <w:r>
        <w:rPr>
          <w:rFonts w:ascii="Arial" w:hAnsi="Arial" w:cs="Arial"/>
          <w:i/>
          <w:iCs/>
          <w:sz w:val="20"/>
        </w:rPr>
        <w:t>‘</w:t>
      </w:r>
      <w:r w:rsidR="00047F19" w:rsidRPr="00A919A7">
        <w:rPr>
          <w:rFonts w:ascii="Arial" w:hAnsi="Arial" w:cs="Arial"/>
          <w:i/>
          <w:iCs/>
          <w:sz w:val="20"/>
        </w:rPr>
        <w:t xml:space="preserve">Whilst there is provision in Church of England law for a parish to obtain a faculty permission to designate part of a churchyard for further burials, that could only be done with the support of the Parochial Church Council. In this case, the PCC notes that all parts of the churchyard are likely to contain burials – and indeed necessary digging for soakaways over the years to improve the drainage system has involved costly attendance by an archaeologist to record the human remains that were found each time. </w:t>
      </w:r>
      <w:r w:rsidRPr="00A919A7">
        <w:rPr>
          <w:rFonts w:ascii="Arial" w:hAnsi="Arial" w:cs="Arial"/>
          <w:i/>
          <w:iCs/>
          <w:sz w:val="20"/>
        </w:rPr>
        <w:t>T</w:t>
      </w:r>
      <w:r w:rsidR="00047F19" w:rsidRPr="00A919A7">
        <w:rPr>
          <w:rFonts w:ascii="Arial" w:hAnsi="Arial" w:cs="Arial"/>
          <w:i/>
          <w:iCs/>
          <w:sz w:val="20"/>
        </w:rPr>
        <w:t>he Church of St Mary Magdalene dates from the 14</w:t>
      </w:r>
      <w:r w:rsidR="00047F19" w:rsidRPr="00A919A7">
        <w:rPr>
          <w:rFonts w:ascii="Arial" w:hAnsi="Arial" w:cs="Arial"/>
          <w:i/>
          <w:iCs/>
          <w:sz w:val="20"/>
          <w:vertAlign w:val="superscript"/>
        </w:rPr>
        <w:t>th</w:t>
      </w:r>
      <w:r w:rsidR="00047F19" w:rsidRPr="00A919A7">
        <w:rPr>
          <w:rFonts w:ascii="Arial" w:hAnsi="Arial" w:cs="Arial"/>
          <w:i/>
          <w:iCs/>
          <w:sz w:val="20"/>
        </w:rPr>
        <w:t xml:space="preserve"> century and whilst the surrounding churchyard has not formally been closed for further burials</w:t>
      </w:r>
      <w:r w:rsidRPr="00A919A7">
        <w:rPr>
          <w:rFonts w:ascii="Arial" w:hAnsi="Arial" w:cs="Arial"/>
          <w:i/>
          <w:iCs/>
          <w:sz w:val="20"/>
        </w:rPr>
        <w:t xml:space="preserve">, it would be expected that </w:t>
      </w:r>
      <w:r w:rsidR="00047F19" w:rsidRPr="00A919A7">
        <w:rPr>
          <w:rFonts w:ascii="Arial" w:hAnsi="Arial" w:cs="Arial"/>
          <w:i/>
          <w:iCs/>
          <w:sz w:val="20"/>
        </w:rPr>
        <w:t>the churchyard contains thousands of unmarked burials from earlier centuries, before memorials became generally affordable. The area which is free of memorials is used for the Church Fete as well as other communal events and throughout the year this area, like most of the north side of the churchyard, is managed for wildlife and biodiversity.</w:t>
      </w:r>
      <w:r>
        <w:rPr>
          <w:rFonts w:ascii="Arial" w:hAnsi="Arial" w:cs="Arial"/>
          <w:i/>
          <w:iCs/>
          <w:sz w:val="20"/>
        </w:rPr>
        <w:t>’</w:t>
      </w:r>
    </w:p>
    <w:p w14:paraId="1FC79359" w14:textId="77777777" w:rsidR="00047F19" w:rsidRPr="00A919A7" w:rsidRDefault="00047F19" w:rsidP="00047F19">
      <w:pPr>
        <w:rPr>
          <w:rFonts w:ascii="Arial" w:hAnsi="Arial" w:cs="Arial"/>
          <w:i/>
          <w:iCs/>
          <w:sz w:val="20"/>
        </w:rPr>
      </w:pPr>
      <w:r w:rsidRPr="00A919A7">
        <w:rPr>
          <w:rFonts w:ascii="Arial" w:hAnsi="Arial" w:cs="Arial"/>
          <w:i/>
          <w:iCs/>
          <w:sz w:val="20"/>
        </w:rPr>
        <w:t> </w:t>
      </w:r>
    </w:p>
    <w:p w14:paraId="4C0074B7" w14:textId="270EE901" w:rsidR="00047F19" w:rsidRPr="00A919A7" w:rsidRDefault="00047F19" w:rsidP="00A919A7">
      <w:pPr>
        <w:ind w:left="1440"/>
        <w:rPr>
          <w:rFonts w:ascii="Arial" w:hAnsi="Arial" w:cs="Arial"/>
          <w:i/>
          <w:iCs/>
          <w:sz w:val="20"/>
        </w:rPr>
      </w:pPr>
      <w:r w:rsidRPr="00A919A7">
        <w:rPr>
          <w:rFonts w:ascii="Arial" w:hAnsi="Arial" w:cs="Arial"/>
          <w:i/>
          <w:iCs/>
          <w:sz w:val="20"/>
        </w:rPr>
        <w:t xml:space="preserve">The church has gone to some lengths to maximise the number of grave spaces in God's Acre, at some cost to the PCC, for example by removing a memorial mound area to provide over 12 extra spaces. The PCC is conscious that it will </w:t>
      </w:r>
      <w:r w:rsidR="00A919A7" w:rsidRPr="00A919A7">
        <w:rPr>
          <w:rFonts w:ascii="Arial" w:hAnsi="Arial" w:cs="Arial"/>
          <w:i/>
          <w:iCs/>
          <w:sz w:val="20"/>
        </w:rPr>
        <w:t xml:space="preserve">be </w:t>
      </w:r>
      <w:r w:rsidRPr="00A919A7">
        <w:rPr>
          <w:rFonts w:ascii="Arial" w:hAnsi="Arial" w:cs="Arial"/>
          <w:i/>
          <w:iCs/>
          <w:sz w:val="20"/>
        </w:rPr>
        <w:t>desirable for further burial space to be found within the parish of Westoning, to avoid the additional cost which may arise for Westoning residents if they apply to be buried in a neighbouring village, once God's Acre is full.</w:t>
      </w:r>
      <w:r w:rsidR="00A919A7" w:rsidRPr="00A919A7">
        <w:rPr>
          <w:rFonts w:ascii="Arial" w:hAnsi="Arial" w:cs="Arial"/>
          <w:i/>
          <w:iCs/>
          <w:sz w:val="20"/>
        </w:rPr>
        <w:t xml:space="preserve">  </w:t>
      </w:r>
      <w:r w:rsidRPr="00A919A7">
        <w:rPr>
          <w:rFonts w:ascii="Arial" w:hAnsi="Arial" w:cs="Arial"/>
          <w:i/>
          <w:iCs/>
          <w:sz w:val="20"/>
        </w:rPr>
        <w:t xml:space="preserve">For these reasons, it would be preferable to continue to explore whether a suitable new site can be found within the parish of Westoning. </w:t>
      </w:r>
    </w:p>
    <w:p w14:paraId="488A7230" w14:textId="77777777" w:rsidR="00047F19" w:rsidRPr="00A919A7" w:rsidRDefault="00047F19" w:rsidP="00047F19">
      <w:pPr>
        <w:rPr>
          <w:rFonts w:ascii="Arial" w:hAnsi="Arial" w:cs="Arial"/>
          <w:sz w:val="20"/>
        </w:rPr>
      </w:pPr>
      <w:r w:rsidRPr="00A919A7">
        <w:rPr>
          <w:rFonts w:ascii="Arial" w:hAnsi="Arial" w:cs="Arial"/>
          <w:sz w:val="20"/>
        </w:rPr>
        <w:t> </w:t>
      </w:r>
    </w:p>
    <w:p w14:paraId="4433094A" w14:textId="56AE3F47" w:rsidR="000F4FDE" w:rsidRDefault="00F82B81" w:rsidP="000F4FDE">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r>
      <w:r w:rsidR="00C63EAD">
        <w:rPr>
          <w:rFonts w:ascii="Arial" w:eastAsia="Arial" w:hAnsi="Arial" w:cs="Arial"/>
          <w:sz w:val="20"/>
          <w:szCs w:val="20"/>
        </w:rPr>
        <w:t>7</w:t>
      </w:r>
      <w:r w:rsidR="00655667">
        <w:rPr>
          <w:rFonts w:ascii="Arial" w:eastAsia="Arial" w:hAnsi="Arial" w:cs="Arial"/>
          <w:sz w:val="20"/>
          <w:szCs w:val="20"/>
        </w:rPr>
        <w:t>8</w:t>
      </w:r>
      <w:r w:rsidR="005931C4">
        <w:rPr>
          <w:rFonts w:ascii="Arial" w:eastAsia="Arial" w:hAnsi="Arial" w:cs="Arial"/>
          <w:sz w:val="20"/>
          <w:szCs w:val="20"/>
        </w:rPr>
        <w:t>59.2</w:t>
      </w:r>
      <w:r w:rsidR="00C63EAD">
        <w:rPr>
          <w:rFonts w:ascii="Arial" w:eastAsia="Arial" w:hAnsi="Arial" w:cs="Arial"/>
          <w:sz w:val="20"/>
          <w:szCs w:val="20"/>
        </w:rPr>
        <w:tab/>
      </w:r>
      <w:r w:rsidR="000F4FDE">
        <w:rPr>
          <w:rFonts w:ascii="Arial" w:eastAsia="Arial" w:hAnsi="Arial" w:cs="Arial"/>
          <w:sz w:val="20"/>
          <w:szCs w:val="20"/>
        </w:rPr>
        <w:t>Grass cutting – schedule</w:t>
      </w:r>
      <w:r w:rsidR="0092664A">
        <w:rPr>
          <w:rFonts w:ascii="Arial" w:eastAsia="Arial" w:hAnsi="Arial" w:cs="Arial"/>
          <w:sz w:val="20"/>
          <w:szCs w:val="20"/>
        </w:rPr>
        <w:t>/contract</w:t>
      </w:r>
    </w:p>
    <w:p w14:paraId="626B795B" w14:textId="77777777" w:rsidR="005931C4" w:rsidRDefault="005931C4" w:rsidP="00C92BE9">
      <w:pPr>
        <w:ind w:left="1440"/>
        <w:rPr>
          <w:rFonts w:ascii="Arial" w:hAnsi="Arial" w:cs="Arial"/>
          <w:sz w:val="20"/>
        </w:rPr>
      </w:pPr>
      <w:r>
        <w:rPr>
          <w:rFonts w:ascii="Arial" w:hAnsi="Arial" w:cs="Arial"/>
          <w:sz w:val="20"/>
        </w:rPr>
        <w:t>The schedule/contract to be agreed at the September/October meeting.</w:t>
      </w:r>
    </w:p>
    <w:p w14:paraId="4A2C3C5C" w14:textId="77777777" w:rsidR="005931C4" w:rsidRDefault="005931C4" w:rsidP="00C92BE9">
      <w:pPr>
        <w:ind w:left="1440"/>
        <w:rPr>
          <w:rFonts w:ascii="Arial" w:hAnsi="Arial" w:cs="Arial"/>
          <w:sz w:val="20"/>
        </w:rPr>
      </w:pPr>
    </w:p>
    <w:p w14:paraId="6749A6D7" w14:textId="77777777" w:rsidR="005931C4" w:rsidRDefault="005931C4" w:rsidP="00C92BE9">
      <w:pPr>
        <w:ind w:left="1440"/>
        <w:rPr>
          <w:rFonts w:ascii="Arial" w:hAnsi="Arial" w:cs="Arial"/>
          <w:sz w:val="20"/>
        </w:rPr>
      </w:pPr>
      <w:r>
        <w:rPr>
          <w:rFonts w:ascii="Arial" w:hAnsi="Arial" w:cs="Arial"/>
          <w:sz w:val="20"/>
        </w:rPr>
        <w:t>The Parish Council agreed to look into the cutting of the Recreation Ground separately to the rest of the village.  Cllr Rayment said that he will ask Mr Gates if he is interested in quoting for the work.  Cllrs Bhasin and Luff also said that they would try to get quotes.</w:t>
      </w:r>
    </w:p>
    <w:p w14:paraId="19F02AA8" w14:textId="04E4423D" w:rsidR="00347544" w:rsidRDefault="00C92BE9" w:rsidP="00347544">
      <w:pPr>
        <w:ind w:left="1440"/>
        <w:rPr>
          <w:rFonts w:ascii="Arial" w:hAnsi="Arial" w:cs="Arial"/>
          <w:b/>
          <w:bCs/>
          <w:sz w:val="20"/>
        </w:rPr>
      </w:pPr>
      <w:r>
        <w:rPr>
          <w:rFonts w:ascii="Arial" w:hAnsi="Arial" w:cs="Arial"/>
          <w:sz w:val="20"/>
        </w:rPr>
        <w:t xml:space="preserve">                                                                                (</w:t>
      </w:r>
      <w:r w:rsidRPr="00BF605B">
        <w:rPr>
          <w:rFonts w:ascii="Arial" w:hAnsi="Arial" w:cs="Arial"/>
          <w:b/>
          <w:bCs/>
          <w:sz w:val="20"/>
        </w:rPr>
        <w:t xml:space="preserve">Action </w:t>
      </w:r>
      <w:r w:rsidR="005931C4">
        <w:rPr>
          <w:rFonts w:ascii="Arial" w:hAnsi="Arial" w:cs="Arial"/>
          <w:b/>
          <w:bCs/>
          <w:sz w:val="20"/>
        </w:rPr>
        <w:t>Cllrs Ray</w:t>
      </w:r>
      <w:r w:rsidR="00347544">
        <w:rPr>
          <w:rFonts w:ascii="Arial" w:hAnsi="Arial" w:cs="Arial"/>
          <w:b/>
          <w:bCs/>
          <w:sz w:val="20"/>
        </w:rPr>
        <w:t>ment/Bhasin/Luff)</w:t>
      </w:r>
    </w:p>
    <w:p w14:paraId="1D813B30" w14:textId="77777777" w:rsidR="00347544" w:rsidRDefault="00347544" w:rsidP="00347544">
      <w:pPr>
        <w:ind w:left="1440"/>
        <w:rPr>
          <w:rFonts w:ascii="Arial" w:hAnsi="Arial" w:cs="Arial"/>
          <w:b/>
          <w:bCs/>
          <w:sz w:val="20"/>
        </w:rPr>
      </w:pPr>
    </w:p>
    <w:p w14:paraId="2A6C7E88" w14:textId="243AA1FF" w:rsidR="00AF21D8" w:rsidRDefault="00F7526F" w:rsidP="00337F8B">
      <w:pPr>
        <w:ind w:firstLine="720"/>
        <w:rPr>
          <w:rFonts w:ascii="Arial" w:hAnsi="Arial" w:cs="Arial"/>
          <w:sz w:val="20"/>
        </w:rPr>
      </w:pPr>
      <w:r>
        <w:rPr>
          <w:rFonts w:ascii="Arial" w:hAnsi="Arial" w:cs="Arial"/>
          <w:sz w:val="20"/>
        </w:rPr>
        <w:t>7</w:t>
      </w:r>
      <w:r w:rsidR="00254466">
        <w:rPr>
          <w:rFonts w:ascii="Arial" w:hAnsi="Arial" w:cs="Arial"/>
          <w:sz w:val="20"/>
        </w:rPr>
        <w:t>8</w:t>
      </w:r>
      <w:r w:rsidR="00337F8B">
        <w:rPr>
          <w:rFonts w:ascii="Arial" w:hAnsi="Arial" w:cs="Arial"/>
          <w:sz w:val="20"/>
        </w:rPr>
        <w:t>59.3</w:t>
      </w:r>
      <w:r>
        <w:rPr>
          <w:rFonts w:ascii="Arial" w:hAnsi="Arial" w:cs="Arial"/>
          <w:sz w:val="20"/>
        </w:rPr>
        <w:tab/>
      </w:r>
      <w:r w:rsidR="00AF21D8">
        <w:rPr>
          <w:rFonts w:ascii="Arial" w:hAnsi="Arial" w:cs="Arial"/>
          <w:sz w:val="20"/>
        </w:rPr>
        <w:t>Christmas Event</w:t>
      </w:r>
      <w:r w:rsidR="001D1C97">
        <w:rPr>
          <w:rFonts w:ascii="Arial" w:hAnsi="Arial" w:cs="Arial"/>
          <w:sz w:val="20"/>
        </w:rPr>
        <w:t>s</w:t>
      </w:r>
    </w:p>
    <w:p w14:paraId="6A3C5224" w14:textId="525588C7" w:rsidR="00337F8B" w:rsidRDefault="00DB09C0" w:rsidP="00AF21D8">
      <w:pPr>
        <w:ind w:left="1440"/>
        <w:rPr>
          <w:rFonts w:ascii="Arial" w:hAnsi="Arial" w:cs="Arial"/>
          <w:sz w:val="20"/>
        </w:rPr>
      </w:pPr>
      <w:r>
        <w:rPr>
          <w:rFonts w:ascii="Arial" w:hAnsi="Arial" w:cs="Arial"/>
          <w:sz w:val="20"/>
        </w:rPr>
        <w:t>The sub-groups to meet and report back at the September meeting.</w:t>
      </w:r>
    </w:p>
    <w:p w14:paraId="24B50E16" w14:textId="77777777" w:rsidR="00737573" w:rsidRDefault="00737573" w:rsidP="00AF21D8">
      <w:pPr>
        <w:ind w:left="1440"/>
        <w:rPr>
          <w:rFonts w:ascii="Arial" w:hAnsi="Arial" w:cs="Arial"/>
          <w:sz w:val="20"/>
        </w:rPr>
      </w:pPr>
    </w:p>
    <w:p w14:paraId="19C1D387" w14:textId="313AF153" w:rsidR="00633118" w:rsidRDefault="00AF21D8" w:rsidP="00AF21D8">
      <w:pPr>
        <w:ind w:left="720"/>
        <w:rPr>
          <w:rFonts w:ascii="Arial" w:hAnsi="Arial" w:cs="Arial"/>
          <w:sz w:val="20"/>
        </w:rPr>
      </w:pPr>
      <w:r>
        <w:rPr>
          <w:rFonts w:ascii="Arial" w:hAnsi="Arial" w:cs="Arial"/>
          <w:sz w:val="20"/>
        </w:rPr>
        <w:t>78</w:t>
      </w:r>
      <w:r w:rsidR="00DB09C0">
        <w:rPr>
          <w:rFonts w:ascii="Arial" w:hAnsi="Arial" w:cs="Arial"/>
          <w:sz w:val="20"/>
        </w:rPr>
        <w:t>59.4</w:t>
      </w:r>
      <w:r>
        <w:rPr>
          <w:rFonts w:ascii="Arial" w:hAnsi="Arial" w:cs="Arial"/>
          <w:sz w:val="20"/>
        </w:rPr>
        <w:tab/>
      </w:r>
      <w:r w:rsidR="00F7526F">
        <w:rPr>
          <w:rFonts w:ascii="Arial" w:hAnsi="Arial" w:cs="Arial"/>
          <w:sz w:val="20"/>
        </w:rPr>
        <w:t>Flag</w:t>
      </w:r>
      <w:r w:rsidR="00087778">
        <w:rPr>
          <w:rFonts w:ascii="Arial" w:hAnsi="Arial" w:cs="Arial"/>
          <w:sz w:val="20"/>
        </w:rPr>
        <w:t>p</w:t>
      </w:r>
      <w:r w:rsidR="00F7526F">
        <w:rPr>
          <w:rFonts w:ascii="Arial" w:hAnsi="Arial" w:cs="Arial"/>
          <w:sz w:val="20"/>
        </w:rPr>
        <w:t>ole</w:t>
      </w:r>
    </w:p>
    <w:p w14:paraId="3E1EBED6" w14:textId="14C16E0D" w:rsidR="00DB09C0" w:rsidRDefault="00FE0B48" w:rsidP="001D1C97">
      <w:pPr>
        <w:ind w:left="1440"/>
        <w:rPr>
          <w:rFonts w:ascii="Arial" w:hAnsi="Arial" w:cs="Arial"/>
          <w:sz w:val="20"/>
        </w:rPr>
      </w:pPr>
      <w:r>
        <w:rPr>
          <w:rFonts w:ascii="Arial" w:hAnsi="Arial" w:cs="Arial"/>
          <w:sz w:val="20"/>
        </w:rPr>
        <w:t>The flagpole</w:t>
      </w:r>
      <w:r w:rsidR="00087778">
        <w:rPr>
          <w:rFonts w:ascii="Arial" w:hAnsi="Arial" w:cs="Arial"/>
          <w:sz w:val="20"/>
        </w:rPr>
        <w:t xml:space="preserve"> has </w:t>
      </w:r>
      <w:r>
        <w:rPr>
          <w:rFonts w:ascii="Arial" w:hAnsi="Arial" w:cs="Arial"/>
          <w:sz w:val="20"/>
        </w:rPr>
        <w:t>been delivered.  The flagpole will need a ground socket to prevent movement.  Cllrs Kelly and Ellis to look into it.                       (</w:t>
      </w:r>
      <w:r w:rsidRPr="009370DD">
        <w:rPr>
          <w:rFonts w:ascii="Arial" w:hAnsi="Arial" w:cs="Arial"/>
          <w:b/>
          <w:bCs/>
          <w:sz w:val="20"/>
        </w:rPr>
        <w:t>Action Cllrs Kelly/Ellis</w:t>
      </w:r>
      <w:r>
        <w:rPr>
          <w:rFonts w:ascii="Arial" w:hAnsi="Arial" w:cs="Arial"/>
          <w:sz w:val="20"/>
        </w:rPr>
        <w:t xml:space="preserve">) </w:t>
      </w:r>
    </w:p>
    <w:p w14:paraId="5E9D5FDC" w14:textId="77777777" w:rsidR="00DB09C0" w:rsidRDefault="00DB09C0" w:rsidP="001D1C97">
      <w:pPr>
        <w:ind w:left="1440"/>
        <w:rPr>
          <w:rFonts w:ascii="Arial" w:hAnsi="Arial" w:cs="Arial"/>
          <w:sz w:val="20"/>
        </w:rPr>
      </w:pPr>
    </w:p>
    <w:p w14:paraId="0C85DF52" w14:textId="25C92C47" w:rsidR="00B57ED1" w:rsidRDefault="00B57ED1" w:rsidP="008C5D61">
      <w:pPr>
        <w:rPr>
          <w:rFonts w:ascii="Arial" w:hAnsi="Arial" w:cs="Arial"/>
          <w:sz w:val="20"/>
        </w:rPr>
      </w:pPr>
      <w:r>
        <w:rPr>
          <w:rFonts w:ascii="Arial" w:hAnsi="Arial" w:cs="Arial"/>
          <w:sz w:val="20"/>
        </w:rPr>
        <w:tab/>
        <w:t>7</w:t>
      </w:r>
      <w:r w:rsidR="00254466">
        <w:rPr>
          <w:rFonts w:ascii="Arial" w:hAnsi="Arial" w:cs="Arial"/>
          <w:sz w:val="20"/>
        </w:rPr>
        <w:t>8</w:t>
      </w:r>
      <w:r w:rsidR="009370DD">
        <w:rPr>
          <w:rFonts w:ascii="Arial" w:hAnsi="Arial" w:cs="Arial"/>
          <w:sz w:val="20"/>
        </w:rPr>
        <w:t>59.5</w:t>
      </w:r>
      <w:r>
        <w:rPr>
          <w:rFonts w:ascii="Arial" w:hAnsi="Arial" w:cs="Arial"/>
          <w:sz w:val="20"/>
        </w:rPr>
        <w:tab/>
        <w:t>Planters</w:t>
      </w:r>
      <w:r w:rsidR="009370DD">
        <w:rPr>
          <w:rFonts w:ascii="Arial" w:hAnsi="Arial" w:cs="Arial"/>
          <w:sz w:val="20"/>
        </w:rPr>
        <w:t>/Oak Tree</w:t>
      </w:r>
    </w:p>
    <w:p w14:paraId="6D0FD52B" w14:textId="77777777" w:rsidR="009370DD" w:rsidRDefault="009370DD" w:rsidP="00EA0E1C">
      <w:pPr>
        <w:ind w:left="1440"/>
        <w:rPr>
          <w:rFonts w:ascii="Arial" w:hAnsi="Arial" w:cs="Arial"/>
          <w:sz w:val="20"/>
        </w:rPr>
      </w:pPr>
      <w:r>
        <w:rPr>
          <w:rFonts w:ascii="Arial" w:hAnsi="Arial" w:cs="Arial"/>
          <w:sz w:val="20"/>
        </w:rPr>
        <w:t>It was reported that a resident would like to sponsor a planter in Sampshill Road.  The Parish Council agreed to build some of the remaining planters.</w:t>
      </w:r>
    </w:p>
    <w:p w14:paraId="0C732B4A" w14:textId="77777777" w:rsidR="009370DD" w:rsidRDefault="009370DD" w:rsidP="00EA0E1C">
      <w:pPr>
        <w:ind w:left="1440"/>
        <w:rPr>
          <w:rFonts w:ascii="Arial" w:hAnsi="Arial" w:cs="Arial"/>
          <w:sz w:val="20"/>
        </w:rPr>
      </w:pPr>
    </w:p>
    <w:p w14:paraId="58E03014" w14:textId="3B118E9C" w:rsidR="009370DD" w:rsidRDefault="009370DD" w:rsidP="00F2648E">
      <w:pPr>
        <w:pStyle w:val="BodyA"/>
        <w:ind w:left="1440"/>
        <w:rPr>
          <w:rFonts w:ascii="Arial" w:hAnsi="Arial" w:cs="Arial"/>
          <w:sz w:val="20"/>
        </w:rPr>
      </w:pPr>
      <w:r>
        <w:rPr>
          <w:rFonts w:ascii="Arial" w:hAnsi="Arial" w:cs="Arial"/>
          <w:sz w:val="20"/>
        </w:rPr>
        <w:t>The Parish Council agreed that they would like to replace the Oak Tree on the Village Green.  The Chairman said that she will ask Dycol if they are able to remove the dead tree.</w:t>
      </w:r>
    </w:p>
    <w:p w14:paraId="224EF4AB" w14:textId="35BF88AC" w:rsidR="00F2648E" w:rsidRDefault="009370DD" w:rsidP="00F2648E">
      <w:pPr>
        <w:pStyle w:val="BodyA"/>
        <w:ind w:left="1440"/>
        <w:rPr>
          <w:rFonts w:ascii="Arial" w:hAnsi="Arial" w:cs="Arial"/>
          <w:sz w:val="20"/>
        </w:rPr>
      </w:pPr>
      <w:r>
        <w:rPr>
          <w:rFonts w:ascii="Arial" w:hAnsi="Arial" w:cs="Arial"/>
          <w:sz w:val="20"/>
        </w:rPr>
        <w:t xml:space="preserve">                              </w:t>
      </w:r>
      <w:r w:rsidR="00F2648E">
        <w:rPr>
          <w:rFonts w:ascii="Arial" w:hAnsi="Arial" w:cs="Arial"/>
          <w:sz w:val="20"/>
        </w:rPr>
        <w:t xml:space="preserve">                                                                            (</w:t>
      </w:r>
      <w:r w:rsidR="00F2648E" w:rsidRPr="00BF605B">
        <w:rPr>
          <w:rFonts w:ascii="Arial" w:hAnsi="Arial" w:cs="Arial"/>
          <w:b/>
          <w:bCs/>
          <w:sz w:val="20"/>
        </w:rPr>
        <w:t xml:space="preserve">Action </w:t>
      </w:r>
      <w:r w:rsidR="00F2648E">
        <w:rPr>
          <w:rFonts w:ascii="Arial" w:hAnsi="Arial" w:cs="Arial"/>
          <w:b/>
          <w:bCs/>
          <w:sz w:val="20"/>
        </w:rPr>
        <w:t>Chairman</w:t>
      </w:r>
      <w:r w:rsidR="00F2648E">
        <w:rPr>
          <w:rFonts w:ascii="Arial" w:hAnsi="Arial" w:cs="Arial"/>
          <w:sz w:val="20"/>
        </w:rPr>
        <w:t xml:space="preserve">) </w:t>
      </w:r>
    </w:p>
    <w:p w14:paraId="4A0CFEDD" w14:textId="77777777" w:rsidR="00F2648E" w:rsidRDefault="00F2648E" w:rsidP="00F2648E">
      <w:pPr>
        <w:pStyle w:val="BodyA"/>
        <w:ind w:left="1440"/>
        <w:rPr>
          <w:rFonts w:ascii="Arial" w:hAnsi="Arial" w:cs="Arial"/>
          <w:sz w:val="20"/>
        </w:rPr>
      </w:pPr>
    </w:p>
    <w:p w14:paraId="181AF456" w14:textId="031F154C" w:rsidR="008F2E4D" w:rsidRDefault="00B57ED1" w:rsidP="008C5D61">
      <w:pPr>
        <w:rPr>
          <w:rFonts w:ascii="Arial" w:hAnsi="Arial" w:cs="Arial"/>
          <w:sz w:val="20"/>
        </w:rPr>
      </w:pPr>
      <w:r>
        <w:rPr>
          <w:rFonts w:ascii="Arial" w:hAnsi="Arial" w:cs="Arial"/>
          <w:sz w:val="20"/>
        </w:rPr>
        <w:tab/>
        <w:t>7</w:t>
      </w:r>
      <w:r w:rsidR="00254466">
        <w:rPr>
          <w:rFonts w:ascii="Arial" w:hAnsi="Arial" w:cs="Arial"/>
          <w:sz w:val="20"/>
        </w:rPr>
        <w:t>8</w:t>
      </w:r>
      <w:r w:rsidR="008F2E4D">
        <w:rPr>
          <w:rFonts w:ascii="Arial" w:hAnsi="Arial" w:cs="Arial"/>
          <w:sz w:val="20"/>
        </w:rPr>
        <w:t>59.6</w:t>
      </w:r>
      <w:r w:rsidR="008F2E4D">
        <w:rPr>
          <w:rFonts w:ascii="Arial" w:hAnsi="Arial" w:cs="Arial"/>
          <w:sz w:val="20"/>
        </w:rPr>
        <w:tab/>
        <w:t>Litter Pick</w:t>
      </w:r>
    </w:p>
    <w:p w14:paraId="77804717" w14:textId="3261BC9E" w:rsidR="008F2E4D" w:rsidRDefault="008F2E4D" w:rsidP="008F2E4D">
      <w:pPr>
        <w:ind w:left="1440"/>
        <w:rPr>
          <w:rFonts w:ascii="Arial" w:hAnsi="Arial" w:cs="Arial"/>
          <w:sz w:val="20"/>
        </w:rPr>
      </w:pPr>
      <w:r>
        <w:rPr>
          <w:rFonts w:ascii="Arial" w:hAnsi="Arial" w:cs="Arial"/>
          <w:sz w:val="20"/>
        </w:rPr>
        <w:t>The Parish Council agreed to hold a litter pick event on 16</w:t>
      </w:r>
      <w:r w:rsidRPr="008F2E4D">
        <w:rPr>
          <w:rFonts w:ascii="Arial" w:hAnsi="Arial" w:cs="Arial"/>
          <w:sz w:val="20"/>
          <w:vertAlign w:val="superscript"/>
        </w:rPr>
        <w:t>th</w:t>
      </w:r>
      <w:r>
        <w:rPr>
          <w:rFonts w:ascii="Arial" w:hAnsi="Arial" w:cs="Arial"/>
          <w:sz w:val="20"/>
        </w:rPr>
        <w:t xml:space="preserve"> September at 9.30am commencing from the Chequers.</w:t>
      </w:r>
    </w:p>
    <w:p w14:paraId="1F5BB2A3" w14:textId="77777777" w:rsidR="008F2E4D" w:rsidRDefault="008F2E4D" w:rsidP="008C5D61">
      <w:pPr>
        <w:rPr>
          <w:rFonts w:ascii="Arial" w:hAnsi="Arial" w:cs="Arial"/>
          <w:sz w:val="20"/>
        </w:rPr>
      </w:pPr>
    </w:p>
    <w:p w14:paraId="4A8A2665" w14:textId="77777777" w:rsidR="00087778" w:rsidRDefault="00087778" w:rsidP="008C5D61">
      <w:pPr>
        <w:rPr>
          <w:rFonts w:ascii="Arial" w:hAnsi="Arial" w:cs="Arial"/>
          <w:sz w:val="20"/>
        </w:rPr>
      </w:pPr>
    </w:p>
    <w:p w14:paraId="799B7C30" w14:textId="77777777" w:rsidR="00087778" w:rsidRDefault="00087778" w:rsidP="008C5D61">
      <w:pPr>
        <w:rPr>
          <w:rFonts w:ascii="Arial" w:hAnsi="Arial" w:cs="Arial"/>
          <w:sz w:val="20"/>
        </w:rPr>
      </w:pPr>
    </w:p>
    <w:p w14:paraId="5B93FC81" w14:textId="51B0B64D" w:rsidR="00B57ED1" w:rsidRDefault="008F2E4D" w:rsidP="008F2E4D">
      <w:pPr>
        <w:ind w:firstLine="720"/>
        <w:rPr>
          <w:rFonts w:ascii="Arial" w:hAnsi="Arial" w:cs="Arial"/>
          <w:sz w:val="20"/>
        </w:rPr>
      </w:pPr>
      <w:r>
        <w:rPr>
          <w:rFonts w:ascii="Arial" w:hAnsi="Arial" w:cs="Arial"/>
          <w:sz w:val="20"/>
        </w:rPr>
        <w:lastRenderedPageBreak/>
        <w:t>7859.7</w:t>
      </w:r>
      <w:r>
        <w:rPr>
          <w:rFonts w:ascii="Arial" w:hAnsi="Arial" w:cs="Arial"/>
          <w:sz w:val="20"/>
        </w:rPr>
        <w:tab/>
      </w:r>
      <w:r w:rsidR="00B57ED1">
        <w:rPr>
          <w:rFonts w:ascii="Arial" w:hAnsi="Arial" w:cs="Arial"/>
          <w:sz w:val="20"/>
        </w:rPr>
        <w:t>Community Benefit Group</w:t>
      </w:r>
    </w:p>
    <w:p w14:paraId="133E75A6" w14:textId="2C2174C8" w:rsidR="008F2E4D" w:rsidRDefault="00901BF4" w:rsidP="00901BF4">
      <w:pPr>
        <w:ind w:left="1440"/>
        <w:rPr>
          <w:rFonts w:ascii="Arial" w:hAnsi="Arial" w:cs="Arial"/>
          <w:sz w:val="20"/>
        </w:rPr>
      </w:pPr>
      <w:r>
        <w:rPr>
          <w:rFonts w:ascii="Arial" w:hAnsi="Arial" w:cs="Arial"/>
          <w:sz w:val="20"/>
        </w:rPr>
        <w:t xml:space="preserve">Cllr Ellis said that </w:t>
      </w:r>
      <w:r w:rsidR="000B431A">
        <w:rPr>
          <w:rFonts w:ascii="Arial" w:hAnsi="Arial" w:cs="Arial"/>
          <w:sz w:val="20"/>
        </w:rPr>
        <w:t xml:space="preserve">he </w:t>
      </w:r>
      <w:r w:rsidR="008F2E4D">
        <w:rPr>
          <w:rFonts w:ascii="Arial" w:hAnsi="Arial" w:cs="Arial"/>
          <w:sz w:val="20"/>
        </w:rPr>
        <w:t>attended a meeting in the Council Offices in Ampthill.  The Government are supplying funding to Councils.  Community South has been set up to look at large projects that the whole community can benefit from.  The Parish Council do not need to be involved at this stage.</w:t>
      </w:r>
    </w:p>
    <w:p w14:paraId="291C2584" w14:textId="77777777" w:rsidR="00901BF4" w:rsidRDefault="00901BF4" w:rsidP="008C5D61">
      <w:pPr>
        <w:rPr>
          <w:rFonts w:ascii="Arial" w:hAnsi="Arial" w:cs="Arial"/>
          <w:sz w:val="20"/>
        </w:rPr>
      </w:pPr>
    </w:p>
    <w:p w14:paraId="1F2CEEEB" w14:textId="544E0401"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823298">
        <w:rPr>
          <w:rFonts w:ascii="Arial" w:hAnsi="Arial" w:cs="Arial"/>
          <w:b/>
          <w:bCs/>
          <w:sz w:val="20"/>
          <w:szCs w:val="20"/>
        </w:rPr>
        <w:t>8</w:t>
      </w:r>
      <w:r w:rsidR="00A30CCA">
        <w:rPr>
          <w:rFonts w:ascii="Arial" w:hAnsi="Arial" w:cs="Arial"/>
          <w:b/>
          <w:bCs/>
          <w:sz w:val="20"/>
          <w:szCs w:val="20"/>
        </w:rPr>
        <w:t>60</w:t>
      </w:r>
      <w:r w:rsidRPr="00F743CA">
        <w:rPr>
          <w:rFonts w:ascii="Arial" w:hAnsi="Arial" w:cs="Arial"/>
          <w:b/>
          <w:bCs/>
          <w:sz w:val="20"/>
          <w:szCs w:val="20"/>
        </w:rPr>
        <w:tab/>
        <w:t>Play Area</w:t>
      </w:r>
    </w:p>
    <w:p w14:paraId="5E3478C3" w14:textId="113D1C8C" w:rsidR="002A5926" w:rsidRDefault="008A46DA" w:rsidP="002A5926">
      <w:pPr>
        <w:pStyle w:val="BodyA"/>
        <w:rPr>
          <w:rFonts w:ascii="Arial" w:eastAsia="Arial" w:hAnsi="Arial" w:cs="Arial"/>
          <w:sz w:val="20"/>
          <w:szCs w:val="20"/>
        </w:rPr>
      </w:pPr>
      <w:r>
        <w:rPr>
          <w:rFonts w:ascii="Arial" w:eastAsia="Arial" w:hAnsi="Arial" w:cs="Arial"/>
          <w:sz w:val="20"/>
          <w:szCs w:val="20"/>
        </w:rPr>
        <w:tab/>
      </w:r>
      <w:r w:rsidR="002A5926">
        <w:rPr>
          <w:rFonts w:ascii="Arial" w:eastAsia="Arial" w:hAnsi="Arial" w:cs="Arial"/>
          <w:sz w:val="20"/>
          <w:szCs w:val="20"/>
        </w:rPr>
        <w:t>7</w:t>
      </w:r>
      <w:r w:rsidR="00823298">
        <w:rPr>
          <w:rFonts w:ascii="Arial" w:eastAsia="Arial" w:hAnsi="Arial" w:cs="Arial"/>
          <w:sz w:val="20"/>
          <w:szCs w:val="20"/>
        </w:rPr>
        <w:t>8</w:t>
      </w:r>
      <w:r w:rsidR="00A30CCA">
        <w:rPr>
          <w:rFonts w:ascii="Arial" w:eastAsia="Arial" w:hAnsi="Arial" w:cs="Arial"/>
          <w:sz w:val="20"/>
          <w:szCs w:val="20"/>
        </w:rPr>
        <w:t>60</w:t>
      </w:r>
      <w:r w:rsidR="002A5926">
        <w:rPr>
          <w:rFonts w:ascii="Arial" w:eastAsia="Arial" w:hAnsi="Arial" w:cs="Arial"/>
          <w:sz w:val="20"/>
          <w:szCs w:val="20"/>
        </w:rPr>
        <w:t>.1</w:t>
      </w:r>
      <w:r w:rsidR="002A5926">
        <w:rPr>
          <w:rFonts w:ascii="Arial" w:eastAsia="Arial" w:hAnsi="Arial" w:cs="Arial"/>
          <w:sz w:val="20"/>
          <w:szCs w:val="20"/>
        </w:rPr>
        <w:tab/>
        <w:t xml:space="preserve">Picnic </w:t>
      </w:r>
      <w:r w:rsidR="009E1B48">
        <w:rPr>
          <w:rFonts w:ascii="Arial" w:eastAsia="Arial" w:hAnsi="Arial" w:cs="Arial"/>
          <w:sz w:val="20"/>
          <w:szCs w:val="20"/>
        </w:rPr>
        <w:t>Bench x 2</w:t>
      </w:r>
    </w:p>
    <w:p w14:paraId="23090249" w14:textId="77777777" w:rsidR="00A30CCA" w:rsidRDefault="00A30CCA" w:rsidP="00BF62A7">
      <w:pPr>
        <w:pStyle w:val="BodyA"/>
        <w:ind w:left="1440"/>
        <w:rPr>
          <w:rFonts w:ascii="Arial" w:hAnsi="Arial" w:cs="Arial"/>
          <w:sz w:val="20"/>
        </w:rPr>
      </w:pPr>
      <w:r>
        <w:rPr>
          <w:rFonts w:ascii="Arial" w:hAnsi="Arial" w:cs="Arial"/>
          <w:sz w:val="20"/>
        </w:rPr>
        <w:t>The benches are now in place and look very good.</w:t>
      </w:r>
    </w:p>
    <w:p w14:paraId="6230CF59" w14:textId="77777777" w:rsidR="00A30CCA" w:rsidRDefault="00A30CCA" w:rsidP="00A30CCA">
      <w:pPr>
        <w:pStyle w:val="BodyA"/>
        <w:rPr>
          <w:rFonts w:ascii="Arial" w:hAnsi="Arial" w:cs="Arial"/>
          <w:sz w:val="20"/>
        </w:rPr>
      </w:pPr>
    </w:p>
    <w:p w14:paraId="643D350E" w14:textId="77777777" w:rsidR="00A30CCA" w:rsidRDefault="00A30CCA" w:rsidP="00A30CCA">
      <w:pPr>
        <w:pStyle w:val="BodyA"/>
        <w:ind w:firstLine="720"/>
        <w:rPr>
          <w:rFonts w:ascii="Arial" w:hAnsi="Arial" w:cs="Arial"/>
          <w:sz w:val="20"/>
        </w:rPr>
      </w:pPr>
      <w:r>
        <w:rPr>
          <w:rFonts w:ascii="Arial" w:hAnsi="Arial" w:cs="Arial"/>
          <w:sz w:val="20"/>
        </w:rPr>
        <w:t>7860.2</w:t>
      </w:r>
      <w:r>
        <w:rPr>
          <w:rFonts w:ascii="Arial" w:hAnsi="Arial" w:cs="Arial"/>
          <w:sz w:val="20"/>
        </w:rPr>
        <w:tab/>
        <w:t>New swing seats</w:t>
      </w:r>
    </w:p>
    <w:p w14:paraId="65FF7CFA" w14:textId="28030EDE" w:rsidR="00BF62A7" w:rsidRDefault="00A30CCA" w:rsidP="00A30CCA">
      <w:pPr>
        <w:pStyle w:val="BodyA"/>
        <w:ind w:left="1440"/>
        <w:rPr>
          <w:rFonts w:ascii="Arial" w:hAnsi="Arial" w:cs="Arial"/>
          <w:sz w:val="20"/>
        </w:rPr>
      </w:pPr>
      <w:r>
        <w:rPr>
          <w:rFonts w:ascii="Arial" w:hAnsi="Arial" w:cs="Arial"/>
          <w:sz w:val="20"/>
        </w:rPr>
        <w:t xml:space="preserve">The Parish Council resolved to accept the quote of £298 for the replacement of two new swing seats.  Cllr Ellis to contact Wicksteed.                    </w:t>
      </w:r>
      <w:r w:rsidR="00BF62A7">
        <w:rPr>
          <w:rFonts w:ascii="Arial" w:hAnsi="Arial" w:cs="Arial"/>
          <w:sz w:val="20"/>
        </w:rPr>
        <w:t xml:space="preserve">             (</w:t>
      </w:r>
      <w:r w:rsidR="00BF62A7" w:rsidRPr="00BF605B">
        <w:rPr>
          <w:rFonts w:ascii="Arial" w:hAnsi="Arial" w:cs="Arial"/>
          <w:b/>
          <w:bCs/>
          <w:sz w:val="20"/>
        </w:rPr>
        <w:t xml:space="preserve">Action </w:t>
      </w:r>
      <w:r>
        <w:rPr>
          <w:rFonts w:ascii="Arial" w:hAnsi="Arial" w:cs="Arial"/>
          <w:b/>
          <w:bCs/>
          <w:sz w:val="20"/>
        </w:rPr>
        <w:t>Cllr Ellis</w:t>
      </w:r>
      <w:r w:rsidR="00BF62A7">
        <w:rPr>
          <w:rFonts w:ascii="Arial" w:hAnsi="Arial" w:cs="Arial"/>
          <w:sz w:val="20"/>
        </w:rPr>
        <w:t xml:space="preserve">) </w:t>
      </w:r>
    </w:p>
    <w:p w14:paraId="273AB0F1" w14:textId="77777777" w:rsidR="00D10990" w:rsidRDefault="00D10990" w:rsidP="00D10990">
      <w:pPr>
        <w:pStyle w:val="BodyA"/>
        <w:rPr>
          <w:rFonts w:ascii="Arial" w:hAnsi="Arial"/>
          <w:sz w:val="20"/>
          <w:szCs w:val="20"/>
        </w:rPr>
      </w:pPr>
    </w:p>
    <w:p w14:paraId="0FF58550" w14:textId="08469742" w:rsidR="00E97CCC" w:rsidRPr="00D72FE0" w:rsidRDefault="002A5926" w:rsidP="00D61494">
      <w:pPr>
        <w:pStyle w:val="BodyA"/>
        <w:rPr>
          <w:b/>
          <w:bCs/>
          <w:sz w:val="20"/>
          <w:szCs w:val="20"/>
          <w:lang w:val="en-US"/>
        </w:rPr>
      </w:pPr>
      <w:r>
        <w:rPr>
          <w:rFonts w:ascii="Arial" w:eastAsia="Arial" w:hAnsi="Arial" w:cs="Arial"/>
          <w:sz w:val="20"/>
          <w:szCs w:val="20"/>
        </w:rPr>
        <w:t xml:space="preserve"> </w:t>
      </w:r>
      <w:r w:rsidR="00D61494" w:rsidRPr="00D72FE0">
        <w:rPr>
          <w:b/>
          <w:bCs/>
          <w:sz w:val="20"/>
          <w:szCs w:val="20"/>
          <w:lang w:val="en-US"/>
        </w:rPr>
        <w:t>7</w:t>
      </w:r>
      <w:r w:rsidR="00823298">
        <w:rPr>
          <w:b/>
          <w:bCs/>
          <w:sz w:val="20"/>
          <w:szCs w:val="20"/>
          <w:lang w:val="en-US"/>
        </w:rPr>
        <w:t>8</w:t>
      </w:r>
      <w:r w:rsidR="00322546">
        <w:rPr>
          <w:b/>
          <w:bCs/>
          <w:sz w:val="20"/>
          <w:szCs w:val="20"/>
          <w:lang w:val="en-US"/>
        </w:rPr>
        <w:t>61</w:t>
      </w:r>
      <w:r w:rsidR="00D61494" w:rsidRPr="00D72FE0">
        <w:rPr>
          <w:b/>
          <w:bCs/>
          <w:sz w:val="20"/>
          <w:szCs w:val="20"/>
          <w:lang w:val="en-US"/>
        </w:rPr>
        <w:tab/>
        <w:t>Planning</w:t>
      </w:r>
    </w:p>
    <w:p w14:paraId="14DC7F61" w14:textId="431D9F26" w:rsidR="006E3C9D" w:rsidRDefault="004C4574" w:rsidP="006517B6">
      <w:pPr>
        <w:pStyle w:val="BodyA"/>
        <w:ind w:firstLine="720"/>
        <w:rPr>
          <w:rFonts w:ascii="Arial" w:hAnsi="Arial"/>
          <w:sz w:val="20"/>
          <w:szCs w:val="20"/>
        </w:rPr>
      </w:pPr>
      <w:r>
        <w:rPr>
          <w:rFonts w:ascii="Arial" w:hAnsi="Arial"/>
          <w:sz w:val="20"/>
          <w:szCs w:val="20"/>
        </w:rPr>
        <w:t>7</w:t>
      </w:r>
      <w:r w:rsidR="00823298">
        <w:rPr>
          <w:rFonts w:ascii="Arial" w:hAnsi="Arial"/>
          <w:sz w:val="20"/>
          <w:szCs w:val="20"/>
        </w:rPr>
        <w:t>8</w:t>
      </w:r>
      <w:r w:rsidR="00322546">
        <w:rPr>
          <w:rFonts w:ascii="Arial" w:hAnsi="Arial"/>
          <w:sz w:val="20"/>
          <w:szCs w:val="20"/>
        </w:rPr>
        <w:t>61</w:t>
      </w:r>
      <w:r>
        <w:rPr>
          <w:rFonts w:ascii="Arial" w:hAnsi="Arial"/>
          <w:sz w:val="20"/>
          <w:szCs w:val="20"/>
        </w:rPr>
        <w:t>.1</w:t>
      </w:r>
      <w:r>
        <w:rPr>
          <w:rFonts w:ascii="Arial" w:hAnsi="Arial"/>
          <w:sz w:val="20"/>
          <w:szCs w:val="20"/>
        </w:rPr>
        <w:tab/>
      </w:r>
      <w:r w:rsidR="006E3C9D">
        <w:rPr>
          <w:rFonts w:ascii="Arial" w:hAnsi="Arial"/>
          <w:sz w:val="20"/>
          <w:szCs w:val="20"/>
        </w:rPr>
        <w:t>Planning applications:</w:t>
      </w:r>
    </w:p>
    <w:p w14:paraId="2152CEF2" w14:textId="77777777" w:rsidR="00322546" w:rsidRDefault="00E071CC" w:rsidP="00322546">
      <w:pPr>
        <w:ind w:left="2160" w:hanging="720"/>
        <w:rPr>
          <w:rFonts w:ascii="Arial" w:hAnsi="Arial" w:cs="Arial"/>
          <w:sz w:val="20"/>
        </w:rPr>
      </w:pPr>
      <w:r>
        <w:rPr>
          <w:rFonts w:ascii="Arial" w:hAnsi="Arial" w:cs="Arial"/>
          <w:sz w:val="20"/>
        </w:rPr>
        <w:t>78</w:t>
      </w:r>
      <w:r w:rsidR="00322546">
        <w:rPr>
          <w:rFonts w:ascii="Arial" w:hAnsi="Arial" w:cs="Arial"/>
          <w:sz w:val="20"/>
        </w:rPr>
        <w:t>61</w:t>
      </w:r>
      <w:r>
        <w:rPr>
          <w:rFonts w:ascii="Arial" w:hAnsi="Arial" w:cs="Arial"/>
          <w:sz w:val="20"/>
        </w:rPr>
        <w:t>.1.1</w:t>
      </w:r>
      <w:r>
        <w:rPr>
          <w:rFonts w:ascii="Arial" w:hAnsi="Arial" w:cs="Arial"/>
          <w:sz w:val="20"/>
        </w:rPr>
        <w:tab/>
      </w:r>
      <w:r w:rsidR="00322546">
        <w:rPr>
          <w:rFonts w:ascii="Arial" w:hAnsi="Arial" w:cs="Arial"/>
          <w:sz w:val="20"/>
        </w:rPr>
        <w:t>CB/23/01948/FULL – 16 High Street – two storey rear extension</w:t>
      </w:r>
    </w:p>
    <w:p w14:paraId="389F8B44" w14:textId="63274759" w:rsidR="00322546" w:rsidRDefault="00322546" w:rsidP="00322546">
      <w:pPr>
        <w:ind w:left="2160" w:hanging="720"/>
        <w:rPr>
          <w:rFonts w:ascii="Arial" w:hAnsi="Arial" w:cs="Arial"/>
          <w:sz w:val="20"/>
        </w:rPr>
      </w:pPr>
      <w:r>
        <w:rPr>
          <w:rFonts w:ascii="Arial" w:hAnsi="Arial" w:cs="Arial"/>
          <w:sz w:val="20"/>
        </w:rPr>
        <w:tab/>
      </w:r>
      <w:r>
        <w:rPr>
          <w:rFonts w:ascii="Arial" w:hAnsi="Arial" w:cs="Arial"/>
          <w:sz w:val="20"/>
        </w:rPr>
        <w:tab/>
        <w:t>The Parish Council has no objection to the application.</w:t>
      </w:r>
    </w:p>
    <w:p w14:paraId="00D9EFB6" w14:textId="77777777" w:rsidR="00322546" w:rsidRDefault="00322546" w:rsidP="00322546">
      <w:pPr>
        <w:rPr>
          <w:rFonts w:ascii="Arial" w:hAnsi="Arial" w:cs="Arial"/>
          <w:sz w:val="20"/>
        </w:rPr>
      </w:pPr>
    </w:p>
    <w:p w14:paraId="43CDCBC5" w14:textId="480B386D" w:rsidR="00322546" w:rsidRDefault="00322546" w:rsidP="00322546">
      <w:pPr>
        <w:ind w:left="2880" w:hanging="1440"/>
        <w:rPr>
          <w:rFonts w:ascii="Arial" w:hAnsi="Arial" w:cs="Arial"/>
          <w:sz w:val="20"/>
        </w:rPr>
      </w:pPr>
      <w:r>
        <w:rPr>
          <w:rFonts w:ascii="Arial" w:hAnsi="Arial" w:cs="Arial"/>
          <w:sz w:val="20"/>
        </w:rPr>
        <w:t>7861.1.2</w:t>
      </w:r>
      <w:r>
        <w:rPr>
          <w:rFonts w:ascii="Arial" w:hAnsi="Arial" w:cs="Arial"/>
          <w:sz w:val="20"/>
        </w:rPr>
        <w:tab/>
        <w:t>CB/23/01848/FULL – Flitwick Cricket Club – demolition of an existing single storey clubhouse and the erection of a larger single storey clubhouse in the same location, along with associated external works.  Erection of single storey changing barn and external works associated with its construction.</w:t>
      </w:r>
    </w:p>
    <w:p w14:paraId="490F1650" w14:textId="6F089AAB" w:rsidR="00322546" w:rsidRDefault="00322546" w:rsidP="00322546">
      <w:pPr>
        <w:ind w:left="2160" w:firstLine="720"/>
        <w:rPr>
          <w:rFonts w:ascii="Arial" w:hAnsi="Arial" w:cs="Arial"/>
          <w:sz w:val="20"/>
        </w:rPr>
      </w:pPr>
      <w:r>
        <w:rPr>
          <w:rFonts w:ascii="Arial" w:hAnsi="Arial" w:cs="Arial"/>
          <w:sz w:val="20"/>
        </w:rPr>
        <w:t>The Parish Council has no objection to the application.</w:t>
      </w:r>
    </w:p>
    <w:p w14:paraId="6C26165B" w14:textId="77777777" w:rsidR="00322546" w:rsidRDefault="00322546" w:rsidP="00322546">
      <w:pPr>
        <w:ind w:left="2160" w:firstLine="720"/>
        <w:rPr>
          <w:rFonts w:ascii="Arial" w:hAnsi="Arial" w:cs="Arial"/>
          <w:sz w:val="20"/>
        </w:rPr>
      </w:pPr>
    </w:p>
    <w:p w14:paraId="62D7E6E2" w14:textId="30BE55A0" w:rsidR="00322546" w:rsidRDefault="00322546" w:rsidP="00322546">
      <w:pPr>
        <w:ind w:left="2880" w:hanging="1440"/>
        <w:rPr>
          <w:rFonts w:ascii="Arial" w:hAnsi="Arial" w:cs="Arial"/>
          <w:sz w:val="20"/>
        </w:rPr>
      </w:pPr>
      <w:r>
        <w:rPr>
          <w:rFonts w:ascii="Arial" w:hAnsi="Arial" w:cs="Arial"/>
          <w:sz w:val="20"/>
        </w:rPr>
        <w:t>7861.1.3</w:t>
      </w:r>
      <w:r>
        <w:rPr>
          <w:rFonts w:ascii="Arial" w:hAnsi="Arial" w:cs="Arial"/>
          <w:sz w:val="20"/>
        </w:rPr>
        <w:tab/>
      </w:r>
      <w:r w:rsidRPr="003C60FA">
        <w:rPr>
          <w:rFonts w:ascii="Arial" w:hAnsi="Arial" w:cs="Arial"/>
          <w:sz w:val="20"/>
        </w:rPr>
        <w:t xml:space="preserve">CB/23/01771/VOC </w:t>
      </w:r>
      <w:r>
        <w:rPr>
          <w:rFonts w:ascii="Arial" w:hAnsi="Arial" w:cs="Arial"/>
          <w:sz w:val="20"/>
        </w:rPr>
        <w:t xml:space="preserve">- </w:t>
      </w:r>
      <w:r w:rsidRPr="003C60FA">
        <w:rPr>
          <w:rFonts w:ascii="Arial" w:hAnsi="Arial" w:cs="Arial"/>
          <w:sz w:val="20"/>
        </w:rPr>
        <w:t>4 Westoning Manor, Manor Gardens</w:t>
      </w:r>
      <w:r>
        <w:rPr>
          <w:rFonts w:ascii="Arial" w:hAnsi="Arial" w:cs="Arial"/>
          <w:sz w:val="20"/>
        </w:rPr>
        <w:t xml:space="preserve"> - v</w:t>
      </w:r>
      <w:r w:rsidRPr="003C60FA">
        <w:rPr>
          <w:rFonts w:ascii="Arial" w:hAnsi="Arial" w:cs="Arial"/>
          <w:sz w:val="20"/>
        </w:rPr>
        <w:t>ariation of condition number 3 of planning permission CB/21/01390/FULL (Erect a wooden gazebo). Variation sought to the height of the gazebo</w:t>
      </w:r>
      <w:r>
        <w:rPr>
          <w:rFonts w:ascii="Arial" w:hAnsi="Arial" w:cs="Arial"/>
          <w:sz w:val="20"/>
        </w:rPr>
        <w:t>.</w:t>
      </w:r>
    </w:p>
    <w:p w14:paraId="2477F502" w14:textId="5BCC6351" w:rsidR="00322546" w:rsidRPr="003C60FA" w:rsidRDefault="00322546" w:rsidP="00322546">
      <w:pPr>
        <w:ind w:left="2880" w:hanging="1440"/>
        <w:rPr>
          <w:rFonts w:ascii="Arial" w:hAnsi="Arial" w:cs="Arial"/>
          <w:sz w:val="20"/>
        </w:rPr>
      </w:pPr>
      <w:r>
        <w:rPr>
          <w:rFonts w:ascii="Arial" w:hAnsi="Arial" w:cs="Arial"/>
          <w:sz w:val="20"/>
        </w:rPr>
        <w:tab/>
        <w:t>The Parish Council has no objection to the application.</w:t>
      </w:r>
    </w:p>
    <w:p w14:paraId="70226967" w14:textId="77777777" w:rsidR="00B4073E" w:rsidRDefault="00B4073E" w:rsidP="00E071CC">
      <w:pPr>
        <w:ind w:left="2160" w:hanging="720"/>
        <w:rPr>
          <w:rFonts w:ascii="Arial" w:hAnsi="Arial" w:cs="Arial"/>
          <w:sz w:val="20"/>
        </w:rPr>
      </w:pPr>
    </w:p>
    <w:p w14:paraId="3219D4FF" w14:textId="33DE1BDD"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823298">
        <w:rPr>
          <w:rFonts w:ascii="Arial" w:hAnsi="Arial" w:cs="Arial"/>
          <w:sz w:val="20"/>
          <w:szCs w:val="20"/>
          <w:lang w:val="en-US"/>
        </w:rPr>
        <w:t>8</w:t>
      </w:r>
      <w:r w:rsidR="0090405E">
        <w:rPr>
          <w:rFonts w:ascii="Arial" w:hAnsi="Arial" w:cs="Arial"/>
          <w:sz w:val="20"/>
          <w:szCs w:val="20"/>
          <w:lang w:val="en-US"/>
        </w:rPr>
        <w:t>61</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7942E3F3" w:rsidR="000855AB" w:rsidRDefault="00B4073E" w:rsidP="00B4073E">
      <w:pPr>
        <w:pStyle w:val="BodyA"/>
        <w:ind w:left="720" w:firstLine="720"/>
        <w:rPr>
          <w:rFonts w:ascii="Arial" w:eastAsia="Arial" w:hAnsi="Arial" w:cs="Arial"/>
          <w:sz w:val="20"/>
          <w:szCs w:val="20"/>
        </w:rPr>
      </w:pPr>
      <w:r>
        <w:rPr>
          <w:rFonts w:ascii="Arial" w:eastAsia="Arial" w:hAnsi="Arial" w:cs="Arial"/>
          <w:sz w:val="20"/>
          <w:szCs w:val="20"/>
        </w:rPr>
        <w:t>78</w:t>
      </w:r>
      <w:r w:rsidR="0090405E">
        <w:rPr>
          <w:rFonts w:ascii="Arial" w:eastAsia="Arial" w:hAnsi="Arial" w:cs="Arial"/>
          <w:sz w:val="20"/>
          <w:szCs w:val="20"/>
        </w:rPr>
        <w:t>61</w:t>
      </w:r>
      <w:r>
        <w:rPr>
          <w:rFonts w:ascii="Arial" w:eastAsia="Arial" w:hAnsi="Arial" w:cs="Arial"/>
          <w:sz w:val="20"/>
          <w:szCs w:val="20"/>
        </w:rPr>
        <w:t>.2.</w:t>
      </w:r>
      <w:r w:rsidR="0090405E">
        <w:rPr>
          <w:rFonts w:ascii="Arial" w:eastAsia="Arial" w:hAnsi="Arial" w:cs="Arial"/>
          <w:sz w:val="20"/>
          <w:szCs w:val="20"/>
        </w:rPr>
        <w:t>1</w:t>
      </w:r>
      <w:r>
        <w:rPr>
          <w:rFonts w:ascii="Arial" w:eastAsia="Arial" w:hAnsi="Arial" w:cs="Arial"/>
          <w:sz w:val="20"/>
          <w:szCs w:val="20"/>
        </w:rPr>
        <w:tab/>
      </w:r>
      <w:r w:rsidR="000855AB">
        <w:rPr>
          <w:rFonts w:ascii="Arial" w:eastAsia="Arial" w:hAnsi="Arial" w:cs="Arial"/>
          <w:sz w:val="20"/>
          <w:szCs w:val="20"/>
        </w:rPr>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21D261BB" w14:textId="72E7D39E" w:rsidR="00E601D4" w:rsidRDefault="00E601D4" w:rsidP="00DF1459">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823298">
        <w:rPr>
          <w:rFonts w:ascii="Arial" w:eastAsia="Arial" w:hAnsi="Arial" w:cs="Arial"/>
          <w:sz w:val="20"/>
          <w:szCs w:val="20"/>
        </w:rPr>
        <w:t>8</w:t>
      </w:r>
      <w:r w:rsidR="0090405E">
        <w:rPr>
          <w:rFonts w:ascii="Arial" w:eastAsia="Arial" w:hAnsi="Arial" w:cs="Arial"/>
          <w:sz w:val="20"/>
          <w:szCs w:val="20"/>
        </w:rPr>
        <w:t>61</w:t>
      </w:r>
      <w:r>
        <w:rPr>
          <w:rFonts w:ascii="Arial" w:eastAsia="Arial" w:hAnsi="Arial" w:cs="Arial"/>
          <w:sz w:val="20"/>
          <w:szCs w:val="20"/>
        </w:rPr>
        <w:t>.</w:t>
      </w:r>
      <w:r w:rsidR="00C535D5">
        <w:rPr>
          <w:rFonts w:ascii="Arial" w:eastAsia="Arial" w:hAnsi="Arial" w:cs="Arial"/>
          <w:sz w:val="20"/>
          <w:szCs w:val="20"/>
        </w:rPr>
        <w:t>2.</w:t>
      </w:r>
      <w:r w:rsidR="0090405E">
        <w:rPr>
          <w:rFonts w:ascii="Arial" w:eastAsia="Arial" w:hAnsi="Arial" w:cs="Arial"/>
          <w:sz w:val="20"/>
          <w:szCs w:val="20"/>
        </w:rPr>
        <w:t>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4244E24D" w14:textId="77777777" w:rsidR="006E0DA1" w:rsidRDefault="006E0DA1" w:rsidP="004C4E3D">
      <w:pPr>
        <w:ind w:left="2880"/>
        <w:rPr>
          <w:rFonts w:ascii="Arial" w:hAnsi="Arial" w:cs="Arial"/>
          <w:sz w:val="20"/>
        </w:rPr>
      </w:pPr>
      <w:r>
        <w:rPr>
          <w:rFonts w:ascii="Arial" w:hAnsi="Arial" w:cs="Arial"/>
          <w:sz w:val="20"/>
        </w:rPr>
        <w:t>Nothing to report.</w:t>
      </w:r>
    </w:p>
    <w:p w14:paraId="4007059A" w14:textId="77777777" w:rsidR="00737573" w:rsidRDefault="00737573" w:rsidP="004C4E3D">
      <w:pPr>
        <w:ind w:left="2880"/>
        <w:rPr>
          <w:rFonts w:ascii="Arial" w:hAnsi="Arial" w:cs="Arial"/>
          <w:sz w:val="20"/>
        </w:rPr>
      </w:pPr>
    </w:p>
    <w:p w14:paraId="193CA249" w14:textId="4E927D79"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823298">
        <w:rPr>
          <w:rFonts w:ascii="Arial" w:hAnsi="Arial"/>
          <w:sz w:val="20"/>
          <w:szCs w:val="20"/>
        </w:rPr>
        <w:t>8</w:t>
      </w:r>
      <w:r w:rsidR="0090405E">
        <w:rPr>
          <w:rFonts w:ascii="Arial" w:hAnsi="Arial"/>
          <w:sz w:val="20"/>
          <w:szCs w:val="20"/>
        </w:rPr>
        <w:t>61</w:t>
      </w:r>
      <w:r>
        <w:rPr>
          <w:rFonts w:ascii="Arial" w:hAnsi="Arial"/>
          <w:sz w:val="20"/>
          <w:szCs w:val="20"/>
        </w:rPr>
        <w:t>.2.</w:t>
      </w:r>
      <w:r w:rsidR="0090405E">
        <w:rPr>
          <w:rFonts w:ascii="Arial" w:hAnsi="Arial"/>
          <w:sz w:val="20"/>
          <w:szCs w:val="20"/>
        </w:rPr>
        <w:t>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7A49CBBF" w14:textId="79944606" w:rsidR="00CD18A6" w:rsidRDefault="00CD18A6" w:rsidP="00CD18A6">
      <w:pPr>
        <w:ind w:left="2880"/>
        <w:rPr>
          <w:rFonts w:ascii="Arial" w:hAnsi="Arial" w:cs="Arial"/>
          <w:sz w:val="20"/>
        </w:rPr>
      </w:pPr>
      <w:r>
        <w:rPr>
          <w:rFonts w:ascii="Arial" w:hAnsi="Arial" w:cs="Arial"/>
          <w:sz w:val="20"/>
        </w:rPr>
        <w:t>Nothing to report.</w:t>
      </w:r>
    </w:p>
    <w:p w14:paraId="5AEDF55C" w14:textId="77777777" w:rsidR="00A67225" w:rsidRDefault="00A67225" w:rsidP="00CD18A6">
      <w:pPr>
        <w:ind w:left="2880"/>
        <w:rPr>
          <w:rFonts w:ascii="Arial" w:hAnsi="Arial" w:cs="Arial"/>
          <w:sz w:val="20"/>
        </w:rPr>
      </w:pPr>
    </w:p>
    <w:p w14:paraId="452B7B64" w14:textId="6698AB11" w:rsidR="00737573" w:rsidRDefault="00737573" w:rsidP="00737573">
      <w:pPr>
        <w:pStyle w:val="BodyA"/>
        <w:rPr>
          <w:rFonts w:ascii="Arial" w:hAnsi="Arial"/>
          <w:b/>
          <w:bCs/>
          <w:sz w:val="20"/>
          <w:szCs w:val="20"/>
        </w:rPr>
      </w:pPr>
      <w:r>
        <w:rPr>
          <w:rFonts w:ascii="Arial" w:hAnsi="Arial"/>
          <w:b/>
          <w:bCs/>
          <w:sz w:val="20"/>
          <w:szCs w:val="20"/>
        </w:rPr>
        <w:t>78</w:t>
      </w:r>
      <w:r w:rsidR="00613C73">
        <w:rPr>
          <w:rFonts w:ascii="Arial" w:hAnsi="Arial"/>
          <w:b/>
          <w:bCs/>
          <w:sz w:val="20"/>
          <w:szCs w:val="20"/>
        </w:rPr>
        <w:t>62</w:t>
      </w:r>
      <w:r>
        <w:rPr>
          <w:rFonts w:ascii="Arial" w:hAnsi="Arial"/>
          <w:b/>
          <w:bCs/>
          <w:sz w:val="20"/>
          <w:szCs w:val="20"/>
        </w:rPr>
        <w:tab/>
        <w:t>Parish Council Admin</w:t>
      </w:r>
    </w:p>
    <w:p w14:paraId="302977FB" w14:textId="5019560D" w:rsidR="00737573" w:rsidRDefault="00737573" w:rsidP="00737573">
      <w:pPr>
        <w:pStyle w:val="BodyA"/>
        <w:rPr>
          <w:rFonts w:ascii="Arial" w:hAnsi="Arial"/>
          <w:sz w:val="20"/>
          <w:szCs w:val="20"/>
        </w:rPr>
      </w:pPr>
      <w:r w:rsidRPr="00D837B3">
        <w:rPr>
          <w:rFonts w:ascii="Arial" w:hAnsi="Arial"/>
          <w:sz w:val="20"/>
          <w:szCs w:val="20"/>
        </w:rPr>
        <w:tab/>
      </w:r>
      <w:r>
        <w:rPr>
          <w:rFonts w:ascii="Arial" w:hAnsi="Arial"/>
          <w:sz w:val="20"/>
          <w:szCs w:val="20"/>
        </w:rPr>
        <w:t>78</w:t>
      </w:r>
      <w:r w:rsidR="00613C73">
        <w:rPr>
          <w:rFonts w:ascii="Arial" w:hAnsi="Arial"/>
          <w:sz w:val="20"/>
          <w:szCs w:val="20"/>
        </w:rPr>
        <w:t>62</w:t>
      </w:r>
      <w:r>
        <w:rPr>
          <w:rFonts w:ascii="Arial" w:hAnsi="Arial"/>
          <w:sz w:val="20"/>
          <w:szCs w:val="20"/>
        </w:rPr>
        <w:t>.1</w:t>
      </w:r>
      <w:r>
        <w:rPr>
          <w:rFonts w:ascii="Arial" w:hAnsi="Arial"/>
          <w:sz w:val="20"/>
          <w:szCs w:val="20"/>
        </w:rPr>
        <w:tab/>
      </w:r>
      <w:r w:rsidRPr="00D837B3">
        <w:rPr>
          <w:rFonts w:ascii="Arial" w:hAnsi="Arial"/>
          <w:sz w:val="20"/>
          <w:szCs w:val="20"/>
        </w:rPr>
        <w:t>Areas of responsibility</w:t>
      </w:r>
    </w:p>
    <w:p w14:paraId="4D958F3B" w14:textId="77777777" w:rsidR="00613C73" w:rsidRDefault="00737573" w:rsidP="00737573">
      <w:pPr>
        <w:pStyle w:val="BodyA"/>
        <w:rPr>
          <w:rFonts w:ascii="Arial" w:hAnsi="Arial"/>
          <w:sz w:val="20"/>
          <w:szCs w:val="20"/>
        </w:rPr>
      </w:pPr>
      <w:r>
        <w:rPr>
          <w:rFonts w:ascii="Arial" w:hAnsi="Arial"/>
          <w:sz w:val="20"/>
          <w:szCs w:val="20"/>
        </w:rPr>
        <w:tab/>
      </w:r>
      <w:r>
        <w:rPr>
          <w:rFonts w:ascii="Arial" w:hAnsi="Arial"/>
          <w:sz w:val="20"/>
          <w:szCs w:val="20"/>
        </w:rPr>
        <w:tab/>
      </w:r>
      <w:r w:rsidR="00613C73">
        <w:rPr>
          <w:rFonts w:ascii="Arial" w:hAnsi="Arial"/>
          <w:sz w:val="20"/>
          <w:szCs w:val="20"/>
        </w:rPr>
        <w:t>The Parish Council agreed the revised list of responsibilities, the list to be circulated.</w:t>
      </w:r>
    </w:p>
    <w:p w14:paraId="7F46AC45" w14:textId="77777777" w:rsidR="00613C73" w:rsidRPr="00D837B3" w:rsidRDefault="00613C73" w:rsidP="00737573">
      <w:pPr>
        <w:pStyle w:val="BodyA"/>
        <w:rPr>
          <w:rFonts w:ascii="Arial" w:hAnsi="Arial"/>
          <w:sz w:val="20"/>
          <w:szCs w:val="20"/>
        </w:rPr>
      </w:pPr>
    </w:p>
    <w:p w14:paraId="26A68B70" w14:textId="63C6A9EF" w:rsidR="00613C73" w:rsidRDefault="00613C73" w:rsidP="00613C73">
      <w:pPr>
        <w:pStyle w:val="BodyA"/>
        <w:rPr>
          <w:rFonts w:ascii="Arial" w:hAnsi="Arial"/>
          <w:sz w:val="20"/>
          <w:szCs w:val="20"/>
        </w:rPr>
      </w:pPr>
      <w:r w:rsidRPr="00D837B3">
        <w:rPr>
          <w:rFonts w:ascii="Arial" w:hAnsi="Arial"/>
          <w:sz w:val="20"/>
          <w:szCs w:val="20"/>
        </w:rPr>
        <w:tab/>
      </w:r>
      <w:r>
        <w:rPr>
          <w:rFonts w:ascii="Arial" w:hAnsi="Arial"/>
          <w:sz w:val="20"/>
          <w:szCs w:val="20"/>
        </w:rPr>
        <w:t>7862.2</w:t>
      </w:r>
      <w:r>
        <w:rPr>
          <w:rFonts w:ascii="Arial" w:hAnsi="Arial"/>
          <w:sz w:val="20"/>
          <w:szCs w:val="20"/>
        </w:rPr>
        <w:tab/>
        <w:t>General Power of Competence</w:t>
      </w:r>
    </w:p>
    <w:p w14:paraId="6BD081C7" w14:textId="77777777" w:rsidR="00B37F35" w:rsidRDefault="00B37F35" w:rsidP="00B37F35">
      <w:pPr>
        <w:ind w:left="1440"/>
        <w:rPr>
          <w:rFonts w:ascii="Arial" w:hAnsi="Arial" w:cs="Arial"/>
          <w:color w:val="000000" w:themeColor="text1"/>
          <w:sz w:val="20"/>
        </w:rPr>
      </w:pPr>
      <w:r w:rsidRPr="00AF0624">
        <w:rPr>
          <w:rFonts w:ascii="Arial" w:hAnsi="Arial" w:cs="Arial"/>
          <w:color w:val="000000" w:themeColor="text1"/>
          <w:sz w:val="20"/>
        </w:rPr>
        <w:t>The Government’s intention in providing eligible parish councils with the general power of competency is to better enable them to take on their enhanced role and allow them to do things they have previously been unable to do under existing powers</w:t>
      </w:r>
      <w:r>
        <w:rPr>
          <w:rFonts w:ascii="Arial" w:hAnsi="Arial" w:cs="Arial"/>
          <w:color w:val="000000" w:themeColor="text1"/>
          <w:sz w:val="20"/>
        </w:rPr>
        <w:t xml:space="preserve">.  </w:t>
      </w:r>
      <w:r w:rsidRPr="00AF0624">
        <w:rPr>
          <w:rFonts w:ascii="Arial" w:hAnsi="Arial" w:cs="Arial"/>
          <w:color w:val="000000" w:themeColor="text1"/>
          <w:sz w:val="20"/>
        </w:rPr>
        <w:t xml:space="preserve">Eligible </w:t>
      </w:r>
      <w:r>
        <w:rPr>
          <w:rFonts w:ascii="Arial" w:hAnsi="Arial" w:cs="Arial"/>
          <w:color w:val="000000" w:themeColor="text1"/>
          <w:sz w:val="20"/>
        </w:rPr>
        <w:t>C</w:t>
      </w:r>
      <w:r w:rsidRPr="00AF0624">
        <w:rPr>
          <w:rFonts w:ascii="Arial" w:hAnsi="Arial" w:cs="Arial"/>
          <w:color w:val="000000" w:themeColor="text1"/>
          <w:sz w:val="20"/>
        </w:rPr>
        <w:t>ouncils have “the power to do anything that individuals generally may do” as long as they do not break other laws. It is intended to be the power of first, not last, resort. There are 3 conditions which have to be met for a parish to adopt a GPoC</w:t>
      </w:r>
      <w:r>
        <w:rPr>
          <w:rFonts w:ascii="Arial" w:hAnsi="Arial" w:cs="Arial"/>
          <w:color w:val="000000" w:themeColor="text1"/>
          <w:sz w:val="20"/>
        </w:rPr>
        <w:t>:</w:t>
      </w:r>
    </w:p>
    <w:p w14:paraId="390FA6F4" w14:textId="77777777" w:rsidR="00B37F35" w:rsidRDefault="00B37F35" w:rsidP="00B37F35">
      <w:pPr>
        <w:ind w:left="1440"/>
        <w:rPr>
          <w:rFonts w:ascii="Arial" w:hAnsi="Arial" w:cs="Arial"/>
          <w:color w:val="000000" w:themeColor="text1"/>
          <w:sz w:val="20"/>
        </w:rPr>
      </w:pPr>
    </w:p>
    <w:p w14:paraId="2884BBA1" w14:textId="77777777" w:rsidR="00B37F35" w:rsidRDefault="00B37F35" w:rsidP="00B37F35">
      <w:pPr>
        <w:ind w:left="144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tab/>
      </w:r>
      <w:r w:rsidRPr="00AF0624">
        <w:rPr>
          <w:rFonts w:ascii="Arial" w:hAnsi="Arial" w:cs="Arial"/>
          <w:color w:val="000000" w:themeColor="text1"/>
          <w:sz w:val="20"/>
        </w:rPr>
        <w:t>It must pass a resolution that it meets all the criteria and adopts a GPoC. The</w:t>
      </w:r>
    </w:p>
    <w:p w14:paraId="071ED2ED" w14:textId="77777777" w:rsidR="00B37F35" w:rsidRDefault="00B37F35" w:rsidP="00B37F35">
      <w:pPr>
        <w:ind w:left="1440" w:firstLine="720"/>
        <w:rPr>
          <w:rFonts w:ascii="Arial" w:hAnsi="Arial" w:cs="Arial"/>
          <w:color w:val="000000" w:themeColor="text1"/>
          <w:sz w:val="20"/>
        </w:rPr>
      </w:pPr>
      <w:r w:rsidRPr="00AF0624">
        <w:rPr>
          <w:rFonts w:ascii="Arial" w:hAnsi="Arial" w:cs="Arial"/>
          <w:color w:val="000000" w:themeColor="text1"/>
          <w:sz w:val="20"/>
        </w:rPr>
        <w:t xml:space="preserve">resolution can be passed at any time at an ordinary meeting of the council </w:t>
      </w:r>
    </w:p>
    <w:p w14:paraId="448E93DB" w14:textId="77777777" w:rsidR="00B37F35" w:rsidRDefault="00B37F35" w:rsidP="00B37F35">
      <w:pPr>
        <w:ind w:left="144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tab/>
      </w:r>
      <w:r w:rsidRPr="00AF0624">
        <w:rPr>
          <w:rFonts w:ascii="Arial" w:hAnsi="Arial" w:cs="Arial"/>
          <w:color w:val="000000" w:themeColor="text1"/>
          <w:sz w:val="20"/>
        </w:rPr>
        <w:t xml:space="preserve">At the time of passing the resolution at least two thirds of the council are there </w:t>
      </w:r>
    </w:p>
    <w:p w14:paraId="2CCB1685" w14:textId="77777777" w:rsidR="00B37F35" w:rsidRDefault="00B37F35" w:rsidP="00B37F35">
      <w:pPr>
        <w:ind w:left="1440" w:firstLine="720"/>
        <w:rPr>
          <w:rFonts w:ascii="Arial" w:hAnsi="Arial" w:cs="Arial"/>
          <w:color w:val="000000" w:themeColor="text1"/>
          <w:sz w:val="20"/>
        </w:rPr>
      </w:pPr>
      <w:r w:rsidRPr="00AF0624">
        <w:rPr>
          <w:rFonts w:ascii="Arial" w:hAnsi="Arial" w:cs="Arial"/>
          <w:color w:val="000000" w:themeColor="text1"/>
          <w:sz w:val="20"/>
        </w:rPr>
        <w:t xml:space="preserve">by virtue of being declared elected even though the election can be </w:t>
      </w:r>
    </w:p>
    <w:p w14:paraId="062BBD9E" w14:textId="77777777" w:rsidR="00B37F35" w:rsidRDefault="00B37F35" w:rsidP="00B37F35">
      <w:pPr>
        <w:ind w:left="2160"/>
        <w:rPr>
          <w:rFonts w:ascii="Arial" w:hAnsi="Arial" w:cs="Arial"/>
          <w:color w:val="000000" w:themeColor="text1"/>
          <w:sz w:val="20"/>
        </w:rPr>
      </w:pPr>
      <w:r w:rsidRPr="00AF0624">
        <w:rPr>
          <w:rFonts w:ascii="Arial" w:hAnsi="Arial" w:cs="Arial"/>
          <w:color w:val="000000" w:themeColor="text1"/>
          <w:sz w:val="20"/>
        </w:rPr>
        <w:t xml:space="preserve">uncontested. </w:t>
      </w:r>
    </w:p>
    <w:p w14:paraId="57160CF2" w14:textId="77777777" w:rsidR="00B37F35" w:rsidRDefault="00B37F35" w:rsidP="00B37F35">
      <w:pPr>
        <w:ind w:left="144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tab/>
      </w:r>
      <w:r w:rsidRPr="00AF0624">
        <w:rPr>
          <w:rFonts w:ascii="Arial" w:hAnsi="Arial" w:cs="Arial"/>
          <w:color w:val="000000" w:themeColor="text1"/>
          <w:sz w:val="20"/>
        </w:rPr>
        <w:t xml:space="preserve">At the time of passing the resolution , the parish clerk must hold a recognised </w:t>
      </w:r>
    </w:p>
    <w:p w14:paraId="03FB82C0" w14:textId="77777777" w:rsidR="00B37F35" w:rsidRPr="00AF0624" w:rsidRDefault="00B37F35" w:rsidP="00B37F35">
      <w:pPr>
        <w:ind w:left="1440" w:firstLine="720"/>
        <w:rPr>
          <w:rFonts w:ascii="Arial" w:hAnsi="Arial" w:cs="Arial"/>
          <w:color w:val="000000" w:themeColor="text1"/>
          <w:sz w:val="20"/>
        </w:rPr>
      </w:pPr>
      <w:r w:rsidRPr="00AF0624">
        <w:rPr>
          <w:rFonts w:ascii="Arial" w:hAnsi="Arial" w:cs="Arial"/>
          <w:color w:val="000000" w:themeColor="text1"/>
          <w:sz w:val="20"/>
        </w:rPr>
        <w:t>professional qualification</w:t>
      </w:r>
      <w:r w:rsidRPr="00AF0624">
        <w:rPr>
          <w:rFonts w:ascii="Arial" w:hAnsi="Arial" w:cs="Arial"/>
          <w:color w:val="000000" w:themeColor="text1"/>
          <w:sz w:val="20"/>
        </w:rPr>
        <w:tab/>
      </w:r>
    </w:p>
    <w:p w14:paraId="62D3A344" w14:textId="77777777" w:rsidR="00B37F35" w:rsidRPr="00AF0624" w:rsidRDefault="00B37F35" w:rsidP="00B37F35">
      <w:pPr>
        <w:rPr>
          <w:rFonts w:ascii="Arial" w:hAnsi="Arial" w:cs="Arial"/>
          <w:color w:val="000000" w:themeColor="text1"/>
          <w:sz w:val="20"/>
        </w:rPr>
      </w:pPr>
    </w:p>
    <w:p w14:paraId="6C2B4549" w14:textId="77777777" w:rsidR="00B37F35" w:rsidRPr="00AF0624" w:rsidRDefault="00B37F35" w:rsidP="00B37F35">
      <w:pPr>
        <w:ind w:left="1440"/>
        <w:rPr>
          <w:rFonts w:ascii="Arial" w:hAnsi="Arial" w:cs="Arial"/>
          <w:color w:val="000000" w:themeColor="text1"/>
          <w:sz w:val="20"/>
        </w:rPr>
      </w:pPr>
      <w:r w:rsidRPr="00AF0624">
        <w:rPr>
          <w:rFonts w:ascii="Arial" w:hAnsi="Arial" w:cs="Arial"/>
          <w:color w:val="000000" w:themeColor="text1"/>
          <w:sz w:val="20"/>
        </w:rPr>
        <w:t>Once the resolution has been passed the parish council has the freedom to Act with the same powers as individual persons (except where prohibited by law). The GPoC stays in existence until the next “relevant” meeting where the GPoC lapses unless a repeat resolution is passed and all three criteria are still met. The next “relevant” meeting is the annual meeting following the four yearly elections</w:t>
      </w:r>
    </w:p>
    <w:p w14:paraId="530DFCB3" w14:textId="77777777" w:rsidR="00B37F35" w:rsidRDefault="00B37F35" w:rsidP="00B37F35">
      <w:pPr>
        <w:rPr>
          <w:rFonts w:ascii="Arial" w:hAnsi="Arial" w:cs="Arial"/>
          <w:color w:val="000000" w:themeColor="text1"/>
          <w:sz w:val="20"/>
        </w:rPr>
      </w:pPr>
    </w:p>
    <w:p w14:paraId="5AA4508B" w14:textId="274FFFEB" w:rsidR="00B37F35" w:rsidRDefault="00B37F35" w:rsidP="00B37F35">
      <w:pPr>
        <w:ind w:left="1440"/>
        <w:rPr>
          <w:rFonts w:ascii="Arial" w:hAnsi="Arial" w:cs="Arial"/>
          <w:color w:val="000000" w:themeColor="text1"/>
          <w:sz w:val="20"/>
        </w:rPr>
      </w:pPr>
      <w:r>
        <w:rPr>
          <w:rFonts w:ascii="Arial" w:hAnsi="Arial" w:cs="Arial"/>
          <w:color w:val="000000" w:themeColor="text1"/>
          <w:sz w:val="20"/>
        </w:rPr>
        <w:t xml:space="preserve">This information was noted by the Parish Council.  The Chairman proposed, seconded by Cllr </w:t>
      </w:r>
      <w:r w:rsidR="00737214">
        <w:rPr>
          <w:rFonts w:ascii="Arial" w:hAnsi="Arial" w:cs="Arial"/>
          <w:color w:val="000000" w:themeColor="text1"/>
          <w:sz w:val="20"/>
        </w:rPr>
        <w:t>Bhasin</w:t>
      </w:r>
      <w:r>
        <w:rPr>
          <w:rFonts w:ascii="Arial" w:hAnsi="Arial" w:cs="Arial"/>
          <w:color w:val="000000" w:themeColor="text1"/>
          <w:sz w:val="20"/>
        </w:rPr>
        <w:t xml:space="preserve"> and agreed by all present to </w:t>
      </w:r>
      <w:r w:rsidRPr="00AF0624">
        <w:rPr>
          <w:rFonts w:ascii="Arial" w:hAnsi="Arial" w:cs="Arial"/>
          <w:color w:val="000000" w:themeColor="text1"/>
          <w:sz w:val="20"/>
        </w:rPr>
        <w:t>hereby confirm</w:t>
      </w:r>
      <w:r>
        <w:rPr>
          <w:rFonts w:ascii="Arial" w:hAnsi="Arial" w:cs="Arial"/>
          <w:color w:val="000000" w:themeColor="text1"/>
          <w:sz w:val="20"/>
        </w:rPr>
        <w:t xml:space="preserve"> that the Parish Council meets</w:t>
      </w:r>
      <w:r w:rsidRPr="00AF0624">
        <w:rPr>
          <w:rFonts w:ascii="Arial" w:hAnsi="Arial" w:cs="Arial"/>
          <w:color w:val="000000" w:themeColor="text1"/>
          <w:sz w:val="20"/>
        </w:rPr>
        <w:t xml:space="preserve"> the eligibility criteria for adoption of a General Power of Competence as defined in the Localism Act 2011 and SI 965 The Parish Councils (General Power of Competence)</w:t>
      </w:r>
      <w:r>
        <w:rPr>
          <w:rFonts w:ascii="Arial" w:hAnsi="Arial" w:cs="Arial"/>
          <w:color w:val="000000" w:themeColor="text1"/>
          <w:sz w:val="20"/>
        </w:rPr>
        <w:t xml:space="preserve"> </w:t>
      </w:r>
      <w:r w:rsidRPr="00AF0624">
        <w:rPr>
          <w:rFonts w:ascii="Arial" w:hAnsi="Arial" w:cs="Arial"/>
          <w:color w:val="000000" w:themeColor="text1"/>
          <w:sz w:val="20"/>
        </w:rPr>
        <w:t>(Prescribed Conditions) Order 20</w:t>
      </w:r>
      <w:r>
        <w:rPr>
          <w:rFonts w:ascii="Arial" w:hAnsi="Arial" w:cs="Arial"/>
          <w:color w:val="000000" w:themeColor="text1"/>
          <w:sz w:val="20"/>
        </w:rPr>
        <w:t xml:space="preserve"> and </w:t>
      </w:r>
      <w:r w:rsidRPr="00AF0624">
        <w:rPr>
          <w:rFonts w:ascii="Arial" w:hAnsi="Arial" w:cs="Arial"/>
          <w:color w:val="000000" w:themeColor="text1"/>
          <w:sz w:val="20"/>
        </w:rPr>
        <w:t>further resolve to adopt a General Power of Competence.</w:t>
      </w:r>
    </w:p>
    <w:p w14:paraId="6CB2C573" w14:textId="77777777" w:rsidR="00B37F35" w:rsidRDefault="00B37F35" w:rsidP="00B37F35">
      <w:pPr>
        <w:ind w:left="1440"/>
        <w:rPr>
          <w:rFonts w:ascii="Arial" w:hAnsi="Arial" w:cs="Arial"/>
          <w:color w:val="000000" w:themeColor="text1"/>
          <w:sz w:val="20"/>
        </w:rPr>
      </w:pPr>
    </w:p>
    <w:p w14:paraId="2F2AC7D4" w14:textId="4FD2DD3A"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B85230">
        <w:rPr>
          <w:rFonts w:ascii="Arial" w:hAnsi="Arial" w:cs="Arial"/>
          <w:b/>
          <w:bCs/>
          <w:sz w:val="20"/>
          <w:szCs w:val="20"/>
          <w:lang w:val="en-US"/>
        </w:rPr>
        <w:t>8</w:t>
      </w:r>
      <w:r w:rsidR="00BA5A33">
        <w:rPr>
          <w:rFonts w:ascii="Arial" w:hAnsi="Arial" w:cs="Arial"/>
          <w:b/>
          <w:bCs/>
          <w:sz w:val="20"/>
          <w:szCs w:val="20"/>
          <w:lang w:val="en-US"/>
        </w:rPr>
        <w:t>63</w:t>
      </w:r>
      <w:r w:rsidR="00E071CC">
        <w:rPr>
          <w:rFonts w:ascii="Arial" w:hAnsi="Arial" w:cs="Arial"/>
          <w:b/>
          <w:bCs/>
          <w:sz w:val="20"/>
          <w:szCs w:val="20"/>
          <w:lang w:val="en-US"/>
        </w:rPr>
        <w:tab/>
      </w:r>
      <w:r w:rsidRPr="00C765DD">
        <w:rPr>
          <w:rFonts w:ascii="Arial" w:hAnsi="Arial" w:cs="Arial"/>
          <w:b/>
          <w:bCs/>
          <w:sz w:val="20"/>
          <w:szCs w:val="20"/>
          <w:lang w:val="en-US"/>
        </w:rPr>
        <w:t>Committees/Sub Groups/Representatives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7FC81338" w14:textId="47AD8032" w:rsidR="00515066" w:rsidRDefault="00515066" w:rsidP="00676DF9">
      <w:pPr>
        <w:pStyle w:val="Body"/>
        <w:ind w:left="1440" w:hanging="720"/>
        <w:rPr>
          <w:rFonts w:ascii="Arial" w:eastAsia="Arial" w:hAnsi="Arial" w:cs="Arial"/>
          <w:sz w:val="20"/>
          <w:szCs w:val="20"/>
        </w:rPr>
      </w:pPr>
      <w:r>
        <w:rPr>
          <w:rFonts w:ascii="Arial" w:eastAsia="Arial" w:hAnsi="Arial" w:cs="Arial"/>
          <w:sz w:val="20"/>
          <w:szCs w:val="20"/>
        </w:rPr>
        <w:t>No reports were given</w:t>
      </w:r>
      <w:r w:rsidR="00662507">
        <w:rPr>
          <w:rFonts w:ascii="Arial" w:eastAsia="Arial" w:hAnsi="Arial" w:cs="Arial"/>
          <w:sz w:val="20"/>
          <w:szCs w:val="20"/>
        </w:rPr>
        <w:t>.</w:t>
      </w:r>
    </w:p>
    <w:p w14:paraId="43C5C9AA" w14:textId="77777777" w:rsidR="006E0DA1" w:rsidRDefault="006E0DA1" w:rsidP="00676DF9">
      <w:pPr>
        <w:pStyle w:val="Body"/>
        <w:ind w:left="1440" w:hanging="720"/>
        <w:rPr>
          <w:rFonts w:ascii="Arial" w:eastAsia="Arial" w:hAnsi="Arial" w:cs="Arial"/>
          <w:sz w:val="20"/>
          <w:szCs w:val="20"/>
        </w:rPr>
      </w:pPr>
    </w:p>
    <w:p w14:paraId="248261B2" w14:textId="61426990" w:rsidR="00CC5D6A" w:rsidRDefault="00CC5D6A" w:rsidP="00CC5D6A">
      <w:pPr>
        <w:pStyle w:val="BodyA"/>
        <w:rPr>
          <w:b/>
          <w:bCs/>
          <w:sz w:val="20"/>
          <w:szCs w:val="20"/>
          <w:lang w:val="it-IT"/>
        </w:rPr>
      </w:pPr>
      <w:r>
        <w:rPr>
          <w:b/>
          <w:bCs/>
          <w:sz w:val="20"/>
          <w:szCs w:val="20"/>
          <w:lang w:val="it-IT"/>
        </w:rPr>
        <w:t>7</w:t>
      </w:r>
      <w:r w:rsidR="00B85230">
        <w:rPr>
          <w:b/>
          <w:bCs/>
          <w:sz w:val="20"/>
          <w:szCs w:val="20"/>
          <w:lang w:val="it-IT"/>
        </w:rPr>
        <w:t>8</w:t>
      </w:r>
      <w:r w:rsidR="00BA5A33">
        <w:rPr>
          <w:b/>
          <w:bCs/>
          <w:sz w:val="20"/>
          <w:szCs w:val="20"/>
          <w:lang w:val="it-IT"/>
        </w:rPr>
        <w:t>64</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4C0D34AC" w:rsidR="00CC5D6A" w:rsidRDefault="00CC5D6A" w:rsidP="00CC5D6A">
      <w:pPr>
        <w:pStyle w:val="BodyA"/>
        <w:rPr>
          <w:b/>
          <w:bCs/>
          <w:sz w:val="20"/>
          <w:szCs w:val="20"/>
        </w:rPr>
      </w:pPr>
      <w:r>
        <w:rPr>
          <w:b/>
          <w:bCs/>
          <w:sz w:val="20"/>
          <w:szCs w:val="20"/>
          <w:lang w:val="en-US"/>
        </w:rPr>
        <w:t>7</w:t>
      </w:r>
      <w:r w:rsidR="006944BE">
        <w:rPr>
          <w:b/>
          <w:bCs/>
          <w:sz w:val="20"/>
          <w:szCs w:val="20"/>
          <w:lang w:val="en-US"/>
        </w:rPr>
        <w:t>8</w:t>
      </w:r>
      <w:r w:rsidR="00BA5A33">
        <w:rPr>
          <w:b/>
          <w:bCs/>
          <w:sz w:val="20"/>
          <w:szCs w:val="20"/>
          <w:lang w:val="en-US"/>
        </w:rPr>
        <w:t>65</w:t>
      </w:r>
      <w:r>
        <w:rPr>
          <w:b/>
          <w:bCs/>
          <w:sz w:val="20"/>
          <w:szCs w:val="20"/>
          <w:lang w:val="en-US"/>
        </w:rPr>
        <w:tab/>
        <w:t>Date of next meeting:</w:t>
      </w:r>
      <w:r>
        <w:rPr>
          <w:b/>
          <w:bCs/>
          <w:sz w:val="20"/>
          <w:szCs w:val="20"/>
          <w:lang w:val="en-US"/>
        </w:rPr>
        <w:tab/>
        <w:t>Parish Council Meeting</w:t>
      </w:r>
    </w:p>
    <w:p w14:paraId="2DD9D789" w14:textId="4E7C23BD"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3D1137">
        <w:rPr>
          <w:b/>
          <w:bCs/>
          <w:sz w:val="20"/>
          <w:szCs w:val="20"/>
          <w:lang w:val="en-US"/>
        </w:rPr>
        <w:t>13</w:t>
      </w:r>
      <w:r w:rsidR="003D1137" w:rsidRPr="003D1137">
        <w:rPr>
          <w:b/>
          <w:bCs/>
          <w:sz w:val="20"/>
          <w:szCs w:val="20"/>
          <w:vertAlign w:val="superscript"/>
          <w:lang w:val="en-US"/>
        </w:rPr>
        <w:t>th</w:t>
      </w:r>
      <w:r w:rsidR="003D1137">
        <w:rPr>
          <w:b/>
          <w:bCs/>
          <w:sz w:val="20"/>
          <w:szCs w:val="20"/>
          <w:lang w:val="en-US"/>
        </w:rPr>
        <w:t xml:space="preserve"> September</w:t>
      </w:r>
      <w:r w:rsidR="00515066">
        <w:rPr>
          <w:b/>
          <w:bCs/>
          <w:sz w:val="20"/>
          <w:szCs w:val="20"/>
          <w:lang w:val="en-US"/>
        </w:rPr>
        <w:t xml:space="preserve"> 2023</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3202D34" w14:textId="77777777" w:rsidR="009001E5" w:rsidRDefault="009001E5" w:rsidP="00CC5D6A">
      <w:pPr>
        <w:pStyle w:val="BodyA"/>
        <w:jc w:val="both"/>
        <w:rPr>
          <w:b/>
          <w:bCs/>
          <w:sz w:val="20"/>
          <w:szCs w:val="20"/>
          <w:lang w:val="en-US"/>
        </w:rPr>
      </w:pPr>
    </w:p>
    <w:p w14:paraId="212FA57F" w14:textId="05B10511" w:rsidR="00CC5D6A" w:rsidRDefault="00CC5D6A" w:rsidP="00CC5D6A">
      <w:pPr>
        <w:pStyle w:val="BodyA"/>
        <w:rPr>
          <w:sz w:val="20"/>
          <w:szCs w:val="20"/>
        </w:rPr>
      </w:pPr>
      <w:r>
        <w:rPr>
          <w:sz w:val="20"/>
          <w:szCs w:val="20"/>
          <w:lang w:val="en-US"/>
        </w:rPr>
        <w:t xml:space="preserve">The meeting closed at </w:t>
      </w:r>
      <w:r w:rsidR="003D1137">
        <w:rPr>
          <w:sz w:val="20"/>
          <w:szCs w:val="20"/>
          <w:lang w:val="en-US"/>
        </w:rPr>
        <w:t>9.20</w:t>
      </w:r>
      <w:r>
        <w:rPr>
          <w:sz w:val="20"/>
          <w:szCs w:val="20"/>
          <w:lang w:val="en-US"/>
        </w:rPr>
        <w:t>pm</w:t>
      </w:r>
    </w:p>
    <w:p w14:paraId="3BECC424" w14:textId="77777777" w:rsidR="00CC5D6A" w:rsidRDefault="00CC5D6A" w:rsidP="00CC5D6A">
      <w:pPr>
        <w:pStyle w:val="BodyA"/>
        <w:rPr>
          <w:sz w:val="20"/>
          <w:szCs w:val="20"/>
        </w:rPr>
      </w:pPr>
    </w:p>
    <w:p w14:paraId="2BB7C039" w14:textId="54B0550C" w:rsidR="00CC5D6A" w:rsidRDefault="00CC5D6A" w:rsidP="00272F3C">
      <w:pPr>
        <w:pStyle w:val="BodyA"/>
        <w:rPr>
          <w:rFonts w:ascii="Arial" w:hAnsi="Arial"/>
          <w:b/>
          <w:bCs/>
          <w:sz w:val="20"/>
          <w:lang w:val="en-US"/>
        </w:rPr>
      </w:pPr>
      <w:r>
        <w:rPr>
          <w:sz w:val="20"/>
          <w:szCs w:val="20"/>
          <w:lang w:val="en-US"/>
        </w:rPr>
        <w:t>Approved: ………………………………………………</w:t>
      </w:r>
      <w:r>
        <w:rPr>
          <w:sz w:val="20"/>
          <w:szCs w:val="20"/>
          <w:lang w:val="de-DE"/>
        </w:rPr>
        <w:t xml:space="preserve">.  Date: </w:t>
      </w:r>
      <w:r>
        <w:rPr>
          <w:sz w:val="20"/>
          <w:szCs w:val="20"/>
          <w:lang w:val="en-US"/>
        </w:rPr>
        <w:t>……………………………………………………….</w:t>
      </w: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701" w14:textId="77777777" w:rsidR="00E32B9E" w:rsidRDefault="00E32B9E" w:rsidP="00746A80">
      <w:r>
        <w:separator/>
      </w:r>
    </w:p>
  </w:endnote>
  <w:endnote w:type="continuationSeparator" w:id="0">
    <w:p w14:paraId="239C9004" w14:textId="77777777" w:rsidR="00E32B9E" w:rsidRDefault="00E32B9E"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AF1" w14:textId="77777777" w:rsidR="00E32B9E" w:rsidRDefault="00E32B9E" w:rsidP="00746A80">
      <w:r>
        <w:separator/>
      </w:r>
    </w:p>
  </w:footnote>
  <w:footnote w:type="continuationSeparator" w:id="0">
    <w:p w14:paraId="729B93B8" w14:textId="77777777" w:rsidR="00E32B9E" w:rsidRDefault="00E32B9E"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1FD"/>
    <w:multiLevelType w:val="hybridMultilevel"/>
    <w:tmpl w:val="121CFADC"/>
    <w:numStyleLink w:val="BulletBig"/>
  </w:abstractNum>
  <w:abstractNum w:abstractNumId="1"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5A13BB"/>
    <w:multiLevelType w:val="hybridMultilevel"/>
    <w:tmpl w:val="F0966196"/>
    <w:lvl w:ilvl="0" w:tplc="E436AEAE">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9C86693"/>
    <w:multiLevelType w:val="multilevel"/>
    <w:tmpl w:val="B4FCBE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0E6ECB"/>
    <w:multiLevelType w:val="hybridMultilevel"/>
    <w:tmpl w:val="6EC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EC7BF8"/>
    <w:multiLevelType w:val="hybridMultilevel"/>
    <w:tmpl w:val="D19A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0A3F96"/>
    <w:multiLevelType w:val="multilevel"/>
    <w:tmpl w:val="39A00C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1C44FB"/>
    <w:multiLevelType w:val="hybridMultilevel"/>
    <w:tmpl w:val="29DE7F7C"/>
    <w:lvl w:ilvl="0" w:tplc="B50E7E3C">
      <w:start w:val="7839"/>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1B3606"/>
    <w:multiLevelType w:val="hybridMultilevel"/>
    <w:tmpl w:val="D2025112"/>
    <w:lvl w:ilvl="0" w:tplc="D3B0C62A">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8373748"/>
    <w:multiLevelType w:val="hybridMultilevel"/>
    <w:tmpl w:val="2AF2F3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9D12564"/>
    <w:multiLevelType w:val="multilevel"/>
    <w:tmpl w:val="2CBC76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481BB4"/>
    <w:multiLevelType w:val="multilevel"/>
    <w:tmpl w:val="FFB8BA9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50F5CF7"/>
    <w:multiLevelType w:val="multilevel"/>
    <w:tmpl w:val="591E4C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7C45C4"/>
    <w:multiLevelType w:val="hybridMultilevel"/>
    <w:tmpl w:val="ABD6DDEC"/>
    <w:lvl w:ilvl="0" w:tplc="1526CC9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C520B02"/>
    <w:multiLevelType w:val="hybridMultilevel"/>
    <w:tmpl w:val="E7D6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03770D3"/>
    <w:multiLevelType w:val="hybridMultilevel"/>
    <w:tmpl w:val="A1EC5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05901D2"/>
    <w:multiLevelType w:val="multilevel"/>
    <w:tmpl w:val="2C2E6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9584E"/>
    <w:multiLevelType w:val="multilevel"/>
    <w:tmpl w:val="01EAB3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9A79D3"/>
    <w:multiLevelType w:val="hybridMultilevel"/>
    <w:tmpl w:val="E33AD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D243A73"/>
    <w:multiLevelType w:val="multilevel"/>
    <w:tmpl w:val="0CEE7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13F5A7D"/>
    <w:multiLevelType w:val="hybridMultilevel"/>
    <w:tmpl w:val="D0A4CA9C"/>
    <w:lvl w:ilvl="0" w:tplc="69020688">
      <w:start w:val="7839"/>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DA1083"/>
    <w:multiLevelType w:val="multilevel"/>
    <w:tmpl w:val="43DE19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70970CA"/>
    <w:multiLevelType w:val="hybridMultilevel"/>
    <w:tmpl w:val="6BE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84425C8"/>
    <w:multiLevelType w:val="multilevel"/>
    <w:tmpl w:val="2AFC57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C4779C4"/>
    <w:multiLevelType w:val="multilevel"/>
    <w:tmpl w:val="2EBAF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8600300">
    <w:abstractNumId w:val="27"/>
  </w:num>
  <w:num w:numId="2" w16cid:durableId="595943131">
    <w:abstractNumId w:val="6"/>
  </w:num>
  <w:num w:numId="3" w16cid:durableId="717361829">
    <w:abstractNumId w:val="14"/>
  </w:num>
  <w:num w:numId="4" w16cid:durableId="484860251">
    <w:abstractNumId w:val="3"/>
  </w:num>
  <w:num w:numId="5" w16cid:durableId="1786541003">
    <w:abstractNumId w:val="1"/>
  </w:num>
  <w:num w:numId="6" w16cid:durableId="1142501809">
    <w:abstractNumId w:val="20"/>
  </w:num>
  <w:num w:numId="7" w16cid:durableId="1684894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4635035">
    <w:abstractNumId w:val="11"/>
  </w:num>
  <w:num w:numId="9" w16cid:durableId="28605500">
    <w:abstractNumId w:val="26"/>
  </w:num>
  <w:num w:numId="10" w16cid:durableId="1593316341">
    <w:abstractNumId w:val="0"/>
  </w:num>
  <w:num w:numId="11" w16cid:durableId="2136173286">
    <w:abstractNumId w:val="7"/>
  </w:num>
  <w:num w:numId="12" w16cid:durableId="599681789">
    <w:abstractNumId w:val="17"/>
  </w:num>
  <w:num w:numId="13" w16cid:durableId="647512880">
    <w:abstractNumId w:val="18"/>
  </w:num>
  <w:num w:numId="14" w16cid:durableId="1028720336">
    <w:abstractNumId w:val="22"/>
  </w:num>
  <w:num w:numId="15" w16cid:durableId="503481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1501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06666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24359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017767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36310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03427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26939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79870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04129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336705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386838">
    <w:abstractNumId w:val="5"/>
  </w:num>
  <w:num w:numId="27" w16cid:durableId="1933470622">
    <w:abstractNumId w:val="10"/>
  </w:num>
  <w:num w:numId="28" w16cid:durableId="341324625">
    <w:abstractNumId w:val="2"/>
  </w:num>
  <w:num w:numId="29" w16cid:durableId="1225293705">
    <w:abstractNumId w:val="16"/>
  </w:num>
  <w:num w:numId="30" w16cid:durableId="928736427">
    <w:abstractNumId w:val="24"/>
  </w:num>
  <w:num w:numId="31" w16cid:durableId="18622027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3181"/>
    <w:rsid w:val="000139F6"/>
    <w:rsid w:val="00014854"/>
    <w:rsid w:val="000159CE"/>
    <w:rsid w:val="000171EE"/>
    <w:rsid w:val="000178C9"/>
    <w:rsid w:val="00020E55"/>
    <w:rsid w:val="00020EC9"/>
    <w:rsid w:val="0002127F"/>
    <w:rsid w:val="00021922"/>
    <w:rsid w:val="0002217A"/>
    <w:rsid w:val="00022368"/>
    <w:rsid w:val="00022C17"/>
    <w:rsid w:val="000239E0"/>
    <w:rsid w:val="00023B28"/>
    <w:rsid w:val="000243D0"/>
    <w:rsid w:val="000254E1"/>
    <w:rsid w:val="00025823"/>
    <w:rsid w:val="00025997"/>
    <w:rsid w:val="00025A6F"/>
    <w:rsid w:val="0002601E"/>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6F1"/>
    <w:rsid w:val="00035BE5"/>
    <w:rsid w:val="00036372"/>
    <w:rsid w:val="00037C99"/>
    <w:rsid w:val="00040C6F"/>
    <w:rsid w:val="00040C7F"/>
    <w:rsid w:val="000417DC"/>
    <w:rsid w:val="00041841"/>
    <w:rsid w:val="0004231A"/>
    <w:rsid w:val="000426F9"/>
    <w:rsid w:val="00042E5F"/>
    <w:rsid w:val="00044633"/>
    <w:rsid w:val="00044660"/>
    <w:rsid w:val="00044670"/>
    <w:rsid w:val="00044CF8"/>
    <w:rsid w:val="00045659"/>
    <w:rsid w:val="000457C4"/>
    <w:rsid w:val="00045AA7"/>
    <w:rsid w:val="00047A85"/>
    <w:rsid w:val="00047D9F"/>
    <w:rsid w:val="00047F19"/>
    <w:rsid w:val="00050855"/>
    <w:rsid w:val="00050BF0"/>
    <w:rsid w:val="00050F5E"/>
    <w:rsid w:val="00051074"/>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3A5"/>
    <w:rsid w:val="00057C59"/>
    <w:rsid w:val="000604BB"/>
    <w:rsid w:val="00060B60"/>
    <w:rsid w:val="000611E5"/>
    <w:rsid w:val="00061577"/>
    <w:rsid w:val="000617E9"/>
    <w:rsid w:val="00062296"/>
    <w:rsid w:val="000627C3"/>
    <w:rsid w:val="00062F20"/>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87778"/>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C21"/>
    <w:rsid w:val="00095E0B"/>
    <w:rsid w:val="00096487"/>
    <w:rsid w:val="00096929"/>
    <w:rsid w:val="00096B8D"/>
    <w:rsid w:val="000970BE"/>
    <w:rsid w:val="000973D0"/>
    <w:rsid w:val="00097A69"/>
    <w:rsid w:val="000A01EF"/>
    <w:rsid w:val="000A04AC"/>
    <w:rsid w:val="000A05D0"/>
    <w:rsid w:val="000A0738"/>
    <w:rsid w:val="000A0B04"/>
    <w:rsid w:val="000A0B74"/>
    <w:rsid w:val="000A13D1"/>
    <w:rsid w:val="000A1A71"/>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431A"/>
    <w:rsid w:val="000B44DD"/>
    <w:rsid w:val="000B497C"/>
    <w:rsid w:val="000B5679"/>
    <w:rsid w:val="000B59FA"/>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368"/>
    <w:rsid w:val="000C4C62"/>
    <w:rsid w:val="000C4E65"/>
    <w:rsid w:val="000C5690"/>
    <w:rsid w:val="000C5A7A"/>
    <w:rsid w:val="000C5E48"/>
    <w:rsid w:val="000C62E1"/>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9FB"/>
    <w:rsid w:val="000D6DB8"/>
    <w:rsid w:val="000D7520"/>
    <w:rsid w:val="000D77E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2C21"/>
    <w:rsid w:val="000F33EF"/>
    <w:rsid w:val="000F33FA"/>
    <w:rsid w:val="000F42BB"/>
    <w:rsid w:val="000F44CE"/>
    <w:rsid w:val="000F4B41"/>
    <w:rsid w:val="000F4FA9"/>
    <w:rsid w:val="000F4FDE"/>
    <w:rsid w:val="000F522C"/>
    <w:rsid w:val="000F54F5"/>
    <w:rsid w:val="000F55AE"/>
    <w:rsid w:val="000F5A4B"/>
    <w:rsid w:val="000F5AA2"/>
    <w:rsid w:val="000F5F78"/>
    <w:rsid w:val="000F5FA7"/>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33"/>
    <w:rsid w:val="00117444"/>
    <w:rsid w:val="00117759"/>
    <w:rsid w:val="00117EB3"/>
    <w:rsid w:val="001204F4"/>
    <w:rsid w:val="00120621"/>
    <w:rsid w:val="001208EA"/>
    <w:rsid w:val="00120997"/>
    <w:rsid w:val="00120A0D"/>
    <w:rsid w:val="00120F09"/>
    <w:rsid w:val="00120F74"/>
    <w:rsid w:val="00121858"/>
    <w:rsid w:val="00122924"/>
    <w:rsid w:val="001229C3"/>
    <w:rsid w:val="001229FD"/>
    <w:rsid w:val="00122F5D"/>
    <w:rsid w:val="001239E9"/>
    <w:rsid w:val="00123BEF"/>
    <w:rsid w:val="00123D44"/>
    <w:rsid w:val="00123EC9"/>
    <w:rsid w:val="00124089"/>
    <w:rsid w:val="00124DF3"/>
    <w:rsid w:val="0012655C"/>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B0B"/>
    <w:rsid w:val="00147C0D"/>
    <w:rsid w:val="00150301"/>
    <w:rsid w:val="00150589"/>
    <w:rsid w:val="00150613"/>
    <w:rsid w:val="001509AA"/>
    <w:rsid w:val="00150D7A"/>
    <w:rsid w:val="00151423"/>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457"/>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746C"/>
    <w:rsid w:val="00187677"/>
    <w:rsid w:val="001901CF"/>
    <w:rsid w:val="00190201"/>
    <w:rsid w:val="001906A5"/>
    <w:rsid w:val="00190B59"/>
    <w:rsid w:val="0019144A"/>
    <w:rsid w:val="0019161E"/>
    <w:rsid w:val="001918A1"/>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693F"/>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B0BCF"/>
    <w:rsid w:val="001B15E7"/>
    <w:rsid w:val="001B1608"/>
    <w:rsid w:val="001B174E"/>
    <w:rsid w:val="001B17A6"/>
    <w:rsid w:val="001B1B8B"/>
    <w:rsid w:val="001B22E9"/>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4B35"/>
    <w:rsid w:val="001C6274"/>
    <w:rsid w:val="001C6762"/>
    <w:rsid w:val="001C67A3"/>
    <w:rsid w:val="001C7113"/>
    <w:rsid w:val="001D016A"/>
    <w:rsid w:val="001D05F6"/>
    <w:rsid w:val="001D0C99"/>
    <w:rsid w:val="001D1197"/>
    <w:rsid w:val="001D1349"/>
    <w:rsid w:val="001D1C97"/>
    <w:rsid w:val="001D1FBB"/>
    <w:rsid w:val="001D25FB"/>
    <w:rsid w:val="001D33B1"/>
    <w:rsid w:val="001D3962"/>
    <w:rsid w:val="001D44B0"/>
    <w:rsid w:val="001D4697"/>
    <w:rsid w:val="001D50B2"/>
    <w:rsid w:val="001D57A7"/>
    <w:rsid w:val="001D62BB"/>
    <w:rsid w:val="001D62BF"/>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0C4"/>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2E89"/>
    <w:rsid w:val="00213126"/>
    <w:rsid w:val="00214358"/>
    <w:rsid w:val="00214624"/>
    <w:rsid w:val="002147B8"/>
    <w:rsid w:val="0021512D"/>
    <w:rsid w:val="0021598D"/>
    <w:rsid w:val="00216527"/>
    <w:rsid w:val="00217733"/>
    <w:rsid w:val="00217D0C"/>
    <w:rsid w:val="002201CA"/>
    <w:rsid w:val="0022054C"/>
    <w:rsid w:val="00221048"/>
    <w:rsid w:val="00221445"/>
    <w:rsid w:val="00222702"/>
    <w:rsid w:val="00222D99"/>
    <w:rsid w:val="00223273"/>
    <w:rsid w:val="002233F9"/>
    <w:rsid w:val="002236C9"/>
    <w:rsid w:val="00223C6D"/>
    <w:rsid w:val="002265A5"/>
    <w:rsid w:val="00226677"/>
    <w:rsid w:val="002266E8"/>
    <w:rsid w:val="00227023"/>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466"/>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2F6A"/>
    <w:rsid w:val="0026322D"/>
    <w:rsid w:val="002632B7"/>
    <w:rsid w:val="00263712"/>
    <w:rsid w:val="00263AE0"/>
    <w:rsid w:val="002641A2"/>
    <w:rsid w:val="0026432D"/>
    <w:rsid w:val="0026469F"/>
    <w:rsid w:val="00264C9B"/>
    <w:rsid w:val="002654D4"/>
    <w:rsid w:val="0026578E"/>
    <w:rsid w:val="00265C9D"/>
    <w:rsid w:val="002666D5"/>
    <w:rsid w:val="002667C5"/>
    <w:rsid w:val="002672D7"/>
    <w:rsid w:val="0026748A"/>
    <w:rsid w:val="00267943"/>
    <w:rsid w:val="00267DD8"/>
    <w:rsid w:val="00267F61"/>
    <w:rsid w:val="00271A30"/>
    <w:rsid w:val="00271CE4"/>
    <w:rsid w:val="00272128"/>
    <w:rsid w:val="002723BA"/>
    <w:rsid w:val="00272535"/>
    <w:rsid w:val="00272A9D"/>
    <w:rsid w:val="00272EFC"/>
    <w:rsid w:val="00272F3C"/>
    <w:rsid w:val="00274E3F"/>
    <w:rsid w:val="00275784"/>
    <w:rsid w:val="002759F1"/>
    <w:rsid w:val="00275DBC"/>
    <w:rsid w:val="002763D0"/>
    <w:rsid w:val="002766AF"/>
    <w:rsid w:val="00276A5E"/>
    <w:rsid w:val="00276D4B"/>
    <w:rsid w:val="00276DBD"/>
    <w:rsid w:val="00276EFD"/>
    <w:rsid w:val="00277422"/>
    <w:rsid w:val="002775C8"/>
    <w:rsid w:val="00277980"/>
    <w:rsid w:val="0028000E"/>
    <w:rsid w:val="00280700"/>
    <w:rsid w:val="00280A2A"/>
    <w:rsid w:val="0028144F"/>
    <w:rsid w:val="00281722"/>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447"/>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D42"/>
    <w:rsid w:val="002A2108"/>
    <w:rsid w:val="002A2DE5"/>
    <w:rsid w:val="002A2E86"/>
    <w:rsid w:val="002A2EFC"/>
    <w:rsid w:val="002A37B9"/>
    <w:rsid w:val="002A398D"/>
    <w:rsid w:val="002A4053"/>
    <w:rsid w:val="002A4516"/>
    <w:rsid w:val="002A475C"/>
    <w:rsid w:val="002A5281"/>
    <w:rsid w:val="002A5926"/>
    <w:rsid w:val="002A60AD"/>
    <w:rsid w:val="002A6475"/>
    <w:rsid w:val="002A6C8A"/>
    <w:rsid w:val="002A6F3F"/>
    <w:rsid w:val="002A7313"/>
    <w:rsid w:val="002A7641"/>
    <w:rsid w:val="002A7A3C"/>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66A"/>
    <w:rsid w:val="002F28E0"/>
    <w:rsid w:val="002F300E"/>
    <w:rsid w:val="002F3022"/>
    <w:rsid w:val="002F32A9"/>
    <w:rsid w:val="002F3B48"/>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546"/>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37F8B"/>
    <w:rsid w:val="00340218"/>
    <w:rsid w:val="0034024F"/>
    <w:rsid w:val="0034055E"/>
    <w:rsid w:val="0034056E"/>
    <w:rsid w:val="00342117"/>
    <w:rsid w:val="0034249B"/>
    <w:rsid w:val="003428AE"/>
    <w:rsid w:val="00343439"/>
    <w:rsid w:val="003438BD"/>
    <w:rsid w:val="00343BE2"/>
    <w:rsid w:val="003443E8"/>
    <w:rsid w:val="00344F13"/>
    <w:rsid w:val="00345277"/>
    <w:rsid w:val="00345D8C"/>
    <w:rsid w:val="00346380"/>
    <w:rsid w:val="00347544"/>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588F"/>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535D"/>
    <w:rsid w:val="00365CB7"/>
    <w:rsid w:val="003662C7"/>
    <w:rsid w:val="003666A6"/>
    <w:rsid w:val="00366965"/>
    <w:rsid w:val="00366C99"/>
    <w:rsid w:val="00366CE1"/>
    <w:rsid w:val="00366CF7"/>
    <w:rsid w:val="0036700E"/>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C00"/>
    <w:rsid w:val="00384DCE"/>
    <w:rsid w:val="0038564D"/>
    <w:rsid w:val="00385C6A"/>
    <w:rsid w:val="00385D57"/>
    <w:rsid w:val="00385FFF"/>
    <w:rsid w:val="00386356"/>
    <w:rsid w:val="00386495"/>
    <w:rsid w:val="00386BFE"/>
    <w:rsid w:val="00386DFA"/>
    <w:rsid w:val="00387206"/>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534D"/>
    <w:rsid w:val="00396D7D"/>
    <w:rsid w:val="00396DBA"/>
    <w:rsid w:val="00397566"/>
    <w:rsid w:val="00397F9F"/>
    <w:rsid w:val="003A0503"/>
    <w:rsid w:val="003A0AA6"/>
    <w:rsid w:val="003A0DAC"/>
    <w:rsid w:val="003A120A"/>
    <w:rsid w:val="003A16EE"/>
    <w:rsid w:val="003A2817"/>
    <w:rsid w:val="003A2BD5"/>
    <w:rsid w:val="003A37FB"/>
    <w:rsid w:val="003A3C8B"/>
    <w:rsid w:val="003A4282"/>
    <w:rsid w:val="003A4903"/>
    <w:rsid w:val="003A4F68"/>
    <w:rsid w:val="003A595E"/>
    <w:rsid w:val="003A6034"/>
    <w:rsid w:val="003A65C1"/>
    <w:rsid w:val="003A7087"/>
    <w:rsid w:val="003B0482"/>
    <w:rsid w:val="003B04FD"/>
    <w:rsid w:val="003B0A62"/>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A94"/>
    <w:rsid w:val="003C1F1E"/>
    <w:rsid w:val="003C203B"/>
    <w:rsid w:val="003C270D"/>
    <w:rsid w:val="003C2B12"/>
    <w:rsid w:val="003C46D1"/>
    <w:rsid w:val="003C4AE5"/>
    <w:rsid w:val="003C534F"/>
    <w:rsid w:val="003C53EE"/>
    <w:rsid w:val="003C548C"/>
    <w:rsid w:val="003C5618"/>
    <w:rsid w:val="003C58ED"/>
    <w:rsid w:val="003C5E50"/>
    <w:rsid w:val="003C76C3"/>
    <w:rsid w:val="003C7A26"/>
    <w:rsid w:val="003C7CF1"/>
    <w:rsid w:val="003D0910"/>
    <w:rsid w:val="003D0C9B"/>
    <w:rsid w:val="003D1137"/>
    <w:rsid w:val="003D17D8"/>
    <w:rsid w:val="003D1978"/>
    <w:rsid w:val="003D204E"/>
    <w:rsid w:val="003D2239"/>
    <w:rsid w:val="003D24DA"/>
    <w:rsid w:val="003D25AA"/>
    <w:rsid w:val="003D285C"/>
    <w:rsid w:val="003D2F6E"/>
    <w:rsid w:val="003D325A"/>
    <w:rsid w:val="003D3320"/>
    <w:rsid w:val="003D3830"/>
    <w:rsid w:val="003D406D"/>
    <w:rsid w:val="003D4949"/>
    <w:rsid w:val="003D617B"/>
    <w:rsid w:val="003D6AC2"/>
    <w:rsid w:val="003D6EE7"/>
    <w:rsid w:val="003D7000"/>
    <w:rsid w:val="003D7F39"/>
    <w:rsid w:val="003E04CF"/>
    <w:rsid w:val="003E1150"/>
    <w:rsid w:val="003E11E4"/>
    <w:rsid w:val="003E123C"/>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8BF"/>
    <w:rsid w:val="003F2CBE"/>
    <w:rsid w:val="003F3070"/>
    <w:rsid w:val="003F3298"/>
    <w:rsid w:val="003F33C6"/>
    <w:rsid w:val="003F3574"/>
    <w:rsid w:val="003F374F"/>
    <w:rsid w:val="003F37FA"/>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C58"/>
    <w:rsid w:val="00414F9D"/>
    <w:rsid w:val="00415CD7"/>
    <w:rsid w:val="00416E58"/>
    <w:rsid w:val="00417026"/>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89E"/>
    <w:rsid w:val="00425AFC"/>
    <w:rsid w:val="00425D4E"/>
    <w:rsid w:val="004268A2"/>
    <w:rsid w:val="00426D6B"/>
    <w:rsid w:val="00426FB3"/>
    <w:rsid w:val="00426FD5"/>
    <w:rsid w:val="004302A3"/>
    <w:rsid w:val="00430EFE"/>
    <w:rsid w:val="00431012"/>
    <w:rsid w:val="00431D9E"/>
    <w:rsid w:val="00431F82"/>
    <w:rsid w:val="00432502"/>
    <w:rsid w:val="0043256B"/>
    <w:rsid w:val="00432B6B"/>
    <w:rsid w:val="00432DE7"/>
    <w:rsid w:val="00432F08"/>
    <w:rsid w:val="00433529"/>
    <w:rsid w:val="00434374"/>
    <w:rsid w:val="00434419"/>
    <w:rsid w:val="00434656"/>
    <w:rsid w:val="00434AD1"/>
    <w:rsid w:val="00435157"/>
    <w:rsid w:val="0043548A"/>
    <w:rsid w:val="00435F76"/>
    <w:rsid w:val="00435F86"/>
    <w:rsid w:val="00436156"/>
    <w:rsid w:val="00436EAA"/>
    <w:rsid w:val="00437917"/>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6138"/>
    <w:rsid w:val="0045614A"/>
    <w:rsid w:val="004561BA"/>
    <w:rsid w:val="0045637F"/>
    <w:rsid w:val="00456BA6"/>
    <w:rsid w:val="0045716A"/>
    <w:rsid w:val="004576EC"/>
    <w:rsid w:val="00457A11"/>
    <w:rsid w:val="00457D00"/>
    <w:rsid w:val="004602E4"/>
    <w:rsid w:val="00460488"/>
    <w:rsid w:val="004607EE"/>
    <w:rsid w:val="00460802"/>
    <w:rsid w:val="00460AA2"/>
    <w:rsid w:val="0046128F"/>
    <w:rsid w:val="004612D2"/>
    <w:rsid w:val="00461763"/>
    <w:rsid w:val="0046177B"/>
    <w:rsid w:val="004617DB"/>
    <w:rsid w:val="00461819"/>
    <w:rsid w:val="004618E0"/>
    <w:rsid w:val="00461E20"/>
    <w:rsid w:val="004629ED"/>
    <w:rsid w:val="00462CB8"/>
    <w:rsid w:val="0046311F"/>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BF1"/>
    <w:rsid w:val="004726D4"/>
    <w:rsid w:val="00473378"/>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0CD0"/>
    <w:rsid w:val="00481244"/>
    <w:rsid w:val="00481375"/>
    <w:rsid w:val="00482DEC"/>
    <w:rsid w:val="00483041"/>
    <w:rsid w:val="0048322C"/>
    <w:rsid w:val="004834D7"/>
    <w:rsid w:val="004845C3"/>
    <w:rsid w:val="0048514A"/>
    <w:rsid w:val="00485182"/>
    <w:rsid w:val="00485255"/>
    <w:rsid w:val="00485384"/>
    <w:rsid w:val="0048563E"/>
    <w:rsid w:val="004856CE"/>
    <w:rsid w:val="00485B02"/>
    <w:rsid w:val="00486294"/>
    <w:rsid w:val="004862C7"/>
    <w:rsid w:val="00486F97"/>
    <w:rsid w:val="00486FCC"/>
    <w:rsid w:val="004876C5"/>
    <w:rsid w:val="00491854"/>
    <w:rsid w:val="00491B43"/>
    <w:rsid w:val="004922B2"/>
    <w:rsid w:val="004924AB"/>
    <w:rsid w:val="004929E3"/>
    <w:rsid w:val="004931A3"/>
    <w:rsid w:val="0049333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4FD4"/>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689B"/>
    <w:rsid w:val="004C6B1E"/>
    <w:rsid w:val="004C7603"/>
    <w:rsid w:val="004D009C"/>
    <w:rsid w:val="004D0DD2"/>
    <w:rsid w:val="004D0F56"/>
    <w:rsid w:val="004D1F50"/>
    <w:rsid w:val="004D20E2"/>
    <w:rsid w:val="004D2689"/>
    <w:rsid w:val="004D4B4C"/>
    <w:rsid w:val="004D55FC"/>
    <w:rsid w:val="004D5C80"/>
    <w:rsid w:val="004D630B"/>
    <w:rsid w:val="004D65C4"/>
    <w:rsid w:val="004D6793"/>
    <w:rsid w:val="004D7202"/>
    <w:rsid w:val="004D76FC"/>
    <w:rsid w:val="004D770C"/>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9B6"/>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6099"/>
    <w:rsid w:val="004F69BC"/>
    <w:rsid w:val="004F6BAE"/>
    <w:rsid w:val="004F6BBD"/>
    <w:rsid w:val="004F6DCD"/>
    <w:rsid w:val="004F6E81"/>
    <w:rsid w:val="004F706B"/>
    <w:rsid w:val="004F7791"/>
    <w:rsid w:val="004F786B"/>
    <w:rsid w:val="004F7B1F"/>
    <w:rsid w:val="004F7BD7"/>
    <w:rsid w:val="005002BC"/>
    <w:rsid w:val="0050044B"/>
    <w:rsid w:val="00500825"/>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64F"/>
    <w:rsid w:val="00510784"/>
    <w:rsid w:val="00510B85"/>
    <w:rsid w:val="005118CE"/>
    <w:rsid w:val="00511BD9"/>
    <w:rsid w:val="00512635"/>
    <w:rsid w:val="00512BFF"/>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2EF"/>
    <w:rsid w:val="00523743"/>
    <w:rsid w:val="00523D11"/>
    <w:rsid w:val="00523EC8"/>
    <w:rsid w:val="0052402C"/>
    <w:rsid w:val="005244AE"/>
    <w:rsid w:val="005247E6"/>
    <w:rsid w:val="00524AD0"/>
    <w:rsid w:val="00524E78"/>
    <w:rsid w:val="00525361"/>
    <w:rsid w:val="0052566A"/>
    <w:rsid w:val="00526157"/>
    <w:rsid w:val="00526372"/>
    <w:rsid w:val="00526540"/>
    <w:rsid w:val="005266F6"/>
    <w:rsid w:val="00526B8E"/>
    <w:rsid w:val="00526BC8"/>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511E"/>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2CFB"/>
    <w:rsid w:val="0056470E"/>
    <w:rsid w:val="005652A1"/>
    <w:rsid w:val="00565A7B"/>
    <w:rsid w:val="00565AEC"/>
    <w:rsid w:val="00566A8B"/>
    <w:rsid w:val="00566D5F"/>
    <w:rsid w:val="00566F97"/>
    <w:rsid w:val="00567237"/>
    <w:rsid w:val="005672F5"/>
    <w:rsid w:val="00567309"/>
    <w:rsid w:val="00567B29"/>
    <w:rsid w:val="00567C9D"/>
    <w:rsid w:val="00567EDD"/>
    <w:rsid w:val="0057070E"/>
    <w:rsid w:val="0057112F"/>
    <w:rsid w:val="00571AEB"/>
    <w:rsid w:val="00571C1B"/>
    <w:rsid w:val="00572524"/>
    <w:rsid w:val="00572B60"/>
    <w:rsid w:val="00572E6B"/>
    <w:rsid w:val="005731D4"/>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22"/>
    <w:rsid w:val="005855C2"/>
    <w:rsid w:val="00585855"/>
    <w:rsid w:val="00585958"/>
    <w:rsid w:val="00585B74"/>
    <w:rsid w:val="005864B6"/>
    <w:rsid w:val="005869A0"/>
    <w:rsid w:val="00586A33"/>
    <w:rsid w:val="00586F71"/>
    <w:rsid w:val="00587104"/>
    <w:rsid w:val="00587B3F"/>
    <w:rsid w:val="00587D59"/>
    <w:rsid w:val="00587E73"/>
    <w:rsid w:val="0059006E"/>
    <w:rsid w:val="005903FF"/>
    <w:rsid w:val="00590F65"/>
    <w:rsid w:val="00591154"/>
    <w:rsid w:val="00591FEA"/>
    <w:rsid w:val="00592144"/>
    <w:rsid w:val="0059274D"/>
    <w:rsid w:val="00592D49"/>
    <w:rsid w:val="005931C4"/>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0B1"/>
    <w:rsid w:val="005B334C"/>
    <w:rsid w:val="005B33C9"/>
    <w:rsid w:val="005B3446"/>
    <w:rsid w:val="005B35C7"/>
    <w:rsid w:val="005B3AEB"/>
    <w:rsid w:val="005B3E66"/>
    <w:rsid w:val="005B42A5"/>
    <w:rsid w:val="005B4882"/>
    <w:rsid w:val="005B4F34"/>
    <w:rsid w:val="005B50B5"/>
    <w:rsid w:val="005B56E1"/>
    <w:rsid w:val="005B5E55"/>
    <w:rsid w:val="005B60DA"/>
    <w:rsid w:val="005B68E1"/>
    <w:rsid w:val="005B6CE3"/>
    <w:rsid w:val="005B7B93"/>
    <w:rsid w:val="005B7FA6"/>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10A6"/>
    <w:rsid w:val="005D20DB"/>
    <w:rsid w:val="005D39FD"/>
    <w:rsid w:val="005D40F0"/>
    <w:rsid w:val="005D4644"/>
    <w:rsid w:val="005D48C5"/>
    <w:rsid w:val="005D4ACE"/>
    <w:rsid w:val="005D4C8C"/>
    <w:rsid w:val="005D52C4"/>
    <w:rsid w:val="005D57EE"/>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C2"/>
    <w:rsid w:val="005E41C6"/>
    <w:rsid w:val="005E5513"/>
    <w:rsid w:val="005E6399"/>
    <w:rsid w:val="005E7111"/>
    <w:rsid w:val="005E73B2"/>
    <w:rsid w:val="005E776C"/>
    <w:rsid w:val="005F0011"/>
    <w:rsid w:val="005F1351"/>
    <w:rsid w:val="005F1557"/>
    <w:rsid w:val="005F1EA8"/>
    <w:rsid w:val="005F2010"/>
    <w:rsid w:val="005F207B"/>
    <w:rsid w:val="005F2281"/>
    <w:rsid w:val="005F2E74"/>
    <w:rsid w:val="005F2FDB"/>
    <w:rsid w:val="005F3167"/>
    <w:rsid w:val="005F332F"/>
    <w:rsid w:val="005F39AD"/>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D8"/>
    <w:rsid w:val="00606CFE"/>
    <w:rsid w:val="006077AD"/>
    <w:rsid w:val="006077E8"/>
    <w:rsid w:val="00607D4F"/>
    <w:rsid w:val="00611D0A"/>
    <w:rsid w:val="00612435"/>
    <w:rsid w:val="006129E0"/>
    <w:rsid w:val="00612B04"/>
    <w:rsid w:val="00613176"/>
    <w:rsid w:val="00613317"/>
    <w:rsid w:val="006133A2"/>
    <w:rsid w:val="00613C73"/>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0C"/>
    <w:rsid w:val="00632B34"/>
    <w:rsid w:val="00632B8B"/>
    <w:rsid w:val="00632EFB"/>
    <w:rsid w:val="00633118"/>
    <w:rsid w:val="00633597"/>
    <w:rsid w:val="00633B77"/>
    <w:rsid w:val="006345DB"/>
    <w:rsid w:val="00634FDB"/>
    <w:rsid w:val="0063590B"/>
    <w:rsid w:val="00635FEF"/>
    <w:rsid w:val="00636A8B"/>
    <w:rsid w:val="00636C0C"/>
    <w:rsid w:val="00636CEB"/>
    <w:rsid w:val="006375FD"/>
    <w:rsid w:val="006377D8"/>
    <w:rsid w:val="00637C1D"/>
    <w:rsid w:val="00637C8E"/>
    <w:rsid w:val="006401A8"/>
    <w:rsid w:val="006401F1"/>
    <w:rsid w:val="006411BF"/>
    <w:rsid w:val="006414EE"/>
    <w:rsid w:val="00641D06"/>
    <w:rsid w:val="00641D16"/>
    <w:rsid w:val="00642060"/>
    <w:rsid w:val="00642647"/>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747"/>
    <w:rsid w:val="00654E4F"/>
    <w:rsid w:val="00654EB4"/>
    <w:rsid w:val="006555EE"/>
    <w:rsid w:val="00655667"/>
    <w:rsid w:val="00655FB3"/>
    <w:rsid w:val="006566F6"/>
    <w:rsid w:val="00656B27"/>
    <w:rsid w:val="0065714C"/>
    <w:rsid w:val="006576FB"/>
    <w:rsid w:val="00657BD9"/>
    <w:rsid w:val="00657F44"/>
    <w:rsid w:val="00657F5A"/>
    <w:rsid w:val="00660F51"/>
    <w:rsid w:val="00661856"/>
    <w:rsid w:val="00661A27"/>
    <w:rsid w:val="00662507"/>
    <w:rsid w:val="00663273"/>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5FD6"/>
    <w:rsid w:val="00686690"/>
    <w:rsid w:val="00686BEF"/>
    <w:rsid w:val="00686D5F"/>
    <w:rsid w:val="0068713E"/>
    <w:rsid w:val="0068718C"/>
    <w:rsid w:val="00687368"/>
    <w:rsid w:val="0068779F"/>
    <w:rsid w:val="006906B0"/>
    <w:rsid w:val="006906EF"/>
    <w:rsid w:val="006913E2"/>
    <w:rsid w:val="006915CA"/>
    <w:rsid w:val="00691613"/>
    <w:rsid w:val="006920D4"/>
    <w:rsid w:val="006923F9"/>
    <w:rsid w:val="006923FC"/>
    <w:rsid w:val="00693CB5"/>
    <w:rsid w:val="00693DA4"/>
    <w:rsid w:val="00693EA9"/>
    <w:rsid w:val="00694417"/>
    <w:rsid w:val="006944BE"/>
    <w:rsid w:val="00694813"/>
    <w:rsid w:val="00694CC4"/>
    <w:rsid w:val="00694F79"/>
    <w:rsid w:val="00695059"/>
    <w:rsid w:val="0069552D"/>
    <w:rsid w:val="006955BC"/>
    <w:rsid w:val="00695B6E"/>
    <w:rsid w:val="00695B72"/>
    <w:rsid w:val="0069634A"/>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0513"/>
    <w:rsid w:val="006B1077"/>
    <w:rsid w:val="006B1752"/>
    <w:rsid w:val="006B2202"/>
    <w:rsid w:val="006B27BD"/>
    <w:rsid w:val="006B2A01"/>
    <w:rsid w:val="006B2D28"/>
    <w:rsid w:val="006B2D2C"/>
    <w:rsid w:val="006B2FAF"/>
    <w:rsid w:val="006B444B"/>
    <w:rsid w:val="006B4DEC"/>
    <w:rsid w:val="006B543A"/>
    <w:rsid w:val="006B55DF"/>
    <w:rsid w:val="006B5E94"/>
    <w:rsid w:val="006B5EAC"/>
    <w:rsid w:val="006B67A5"/>
    <w:rsid w:val="006B695B"/>
    <w:rsid w:val="006B7622"/>
    <w:rsid w:val="006B7E7A"/>
    <w:rsid w:val="006C0679"/>
    <w:rsid w:val="006C10BD"/>
    <w:rsid w:val="006C12F0"/>
    <w:rsid w:val="006C170A"/>
    <w:rsid w:val="006C2309"/>
    <w:rsid w:val="006C234C"/>
    <w:rsid w:val="006C25E6"/>
    <w:rsid w:val="006C29AF"/>
    <w:rsid w:val="006C2B5A"/>
    <w:rsid w:val="006C30D3"/>
    <w:rsid w:val="006C3CA7"/>
    <w:rsid w:val="006C4427"/>
    <w:rsid w:val="006C44B7"/>
    <w:rsid w:val="006C452E"/>
    <w:rsid w:val="006C4772"/>
    <w:rsid w:val="006C4F6E"/>
    <w:rsid w:val="006C5CD6"/>
    <w:rsid w:val="006C5D55"/>
    <w:rsid w:val="006C5E6E"/>
    <w:rsid w:val="006C5F4C"/>
    <w:rsid w:val="006C63CA"/>
    <w:rsid w:val="006C723E"/>
    <w:rsid w:val="006C7608"/>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7C6"/>
    <w:rsid w:val="006E1AE5"/>
    <w:rsid w:val="006E29F9"/>
    <w:rsid w:val="006E2D1A"/>
    <w:rsid w:val="006E3440"/>
    <w:rsid w:val="006E38C8"/>
    <w:rsid w:val="006E3B15"/>
    <w:rsid w:val="006E3C9D"/>
    <w:rsid w:val="006E4C25"/>
    <w:rsid w:val="006E4EFC"/>
    <w:rsid w:val="006E524C"/>
    <w:rsid w:val="006E5350"/>
    <w:rsid w:val="006E66E1"/>
    <w:rsid w:val="006E692C"/>
    <w:rsid w:val="006E77B7"/>
    <w:rsid w:val="006F00F9"/>
    <w:rsid w:val="006F03E5"/>
    <w:rsid w:val="006F0694"/>
    <w:rsid w:val="006F0D90"/>
    <w:rsid w:val="006F1503"/>
    <w:rsid w:val="006F292F"/>
    <w:rsid w:val="006F34C3"/>
    <w:rsid w:val="006F3E16"/>
    <w:rsid w:val="006F3F7F"/>
    <w:rsid w:val="006F42C3"/>
    <w:rsid w:val="006F46CC"/>
    <w:rsid w:val="006F5DC8"/>
    <w:rsid w:val="006F6099"/>
    <w:rsid w:val="006F630A"/>
    <w:rsid w:val="006F6993"/>
    <w:rsid w:val="006F70F8"/>
    <w:rsid w:val="006F78A5"/>
    <w:rsid w:val="006F7AC7"/>
    <w:rsid w:val="006F7B39"/>
    <w:rsid w:val="00700083"/>
    <w:rsid w:val="00700458"/>
    <w:rsid w:val="0070046B"/>
    <w:rsid w:val="00701149"/>
    <w:rsid w:val="0070136A"/>
    <w:rsid w:val="00701874"/>
    <w:rsid w:val="00702156"/>
    <w:rsid w:val="007024B7"/>
    <w:rsid w:val="00703611"/>
    <w:rsid w:val="007045F2"/>
    <w:rsid w:val="00706199"/>
    <w:rsid w:val="007063FD"/>
    <w:rsid w:val="00706417"/>
    <w:rsid w:val="0070667C"/>
    <w:rsid w:val="00706E92"/>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4FD6"/>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214"/>
    <w:rsid w:val="00737446"/>
    <w:rsid w:val="0073752B"/>
    <w:rsid w:val="00737573"/>
    <w:rsid w:val="007377DE"/>
    <w:rsid w:val="00737BE3"/>
    <w:rsid w:val="00737CBB"/>
    <w:rsid w:val="00737DF1"/>
    <w:rsid w:val="00740615"/>
    <w:rsid w:val="00741222"/>
    <w:rsid w:val="0074153A"/>
    <w:rsid w:val="007418CF"/>
    <w:rsid w:val="00741D69"/>
    <w:rsid w:val="00741FB5"/>
    <w:rsid w:val="007420BD"/>
    <w:rsid w:val="00742623"/>
    <w:rsid w:val="00742F3D"/>
    <w:rsid w:val="007432B5"/>
    <w:rsid w:val="007433BA"/>
    <w:rsid w:val="007449BE"/>
    <w:rsid w:val="00744A60"/>
    <w:rsid w:val="00745CDB"/>
    <w:rsid w:val="00745EBD"/>
    <w:rsid w:val="007462EF"/>
    <w:rsid w:val="007463C3"/>
    <w:rsid w:val="00746864"/>
    <w:rsid w:val="00746A80"/>
    <w:rsid w:val="00746C1E"/>
    <w:rsid w:val="007472CD"/>
    <w:rsid w:val="00747D4D"/>
    <w:rsid w:val="00747F9F"/>
    <w:rsid w:val="007502DA"/>
    <w:rsid w:val="00750452"/>
    <w:rsid w:val="007507BB"/>
    <w:rsid w:val="00750E24"/>
    <w:rsid w:val="00750F0A"/>
    <w:rsid w:val="0075215B"/>
    <w:rsid w:val="007529C6"/>
    <w:rsid w:val="00752D2D"/>
    <w:rsid w:val="00753254"/>
    <w:rsid w:val="00753528"/>
    <w:rsid w:val="0075357D"/>
    <w:rsid w:val="007537BC"/>
    <w:rsid w:val="00753BA2"/>
    <w:rsid w:val="00753D9F"/>
    <w:rsid w:val="00755333"/>
    <w:rsid w:val="00755464"/>
    <w:rsid w:val="0075658F"/>
    <w:rsid w:val="007565F1"/>
    <w:rsid w:val="007568EB"/>
    <w:rsid w:val="00756CBE"/>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AF4"/>
    <w:rsid w:val="00770D6E"/>
    <w:rsid w:val="0077187E"/>
    <w:rsid w:val="00771E32"/>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ECE"/>
    <w:rsid w:val="0078107C"/>
    <w:rsid w:val="00781243"/>
    <w:rsid w:val="00781553"/>
    <w:rsid w:val="007819BF"/>
    <w:rsid w:val="007821A9"/>
    <w:rsid w:val="007835EB"/>
    <w:rsid w:val="00783BC4"/>
    <w:rsid w:val="00783DFD"/>
    <w:rsid w:val="00783F6E"/>
    <w:rsid w:val="00784732"/>
    <w:rsid w:val="0078535A"/>
    <w:rsid w:val="007853F2"/>
    <w:rsid w:val="007855D6"/>
    <w:rsid w:val="007856B7"/>
    <w:rsid w:val="00785EFF"/>
    <w:rsid w:val="00786C80"/>
    <w:rsid w:val="00786F6F"/>
    <w:rsid w:val="0078705E"/>
    <w:rsid w:val="00787162"/>
    <w:rsid w:val="00787D6B"/>
    <w:rsid w:val="00787DD8"/>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64C2"/>
    <w:rsid w:val="00797639"/>
    <w:rsid w:val="007979AB"/>
    <w:rsid w:val="00797BD6"/>
    <w:rsid w:val="007A12CE"/>
    <w:rsid w:val="007A2408"/>
    <w:rsid w:val="007A2E49"/>
    <w:rsid w:val="007A3645"/>
    <w:rsid w:val="007A397A"/>
    <w:rsid w:val="007A3B72"/>
    <w:rsid w:val="007A3D77"/>
    <w:rsid w:val="007A418B"/>
    <w:rsid w:val="007A4D85"/>
    <w:rsid w:val="007A4ED8"/>
    <w:rsid w:val="007A5141"/>
    <w:rsid w:val="007A5B93"/>
    <w:rsid w:val="007A5C66"/>
    <w:rsid w:val="007A63F0"/>
    <w:rsid w:val="007A72A2"/>
    <w:rsid w:val="007A7D7E"/>
    <w:rsid w:val="007A7EAC"/>
    <w:rsid w:val="007B05E3"/>
    <w:rsid w:val="007B09F2"/>
    <w:rsid w:val="007B0BCE"/>
    <w:rsid w:val="007B1B75"/>
    <w:rsid w:val="007B1E5C"/>
    <w:rsid w:val="007B272A"/>
    <w:rsid w:val="007B291B"/>
    <w:rsid w:val="007B2BFF"/>
    <w:rsid w:val="007B3108"/>
    <w:rsid w:val="007B58C7"/>
    <w:rsid w:val="007B5E4A"/>
    <w:rsid w:val="007B61B7"/>
    <w:rsid w:val="007B61D9"/>
    <w:rsid w:val="007B664B"/>
    <w:rsid w:val="007B725D"/>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3CB"/>
    <w:rsid w:val="007C7921"/>
    <w:rsid w:val="007C7F05"/>
    <w:rsid w:val="007D000F"/>
    <w:rsid w:val="007D02B9"/>
    <w:rsid w:val="007D0A0B"/>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0BD"/>
    <w:rsid w:val="007F2915"/>
    <w:rsid w:val="007F2DBB"/>
    <w:rsid w:val="007F2E01"/>
    <w:rsid w:val="007F34B0"/>
    <w:rsid w:val="007F38DD"/>
    <w:rsid w:val="007F3C8A"/>
    <w:rsid w:val="007F423D"/>
    <w:rsid w:val="007F47E4"/>
    <w:rsid w:val="007F48C0"/>
    <w:rsid w:val="007F4CB3"/>
    <w:rsid w:val="007F53D3"/>
    <w:rsid w:val="007F56F6"/>
    <w:rsid w:val="007F5913"/>
    <w:rsid w:val="007F5C76"/>
    <w:rsid w:val="007F5D11"/>
    <w:rsid w:val="007F5DCD"/>
    <w:rsid w:val="007F77FA"/>
    <w:rsid w:val="007F7FF7"/>
    <w:rsid w:val="00800AFE"/>
    <w:rsid w:val="00801035"/>
    <w:rsid w:val="00801116"/>
    <w:rsid w:val="0080118A"/>
    <w:rsid w:val="008016FD"/>
    <w:rsid w:val="00801C90"/>
    <w:rsid w:val="00802915"/>
    <w:rsid w:val="00802FE3"/>
    <w:rsid w:val="0080348F"/>
    <w:rsid w:val="008036E1"/>
    <w:rsid w:val="00803B3B"/>
    <w:rsid w:val="008040EA"/>
    <w:rsid w:val="008043FC"/>
    <w:rsid w:val="00805E0C"/>
    <w:rsid w:val="00805F6A"/>
    <w:rsid w:val="00806416"/>
    <w:rsid w:val="0080656C"/>
    <w:rsid w:val="008065D1"/>
    <w:rsid w:val="008076C0"/>
    <w:rsid w:val="00807710"/>
    <w:rsid w:val="008101FB"/>
    <w:rsid w:val="0081028A"/>
    <w:rsid w:val="008103D9"/>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1FD0"/>
    <w:rsid w:val="00823298"/>
    <w:rsid w:val="00824EE0"/>
    <w:rsid w:val="00824F59"/>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3C92"/>
    <w:rsid w:val="00854037"/>
    <w:rsid w:val="0085473B"/>
    <w:rsid w:val="0085527B"/>
    <w:rsid w:val="0085540F"/>
    <w:rsid w:val="00855C24"/>
    <w:rsid w:val="00855CB3"/>
    <w:rsid w:val="00855DD4"/>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9C"/>
    <w:rsid w:val="008644BC"/>
    <w:rsid w:val="0086499F"/>
    <w:rsid w:val="00865216"/>
    <w:rsid w:val="0086553C"/>
    <w:rsid w:val="00865C44"/>
    <w:rsid w:val="00865C63"/>
    <w:rsid w:val="008667AF"/>
    <w:rsid w:val="00866BF2"/>
    <w:rsid w:val="008674BC"/>
    <w:rsid w:val="0086791E"/>
    <w:rsid w:val="00867961"/>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529"/>
    <w:rsid w:val="00876C4E"/>
    <w:rsid w:val="00876D3E"/>
    <w:rsid w:val="00876DC8"/>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1844"/>
    <w:rsid w:val="00891A0F"/>
    <w:rsid w:val="00891C11"/>
    <w:rsid w:val="00891E01"/>
    <w:rsid w:val="00892C7C"/>
    <w:rsid w:val="00893693"/>
    <w:rsid w:val="0089386B"/>
    <w:rsid w:val="00893BD8"/>
    <w:rsid w:val="0089419A"/>
    <w:rsid w:val="008941FD"/>
    <w:rsid w:val="008946B3"/>
    <w:rsid w:val="00894712"/>
    <w:rsid w:val="008950A6"/>
    <w:rsid w:val="00895252"/>
    <w:rsid w:val="008956A0"/>
    <w:rsid w:val="00895E53"/>
    <w:rsid w:val="008968F4"/>
    <w:rsid w:val="00897362"/>
    <w:rsid w:val="008A0B49"/>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838"/>
    <w:rsid w:val="008B5AE9"/>
    <w:rsid w:val="008B5E3B"/>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43D"/>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1ED"/>
    <w:rsid w:val="008E758F"/>
    <w:rsid w:val="008E7943"/>
    <w:rsid w:val="008E7A87"/>
    <w:rsid w:val="008E7E78"/>
    <w:rsid w:val="008F000D"/>
    <w:rsid w:val="008F0603"/>
    <w:rsid w:val="008F0E25"/>
    <w:rsid w:val="008F12DB"/>
    <w:rsid w:val="008F13A5"/>
    <w:rsid w:val="008F13D1"/>
    <w:rsid w:val="008F1B68"/>
    <w:rsid w:val="008F1CE8"/>
    <w:rsid w:val="008F1D18"/>
    <w:rsid w:val="008F27C9"/>
    <w:rsid w:val="008F2AAE"/>
    <w:rsid w:val="008F2DC8"/>
    <w:rsid w:val="008F2E4D"/>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1E5"/>
    <w:rsid w:val="00900B99"/>
    <w:rsid w:val="00900D65"/>
    <w:rsid w:val="009015A2"/>
    <w:rsid w:val="009018EB"/>
    <w:rsid w:val="00901BF4"/>
    <w:rsid w:val="00901CE6"/>
    <w:rsid w:val="00902127"/>
    <w:rsid w:val="00903426"/>
    <w:rsid w:val="0090405E"/>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64A"/>
    <w:rsid w:val="00926B2B"/>
    <w:rsid w:val="00926BE6"/>
    <w:rsid w:val="00927564"/>
    <w:rsid w:val="00927B15"/>
    <w:rsid w:val="0093042A"/>
    <w:rsid w:val="009304A0"/>
    <w:rsid w:val="009308CA"/>
    <w:rsid w:val="00930B6B"/>
    <w:rsid w:val="00932F0A"/>
    <w:rsid w:val="0093330B"/>
    <w:rsid w:val="009336E6"/>
    <w:rsid w:val="009339EE"/>
    <w:rsid w:val="00933B30"/>
    <w:rsid w:val="009340AB"/>
    <w:rsid w:val="00934F28"/>
    <w:rsid w:val="00935AF0"/>
    <w:rsid w:val="0093608F"/>
    <w:rsid w:val="0093643C"/>
    <w:rsid w:val="00936966"/>
    <w:rsid w:val="0093703E"/>
    <w:rsid w:val="009370DD"/>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318"/>
    <w:rsid w:val="00947C67"/>
    <w:rsid w:val="00947FB0"/>
    <w:rsid w:val="009507D4"/>
    <w:rsid w:val="00950CE3"/>
    <w:rsid w:val="00950CFB"/>
    <w:rsid w:val="0095101E"/>
    <w:rsid w:val="00951558"/>
    <w:rsid w:val="00951B70"/>
    <w:rsid w:val="00951B96"/>
    <w:rsid w:val="00951C5C"/>
    <w:rsid w:val="009521D3"/>
    <w:rsid w:val="0095244F"/>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1"/>
    <w:rsid w:val="0096500D"/>
    <w:rsid w:val="009650A2"/>
    <w:rsid w:val="00965608"/>
    <w:rsid w:val="00965AC9"/>
    <w:rsid w:val="00965BC5"/>
    <w:rsid w:val="00966259"/>
    <w:rsid w:val="009664CC"/>
    <w:rsid w:val="00966D72"/>
    <w:rsid w:val="00966DFB"/>
    <w:rsid w:val="0096747D"/>
    <w:rsid w:val="00967F9C"/>
    <w:rsid w:val="00970790"/>
    <w:rsid w:val="00970B3E"/>
    <w:rsid w:val="00970B71"/>
    <w:rsid w:val="00970D4D"/>
    <w:rsid w:val="00971181"/>
    <w:rsid w:val="00971568"/>
    <w:rsid w:val="00971B81"/>
    <w:rsid w:val="00972330"/>
    <w:rsid w:val="00972C3D"/>
    <w:rsid w:val="00973017"/>
    <w:rsid w:val="0097311B"/>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9AB"/>
    <w:rsid w:val="0098212E"/>
    <w:rsid w:val="00982DE5"/>
    <w:rsid w:val="00983DE3"/>
    <w:rsid w:val="00984309"/>
    <w:rsid w:val="00984D1F"/>
    <w:rsid w:val="00985435"/>
    <w:rsid w:val="0098548B"/>
    <w:rsid w:val="00985AFE"/>
    <w:rsid w:val="00985F0B"/>
    <w:rsid w:val="00986091"/>
    <w:rsid w:val="00986152"/>
    <w:rsid w:val="00986F24"/>
    <w:rsid w:val="009872A4"/>
    <w:rsid w:val="00987724"/>
    <w:rsid w:val="00987BEA"/>
    <w:rsid w:val="00990595"/>
    <w:rsid w:val="00990758"/>
    <w:rsid w:val="0099094D"/>
    <w:rsid w:val="00990950"/>
    <w:rsid w:val="00991154"/>
    <w:rsid w:val="009911F0"/>
    <w:rsid w:val="00991A59"/>
    <w:rsid w:val="00991F4A"/>
    <w:rsid w:val="00992149"/>
    <w:rsid w:val="0099216E"/>
    <w:rsid w:val="0099255E"/>
    <w:rsid w:val="00992A16"/>
    <w:rsid w:val="0099304A"/>
    <w:rsid w:val="0099348A"/>
    <w:rsid w:val="00993917"/>
    <w:rsid w:val="00993EB8"/>
    <w:rsid w:val="00993FEC"/>
    <w:rsid w:val="00994722"/>
    <w:rsid w:val="0099486C"/>
    <w:rsid w:val="00994901"/>
    <w:rsid w:val="0099502F"/>
    <w:rsid w:val="009956B6"/>
    <w:rsid w:val="00995D71"/>
    <w:rsid w:val="00996088"/>
    <w:rsid w:val="00996184"/>
    <w:rsid w:val="00996700"/>
    <w:rsid w:val="00996FB1"/>
    <w:rsid w:val="0099704C"/>
    <w:rsid w:val="009977AA"/>
    <w:rsid w:val="00997BF5"/>
    <w:rsid w:val="009A01D2"/>
    <w:rsid w:val="009A05AD"/>
    <w:rsid w:val="009A0B5A"/>
    <w:rsid w:val="009A1048"/>
    <w:rsid w:val="009A1385"/>
    <w:rsid w:val="009A23D7"/>
    <w:rsid w:val="009A41E6"/>
    <w:rsid w:val="009A4346"/>
    <w:rsid w:val="009A4388"/>
    <w:rsid w:val="009A4731"/>
    <w:rsid w:val="009A4D6C"/>
    <w:rsid w:val="009A4F9C"/>
    <w:rsid w:val="009A5854"/>
    <w:rsid w:val="009A6024"/>
    <w:rsid w:val="009A6220"/>
    <w:rsid w:val="009A7421"/>
    <w:rsid w:val="009B168F"/>
    <w:rsid w:val="009B1710"/>
    <w:rsid w:val="009B1835"/>
    <w:rsid w:val="009B1A29"/>
    <w:rsid w:val="009B1EA0"/>
    <w:rsid w:val="009B2777"/>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130"/>
    <w:rsid w:val="009C7272"/>
    <w:rsid w:val="009C7668"/>
    <w:rsid w:val="009C7B41"/>
    <w:rsid w:val="009C7B7C"/>
    <w:rsid w:val="009C7D25"/>
    <w:rsid w:val="009C7DB6"/>
    <w:rsid w:val="009D05EA"/>
    <w:rsid w:val="009D1086"/>
    <w:rsid w:val="009D1EDA"/>
    <w:rsid w:val="009D203C"/>
    <w:rsid w:val="009D29DE"/>
    <w:rsid w:val="009D2EF5"/>
    <w:rsid w:val="009D327B"/>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E07F0"/>
    <w:rsid w:val="009E09B6"/>
    <w:rsid w:val="009E1B48"/>
    <w:rsid w:val="009E2BBA"/>
    <w:rsid w:val="009E3036"/>
    <w:rsid w:val="009E3567"/>
    <w:rsid w:val="009E3A9F"/>
    <w:rsid w:val="009E4C1F"/>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DB2"/>
    <w:rsid w:val="009F5337"/>
    <w:rsid w:val="009F5338"/>
    <w:rsid w:val="009F53E8"/>
    <w:rsid w:val="009F594D"/>
    <w:rsid w:val="009F5CE7"/>
    <w:rsid w:val="009F61F2"/>
    <w:rsid w:val="009F6B44"/>
    <w:rsid w:val="009F6CEE"/>
    <w:rsid w:val="009F6DCA"/>
    <w:rsid w:val="009F72C9"/>
    <w:rsid w:val="009F77DB"/>
    <w:rsid w:val="009F7B9F"/>
    <w:rsid w:val="009F7C6C"/>
    <w:rsid w:val="009F7F9B"/>
    <w:rsid w:val="00A00232"/>
    <w:rsid w:val="00A005C4"/>
    <w:rsid w:val="00A00CBC"/>
    <w:rsid w:val="00A01607"/>
    <w:rsid w:val="00A016FA"/>
    <w:rsid w:val="00A0190E"/>
    <w:rsid w:val="00A01FA4"/>
    <w:rsid w:val="00A02AAC"/>
    <w:rsid w:val="00A02FD2"/>
    <w:rsid w:val="00A030EE"/>
    <w:rsid w:val="00A0455E"/>
    <w:rsid w:val="00A06183"/>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6098"/>
    <w:rsid w:val="00A26926"/>
    <w:rsid w:val="00A2698E"/>
    <w:rsid w:val="00A2784F"/>
    <w:rsid w:val="00A27A44"/>
    <w:rsid w:val="00A3071C"/>
    <w:rsid w:val="00A30CCA"/>
    <w:rsid w:val="00A30E40"/>
    <w:rsid w:val="00A315D4"/>
    <w:rsid w:val="00A32094"/>
    <w:rsid w:val="00A3218C"/>
    <w:rsid w:val="00A321EE"/>
    <w:rsid w:val="00A323B1"/>
    <w:rsid w:val="00A32E29"/>
    <w:rsid w:val="00A32F11"/>
    <w:rsid w:val="00A335FF"/>
    <w:rsid w:val="00A33FDB"/>
    <w:rsid w:val="00A3426A"/>
    <w:rsid w:val="00A35AE7"/>
    <w:rsid w:val="00A35C3A"/>
    <w:rsid w:val="00A3617C"/>
    <w:rsid w:val="00A366CE"/>
    <w:rsid w:val="00A36A35"/>
    <w:rsid w:val="00A36AFD"/>
    <w:rsid w:val="00A37C62"/>
    <w:rsid w:val="00A408F2"/>
    <w:rsid w:val="00A41229"/>
    <w:rsid w:val="00A413FD"/>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65"/>
    <w:rsid w:val="00A4474F"/>
    <w:rsid w:val="00A45733"/>
    <w:rsid w:val="00A45A7B"/>
    <w:rsid w:val="00A46688"/>
    <w:rsid w:val="00A46A99"/>
    <w:rsid w:val="00A46C3C"/>
    <w:rsid w:val="00A46F54"/>
    <w:rsid w:val="00A471B3"/>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930"/>
    <w:rsid w:val="00A55938"/>
    <w:rsid w:val="00A55AD4"/>
    <w:rsid w:val="00A55F32"/>
    <w:rsid w:val="00A561A8"/>
    <w:rsid w:val="00A568C7"/>
    <w:rsid w:val="00A60276"/>
    <w:rsid w:val="00A603D6"/>
    <w:rsid w:val="00A60ED7"/>
    <w:rsid w:val="00A6109E"/>
    <w:rsid w:val="00A613E8"/>
    <w:rsid w:val="00A61E67"/>
    <w:rsid w:val="00A61F36"/>
    <w:rsid w:val="00A62C39"/>
    <w:rsid w:val="00A63764"/>
    <w:rsid w:val="00A63DE3"/>
    <w:rsid w:val="00A64C74"/>
    <w:rsid w:val="00A650EB"/>
    <w:rsid w:val="00A65240"/>
    <w:rsid w:val="00A65691"/>
    <w:rsid w:val="00A659C7"/>
    <w:rsid w:val="00A65BB9"/>
    <w:rsid w:val="00A65D63"/>
    <w:rsid w:val="00A666A1"/>
    <w:rsid w:val="00A66AF1"/>
    <w:rsid w:val="00A67225"/>
    <w:rsid w:val="00A67522"/>
    <w:rsid w:val="00A67AD0"/>
    <w:rsid w:val="00A67AF3"/>
    <w:rsid w:val="00A67FAB"/>
    <w:rsid w:val="00A70216"/>
    <w:rsid w:val="00A70622"/>
    <w:rsid w:val="00A707EF"/>
    <w:rsid w:val="00A70B22"/>
    <w:rsid w:val="00A70F40"/>
    <w:rsid w:val="00A7164F"/>
    <w:rsid w:val="00A72075"/>
    <w:rsid w:val="00A726D6"/>
    <w:rsid w:val="00A7342B"/>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CC8"/>
    <w:rsid w:val="00A82BD6"/>
    <w:rsid w:val="00A834B6"/>
    <w:rsid w:val="00A839DB"/>
    <w:rsid w:val="00A83AA7"/>
    <w:rsid w:val="00A84506"/>
    <w:rsid w:val="00A8474B"/>
    <w:rsid w:val="00A847F1"/>
    <w:rsid w:val="00A86031"/>
    <w:rsid w:val="00A860C6"/>
    <w:rsid w:val="00A863C0"/>
    <w:rsid w:val="00A8651B"/>
    <w:rsid w:val="00A86600"/>
    <w:rsid w:val="00A86651"/>
    <w:rsid w:val="00A87D72"/>
    <w:rsid w:val="00A87DBD"/>
    <w:rsid w:val="00A90633"/>
    <w:rsid w:val="00A9064D"/>
    <w:rsid w:val="00A90DC1"/>
    <w:rsid w:val="00A9106D"/>
    <w:rsid w:val="00A918FD"/>
    <w:rsid w:val="00A919A7"/>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5800"/>
    <w:rsid w:val="00AA6443"/>
    <w:rsid w:val="00AA683D"/>
    <w:rsid w:val="00AA6976"/>
    <w:rsid w:val="00AA6A08"/>
    <w:rsid w:val="00AA7139"/>
    <w:rsid w:val="00AA72B9"/>
    <w:rsid w:val="00AA7813"/>
    <w:rsid w:val="00AA7F3B"/>
    <w:rsid w:val="00AB04B2"/>
    <w:rsid w:val="00AB05B0"/>
    <w:rsid w:val="00AB088C"/>
    <w:rsid w:val="00AB10B4"/>
    <w:rsid w:val="00AB133C"/>
    <w:rsid w:val="00AB14F3"/>
    <w:rsid w:val="00AB1768"/>
    <w:rsid w:val="00AB194D"/>
    <w:rsid w:val="00AB1A2E"/>
    <w:rsid w:val="00AB1CA6"/>
    <w:rsid w:val="00AB2023"/>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02C"/>
    <w:rsid w:val="00AC3779"/>
    <w:rsid w:val="00AC3AAD"/>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1D8"/>
    <w:rsid w:val="00AF229D"/>
    <w:rsid w:val="00AF2359"/>
    <w:rsid w:val="00AF2602"/>
    <w:rsid w:val="00AF2BB7"/>
    <w:rsid w:val="00AF2EA3"/>
    <w:rsid w:val="00AF2EE3"/>
    <w:rsid w:val="00AF3BDD"/>
    <w:rsid w:val="00AF3FA3"/>
    <w:rsid w:val="00AF48CB"/>
    <w:rsid w:val="00AF535D"/>
    <w:rsid w:val="00AF5FA1"/>
    <w:rsid w:val="00AF6281"/>
    <w:rsid w:val="00AF64D6"/>
    <w:rsid w:val="00AF784A"/>
    <w:rsid w:val="00AF7DD4"/>
    <w:rsid w:val="00AF7E20"/>
    <w:rsid w:val="00B002C6"/>
    <w:rsid w:val="00B00744"/>
    <w:rsid w:val="00B00835"/>
    <w:rsid w:val="00B00A5E"/>
    <w:rsid w:val="00B01036"/>
    <w:rsid w:val="00B03507"/>
    <w:rsid w:val="00B03778"/>
    <w:rsid w:val="00B03FD0"/>
    <w:rsid w:val="00B04B81"/>
    <w:rsid w:val="00B050EF"/>
    <w:rsid w:val="00B05354"/>
    <w:rsid w:val="00B05D57"/>
    <w:rsid w:val="00B0647C"/>
    <w:rsid w:val="00B06E25"/>
    <w:rsid w:val="00B07D8C"/>
    <w:rsid w:val="00B07DF7"/>
    <w:rsid w:val="00B07ECB"/>
    <w:rsid w:val="00B1026E"/>
    <w:rsid w:val="00B10449"/>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3DF3"/>
    <w:rsid w:val="00B14041"/>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37F35"/>
    <w:rsid w:val="00B404A9"/>
    <w:rsid w:val="00B4073E"/>
    <w:rsid w:val="00B40B12"/>
    <w:rsid w:val="00B4170F"/>
    <w:rsid w:val="00B4195C"/>
    <w:rsid w:val="00B41F03"/>
    <w:rsid w:val="00B426F1"/>
    <w:rsid w:val="00B42C1A"/>
    <w:rsid w:val="00B42DD0"/>
    <w:rsid w:val="00B42DE3"/>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6565"/>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854"/>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D96"/>
    <w:rsid w:val="00B84E06"/>
    <w:rsid w:val="00B84ED6"/>
    <w:rsid w:val="00B8502F"/>
    <w:rsid w:val="00B85229"/>
    <w:rsid w:val="00B85230"/>
    <w:rsid w:val="00B85D7A"/>
    <w:rsid w:val="00B864A3"/>
    <w:rsid w:val="00B86767"/>
    <w:rsid w:val="00B86C51"/>
    <w:rsid w:val="00B87116"/>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A33"/>
    <w:rsid w:val="00BA5CB4"/>
    <w:rsid w:val="00BA60AF"/>
    <w:rsid w:val="00BA6429"/>
    <w:rsid w:val="00BA651D"/>
    <w:rsid w:val="00BA672C"/>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964"/>
    <w:rsid w:val="00BC7CC5"/>
    <w:rsid w:val="00BC7E21"/>
    <w:rsid w:val="00BD02EF"/>
    <w:rsid w:val="00BD1672"/>
    <w:rsid w:val="00BD1916"/>
    <w:rsid w:val="00BD1D38"/>
    <w:rsid w:val="00BD22A0"/>
    <w:rsid w:val="00BD2A3C"/>
    <w:rsid w:val="00BD2B79"/>
    <w:rsid w:val="00BD38F5"/>
    <w:rsid w:val="00BD4258"/>
    <w:rsid w:val="00BD4709"/>
    <w:rsid w:val="00BD5930"/>
    <w:rsid w:val="00BD61A7"/>
    <w:rsid w:val="00BD6D7D"/>
    <w:rsid w:val="00BD6E93"/>
    <w:rsid w:val="00BD747A"/>
    <w:rsid w:val="00BD7B4B"/>
    <w:rsid w:val="00BD7B8D"/>
    <w:rsid w:val="00BE069F"/>
    <w:rsid w:val="00BE0830"/>
    <w:rsid w:val="00BE2363"/>
    <w:rsid w:val="00BE24E0"/>
    <w:rsid w:val="00BE2BD0"/>
    <w:rsid w:val="00BE2D5B"/>
    <w:rsid w:val="00BE2EFB"/>
    <w:rsid w:val="00BE4F37"/>
    <w:rsid w:val="00BE55E8"/>
    <w:rsid w:val="00BE621E"/>
    <w:rsid w:val="00BE6AE0"/>
    <w:rsid w:val="00BE706F"/>
    <w:rsid w:val="00BE77AD"/>
    <w:rsid w:val="00BF085D"/>
    <w:rsid w:val="00BF0A0B"/>
    <w:rsid w:val="00BF1136"/>
    <w:rsid w:val="00BF1613"/>
    <w:rsid w:val="00BF1782"/>
    <w:rsid w:val="00BF2048"/>
    <w:rsid w:val="00BF2924"/>
    <w:rsid w:val="00BF2F0B"/>
    <w:rsid w:val="00BF3009"/>
    <w:rsid w:val="00BF4449"/>
    <w:rsid w:val="00BF4D14"/>
    <w:rsid w:val="00BF55D4"/>
    <w:rsid w:val="00BF5B50"/>
    <w:rsid w:val="00BF5D18"/>
    <w:rsid w:val="00BF605B"/>
    <w:rsid w:val="00BF62A7"/>
    <w:rsid w:val="00BF6DA2"/>
    <w:rsid w:val="00BF71A7"/>
    <w:rsid w:val="00C00A43"/>
    <w:rsid w:val="00C00ED5"/>
    <w:rsid w:val="00C016C7"/>
    <w:rsid w:val="00C01E25"/>
    <w:rsid w:val="00C032C2"/>
    <w:rsid w:val="00C03400"/>
    <w:rsid w:val="00C035CA"/>
    <w:rsid w:val="00C03D7A"/>
    <w:rsid w:val="00C046D9"/>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5EA"/>
    <w:rsid w:val="00C13C05"/>
    <w:rsid w:val="00C14986"/>
    <w:rsid w:val="00C156E1"/>
    <w:rsid w:val="00C15F30"/>
    <w:rsid w:val="00C16126"/>
    <w:rsid w:val="00C1631D"/>
    <w:rsid w:val="00C16891"/>
    <w:rsid w:val="00C168F7"/>
    <w:rsid w:val="00C1690B"/>
    <w:rsid w:val="00C16A76"/>
    <w:rsid w:val="00C16B2D"/>
    <w:rsid w:val="00C16F67"/>
    <w:rsid w:val="00C16FDF"/>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07D8"/>
    <w:rsid w:val="00C31149"/>
    <w:rsid w:val="00C315B3"/>
    <w:rsid w:val="00C31F9A"/>
    <w:rsid w:val="00C3214B"/>
    <w:rsid w:val="00C32222"/>
    <w:rsid w:val="00C32E22"/>
    <w:rsid w:val="00C32E4D"/>
    <w:rsid w:val="00C3302A"/>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1A"/>
    <w:rsid w:val="00C458F6"/>
    <w:rsid w:val="00C45C14"/>
    <w:rsid w:val="00C45F07"/>
    <w:rsid w:val="00C45FD6"/>
    <w:rsid w:val="00C46446"/>
    <w:rsid w:val="00C4721C"/>
    <w:rsid w:val="00C473CF"/>
    <w:rsid w:val="00C47404"/>
    <w:rsid w:val="00C47BD1"/>
    <w:rsid w:val="00C47F08"/>
    <w:rsid w:val="00C5058C"/>
    <w:rsid w:val="00C5090D"/>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4A6"/>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B22"/>
    <w:rsid w:val="00C74005"/>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0D"/>
    <w:rsid w:val="00C90EEF"/>
    <w:rsid w:val="00C92375"/>
    <w:rsid w:val="00C9290A"/>
    <w:rsid w:val="00C92BAC"/>
    <w:rsid w:val="00C92BE9"/>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CD2"/>
    <w:rsid w:val="00CA2112"/>
    <w:rsid w:val="00CA2896"/>
    <w:rsid w:val="00CA378B"/>
    <w:rsid w:val="00CA4129"/>
    <w:rsid w:val="00CA414E"/>
    <w:rsid w:val="00CA4814"/>
    <w:rsid w:val="00CA49B3"/>
    <w:rsid w:val="00CA506E"/>
    <w:rsid w:val="00CA6B50"/>
    <w:rsid w:val="00CA6C41"/>
    <w:rsid w:val="00CA6D35"/>
    <w:rsid w:val="00CA7392"/>
    <w:rsid w:val="00CA784A"/>
    <w:rsid w:val="00CB065C"/>
    <w:rsid w:val="00CB0665"/>
    <w:rsid w:val="00CB0865"/>
    <w:rsid w:val="00CB0E18"/>
    <w:rsid w:val="00CB0F19"/>
    <w:rsid w:val="00CB10E2"/>
    <w:rsid w:val="00CB1474"/>
    <w:rsid w:val="00CB1600"/>
    <w:rsid w:val="00CB19F8"/>
    <w:rsid w:val="00CB1F64"/>
    <w:rsid w:val="00CB2982"/>
    <w:rsid w:val="00CB29B3"/>
    <w:rsid w:val="00CB2C64"/>
    <w:rsid w:val="00CB3882"/>
    <w:rsid w:val="00CB3A50"/>
    <w:rsid w:val="00CB4597"/>
    <w:rsid w:val="00CB465E"/>
    <w:rsid w:val="00CB4DA7"/>
    <w:rsid w:val="00CB57AA"/>
    <w:rsid w:val="00CB5D5C"/>
    <w:rsid w:val="00CB6B21"/>
    <w:rsid w:val="00CB6D25"/>
    <w:rsid w:val="00CB6ED3"/>
    <w:rsid w:val="00CB702F"/>
    <w:rsid w:val="00CB76AE"/>
    <w:rsid w:val="00CB76B5"/>
    <w:rsid w:val="00CC1339"/>
    <w:rsid w:val="00CC195D"/>
    <w:rsid w:val="00CC2562"/>
    <w:rsid w:val="00CC33A8"/>
    <w:rsid w:val="00CC342C"/>
    <w:rsid w:val="00CC35BC"/>
    <w:rsid w:val="00CC4225"/>
    <w:rsid w:val="00CC422D"/>
    <w:rsid w:val="00CC4D0C"/>
    <w:rsid w:val="00CC52D5"/>
    <w:rsid w:val="00CC52E0"/>
    <w:rsid w:val="00CC57FA"/>
    <w:rsid w:val="00CC5D6A"/>
    <w:rsid w:val="00CC6103"/>
    <w:rsid w:val="00CC6517"/>
    <w:rsid w:val="00CC67B5"/>
    <w:rsid w:val="00CC6E75"/>
    <w:rsid w:val="00CC6F36"/>
    <w:rsid w:val="00CC7AD6"/>
    <w:rsid w:val="00CC7BFB"/>
    <w:rsid w:val="00CC7D0E"/>
    <w:rsid w:val="00CD093F"/>
    <w:rsid w:val="00CD0C16"/>
    <w:rsid w:val="00CD18A6"/>
    <w:rsid w:val="00CD1978"/>
    <w:rsid w:val="00CD2064"/>
    <w:rsid w:val="00CD2198"/>
    <w:rsid w:val="00CD21AA"/>
    <w:rsid w:val="00CD227D"/>
    <w:rsid w:val="00CD2527"/>
    <w:rsid w:val="00CD4322"/>
    <w:rsid w:val="00CD4D3E"/>
    <w:rsid w:val="00CD5497"/>
    <w:rsid w:val="00CD5B79"/>
    <w:rsid w:val="00CD5EE0"/>
    <w:rsid w:val="00CD6C74"/>
    <w:rsid w:val="00CD7072"/>
    <w:rsid w:val="00CD7490"/>
    <w:rsid w:val="00CD761E"/>
    <w:rsid w:val="00CD7A74"/>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8F6"/>
    <w:rsid w:val="00CE5982"/>
    <w:rsid w:val="00CE5A5A"/>
    <w:rsid w:val="00CE5FB1"/>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A0E"/>
    <w:rsid w:val="00D06B65"/>
    <w:rsid w:val="00D07BF6"/>
    <w:rsid w:val="00D10990"/>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52B"/>
    <w:rsid w:val="00D3071D"/>
    <w:rsid w:val="00D308FD"/>
    <w:rsid w:val="00D3109A"/>
    <w:rsid w:val="00D31801"/>
    <w:rsid w:val="00D320C0"/>
    <w:rsid w:val="00D32835"/>
    <w:rsid w:val="00D32921"/>
    <w:rsid w:val="00D32E1B"/>
    <w:rsid w:val="00D333A1"/>
    <w:rsid w:val="00D335A7"/>
    <w:rsid w:val="00D33BC2"/>
    <w:rsid w:val="00D33CD9"/>
    <w:rsid w:val="00D3418B"/>
    <w:rsid w:val="00D34A09"/>
    <w:rsid w:val="00D3500C"/>
    <w:rsid w:val="00D35912"/>
    <w:rsid w:val="00D35A45"/>
    <w:rsid w:val="00D35B8B"/>
    <w:rsid w:val="00D36390"/>
    <w:rsid w:val="00D3649B"/>
    <w:rsid w:val="00D36653"/>
    <w:rsid w:val="00D373CD"/>
    <w:rsid w:val="00D3764D"/>
    <w:rsid w:val="00D376A0"/>
    <w:rsid w:val="00D3788A"/>
    <w:rsid w:val="00D37A28"/>
    <w:rsid w:val="00D37EB3"/>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6F0"/>
    <w:rsid w:val="00D47815"/>
    <w:rsid w:val="00D47D5D"/>
    <w:rsid w:val="00D47ECC"/>
    <w:rsid w:val="00D5012B"/>
    <w:rsid w:val="00D5042C"/>
    <w:rsid w:val="00D504F9"/>
    <w:rsid w:val="00D50E4B"/>
    <w:rsid w:val="00D518A6"/>
    <w:rsid w:val="00D51A5B"/>
    <w:rsid w:val="00D52223"/>
    <w:rsid w:val="00D529FA"/>
    <w:rsid w:val="00D52FD5"/>
    <w:rsid w:val="00D53CC3"/>
    <w:rsid w:val="00D53D18"/>
    <w:rsid w:val="00D5455A"/>
    <w:rsid w:val="00D545AB"/>
    <w:rsid w:val="00D54C69"/>
    <w:rsid w:val="00D5531A"/>
    <w:rsid w:val="00D55A58"/>
    <w:rsid w:val="00D55BDC"/>
    <w:rsid w:val="00D55E2B"/>
    <w:rsid w:val="00D56053"/>
    <w:rsid w:val="00D56FA2"/>
    <w:rsid w:val="00D570DF"/>
    <w:rsid w:val="00D570F0"/>
    <w:rsid w:val="00D57C24"/>
    <w:rsid w:val="00D60336"/>
    <w:rsid w:val="00D603AF"/>
    <w:rsid w:val="00D60D94"/>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18B4"/>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12AF"/>
    <w:rsid w:val="00D81469"/>
    <w:rsid w:val="00D81A29"/>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9C0"/>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43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29B1"/>
    <w:rsid w:val="00DD3508"/>
    <w:rsid w:val="00DD4737"/>
    <w:rsid w:val="00DD48AA"/>
    <w:rsid w:val="00DD4CF6"/>
    <w:rsid w:val="00DD54D9"/>
    <w:rsid w:val="00DD55DF"/>
    <w:rsid w:val="00DD586D"/>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351C"/>
    <w:rsid w:val="00DF4085"/>
    <w:rsid w:val="00DF416D"/>
    <w:rsid w:val="00DF441A"/>
    <w:rsid w:val="00DF4670"/>
    <w:rsid w:val="00DF4E74"/>
    <w:rsid w:val="00DF5594"/>
    <w:rsid w:val="00DF5A70"/>
    <w:rsid w:val="00DF6099"/>
    <w:rsid w:val="00DF6302"/>
    <w:rsid w:val="00DF703E"/>
    <w:rsid w:val="00E001AD"/>
    <w:rsid w:val="00E00934"/>
    <w:rsid w:val="00E010A8"/>
    <w:rsid w:val="00E0194F"/>
    <w:rsid w:val="00E01997"/>
    <w:rsid w:val="00E01C94"/>
    <w:rsid w:val="00E02217"/>
    <w:rsid w:val="00E02448"/>
    <w:rsid w:val="00E024E2"/>
    <w:rsid w:val="00E02FB5"/>
    <w:rsid w:val="00E03D86"/>
    <w:rsid w:val="00E0450D"/>
    <w:rsid w:val="00E045B6"/>
    <w:rsid w:val="00E06827"/>
    <w:rsid w:val="00E069FB"/>
    <w:rsid w:val="00E06C00"/>
    <w:rsid w:val="00E06FBC"/>
    <w:rsid w:val="00E071C7"/>
    <w:rsid w:val="00E071CC"/>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048"/>
    <w:rsid w:val="00E25945"/>
    <w:rsid w:val="00E26345"/>
    <w:rsid w:val="00E26AAD"/>
    <w:rsid w:val="00E26CCD"/>
    <w:rsid w:val="00E26F28"/>
    <w:rsid w:val="00E27D82"/>
    <w:rsid w:val="00E27EEB"/>
    <w:rsid w:val="00E3047A"/>
    <w:rsid w:val="00E308A4"/>
    <w:rsid w:val="00E31091"/>
    <w:rsid w:val="00E31342"/>
    <w:rsid w:val="00E31ABF"/>
    <w:rsid w:val="00E32063"/>
    <w:rsid w:val="00E321BE"/>
    <w:rsid w:val="00E32514"/>
    <w:rsid w:val="00E32B9E"/>
    <w:rsid w:val="00E32D3A"/>
    <w:rsid w:val="00E332CD"/>
    <w:rsid w:val="00E33986"/>
    <w:rsid w:val="00E3424B"/>
    <w:rsid w:val="00E34DE0"/>
    <w:rsid w:val="00E34FB0"/>
    <w:rsid w:val="00E35135"/>
    <w:rsid w:val="00E358E5"/>
    <w:rsid w:val="00E35E3A"/>
    <w:rsid w:val="00E36AAE"/>
    <w:rsid w:val="00E3705C"/>
    <w:rsid w:val="00E37230"/>
    <w:rsid w:val="00E37AD4"/>
    <w:rsid w:val="00E40616"/>
    <w:rsid w:val="00E40677"/>
    <w:rsid w:val="00E409F2"/>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3815"/>
    <w:rsid w:val="00E53C4C"/>
    <w:rsid w:val="00E54134"/>
    <w:rsid w:val="00E55780"/>
    <w:rsid w:val="00E558A2"/>
    <w:rsid w:val="00E558D8"/>
    <w:rsid w:val="00E55A46"/>
    <w:rsid w:val="00E56153"/>
    <w:rsid w:val="00E56286"/>
    <w:rsid w:val="00E56714"/>
    <w:rsid w:val="00E5676C"/>
    <w:rsid w:val="00E567E2"/>
    <w:rsid w:val="00E56FC7"/>
    <w:rsid w:val="00E57096"/>
    <w:rsid w:val="00E5719B"/>
    <w:rsid w:val="00E57D98"/>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63"/>
    <w:rsid w:val="00E64099"/>
    <w:rsid w:val="00E6449C"/>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665"/>
    <w:rsid w:val="00E73ABA"/>
    <w:rsid w:val="00E74F38"/>
    <w:rsid w:val="00E751EA"/>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6DE"/>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177"/>
    <w:rsid w:val="00E93977"/>
    <w:rsid w:val="00E94645"/>
    <w:rsid w:val="00E9467A"/>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0E1C"/>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08ED"/>
    <w:rsid w:val="00EB12B9"/>
    <w:rsid w:val="00EB160A"/>
    <w:rsid w:val="00EB1FBF"/>
    <w:rsid w:val="00EB229C"/>
    <w:rsid w:val="00EB2869"/>
    <w:rsid w:val="00EB352C"/>
    <w:rsid w:val="00EB3607"/>
    <w:rsid w:val="00EB3B9A"/>
    <w:rsid w:val="00EB3E8A"/>
    <w:rsid w:val="00EB3FED"/>
    <w:rsid w:val="00EB41B3"/>
    <w:rsid w:val="00EB46ED"/>
    <w:rsid w:val="00EB54C8"/>
    <w:rsid w:val="00EB5F81"/>
    <w:rsid w:val="00EB6D4B"/>
    <w:rsid w:val="00EB7004"/>
    <w:rsid w:val="00EB76E3"/>
    <w:rsid w:val="00EC0069"/>
    <w:rsid w:val="00EC0AD6"/>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6931"/>
    <w:rsid w:val="00ED714D"/>
    <w:rsid w:val="00ED73AE"/>
    <w:rsid w:val="00ED7699"/>
    <w:rsid w:val="00ED7AC0"/>
    <w:rsid w:val="00EE0110"/>
    <w:rsid w:val="00EE05FC"/>
    <w:rsid w:val="00EE0EB1"/>
    <w:rsid w:val="00EE0FCA"/>
    <w:rsid w:val="00EE1064"/>
    <w:rsid w:val="00EE118B"/>
    <w:rsid w:val="00EE1909"/>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3ACF"/>
    <w:rsid w:val="00EF415D"/>
    <w:rsid w:val="00EF4226"/>
    <w:rsid w:val="00EF4534"/>
    <w:rsid w:val="00EF4F2B"/>
    <w:rsid w:val="00EF503C"/>
    <w:rsid w:val="00EF51E2"/>
    <w:rsid w:val="00EF5520"/>
    <w:rsid w:val="00EF55BB"/>
    <w:rsid w:val="00EF5753"/>
    <w:rsid w:val="00EF5936"/>
    <w:rsid w:val="00EF6285"/>
    <w:rsid w:val="00EF6D88"/>
    <w:rsid w:val="00EF6D8B"/>
    <w:rsid w:val="00EF7331"/>
    <w:rsid w:val="00EF73B0"/>
    <w:rsid w:val="00F00900"/>
    <w:rsid w:val="00F00B24"/>
    <w:rsid w:val="00F0110C"/>
    <w:rsid w:val="00F0132C"/>
    <w:rsid w:val="00F0187E"/>
    <w:rsid w:val="00F0268E"/>
    <w:rsid w:val="00F029FE"/>
    <w:rsid w:val="00F03192"/>
    <w:rsid w:val="00F0351F"/>
    <w:rsid w:val="00F051DB"/>
    <w:rsid w:val="00F05C72"/>
    <w:rsid w:val="00F05CED"/>
    <w:rsid w:val="00F05F60"/>
    <w:rsid w:val="00F05F7B"/>
    <w:rsid w:val="00F0630E"/>
    <w:rsid w:val="00F06655"/>
    <w:rsid w:val="00F07348"/>
    <w:rsid w:val="00F077D6"/>
    <w:rsid w:val="00F07B9E"/>
    <w:rsid w:val="00F07D28"/>
    <w:rsid w:val="00F07F0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2C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48E"/>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622A"/>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665"/>
    <w:rsid w:val="00F65838"/>
    <w:rsid w:val="00F65974"/>
    <w:rsid w:val="00F6637F"/>
    <w:rsid w:val="00F66AE4"/>
    <w:rsid w:val="00F67298"/>
    <w:rsid w:val="00F67A29"/>
    <w:rsid w:val="00F67A96"/>
    <w:rsid w:val="00F67F4A"/>
    <w:rsid w:val="00F67F8E"/>
    <w:rsid w:val="00F70287"/>
    <w:rsid w:val="00F7056D"/>
    <w:rsid w:val="00F70844"/>
    <w:rsid w:val="00F70BAF"/>
    <w:rsid w:val="00F718CE"/>
    <w:rsid w:val="00F719E9"/>
    <w:rsid w:val="00F71AB6"/>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115D"/>
    <w:rsid w:val="00F81720"/>
    <w:rsid w:val="00F8181C"/>
    <w:rsid w:val="00F819B8"/>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A68"/>
    <w:rsid w:val="00F91B29"/>
    <w:rsid w:val="00F91DB9"/>
    <w:rsid w:val="00F92C49"/>
    <w:rsid w:val="00F93129"/>
    <w:rsid w:val="00F935F3"/>
    <w:rsid w:val="00F93B3F"/>
    <w:rsid w:val="00F94262"/>
    <w:rsid w:val="00F94340"/>
    <w:rsid w:val="00F944D9"/>
    <w:rsid w:val="00F945BF"/>
    <w:rsid w:val="00F94EB0"/>
    <w:rsid w:val="00F950F9"/>
    <w:rsid w:val="00F956FE"/>
    <w:rsid w:val="00F96015"/>
    <w:rsid w:val="00F965DB"/>
    <w:rsid w:val="00F966A3"/>
    <w:rsid w:val="00F979A5"/>
    <w:rsid w:val="00F97AD0"/>
    <w:rsid w:val="00F97ECD"/>
    <w:rsid w:val="00FA0500"/>
    <w:rsid w:val="00FA08F3"/>
    <w:rsid w:val="00FA0CDE"/>
    <w:rsid w:val="00FA0CED"/>
    <w:rsid w:val="00FA13B5"/>
    <w:rsid w:val="00FA1ECB"/>
    <w:rsid w:val="00FA1F8C"/>
    <w:rsid w:val="00FA2152"/>
    <w:rsid w:val="00FA22B1"/>
    <w:rsid w:val="00FA2A0B"/>
    <w:rsid w:val="00FA2A26"/>
    <w:rsid w:val="00FA2C58"/>
    <w:rsid w:val="00FA3649"/>
    <w:rsid w:val="00FA3D1F"/>
    <w:rsid w:val="00FA4678"/>
    <w:rsid w:val="00FA5062"/>
    <w:rsid w:val="00FA50C2"/>
    <w:rsid w:val="00FA603C"/>
    <w:rsid w:val="00FA610D"/>
    <w:rsid w:val="00FA6301"/>
    <w:rsid w:val="00FA66BD"/>
    <w:rsid w:val="00FA6970"/>
    <w:rsid w:val="00FA7090"/>
    <w:rsid w:val="00FA7B97"/>
    <w:rsid w:val="00FA7DDB"/>
    <w:rsid w:val="00FB018D"/>
    <w:rsid w:val="00FB03FB"/>
    <w:rsid w:val="00FB057D"/>
    <w:rsid w:val="00FB129A"/>
    <w:rsid w:val="00FB14D3"/>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2818"/>
    <w:rsid w:val="00FD2D8A"/>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B48"/>
    <w:rsid w:val="00FE0CA8"/>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4937"/>
    <w:rsid w:val="00FF50EC"/>
    <w:rsid w:val="00FF5283"/>
    <w:rsid w:val="00FF530E"/>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00226745">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0898810">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59349143">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71025410">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3610303">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8832026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89914912">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28124829">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34389537">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1955555184">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33</cp:revision>
  <cp:lastPrinted>2017-09-04T08:21:00Z</cp:lastPrinted>
  <dcterms:created xsi:type="dcterms:W3CDTF">2023-07-25T10:58:00Z</dcterms:created>
  <dcterms:modified xsi:type="dcterms:W3CDTF">2023-08-03T14:27:00Z</dcterms:modified>
</cp:coreProperties>
</file>