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P A R I S H  O F  W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202F1011"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D30530">
        <w:rPr>
          <w:rFonts w:ascii="Arial" w:hAnsi="Arial"/>
          <w:sz w:val="20"/>
          <w:szCs w:val="20"/>
        </w:rPr>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Westoning Parish Council </w:t>
      </w:r>
    </w:p>
    <w:p w14:paraId="2493BF07" w14:textId="690C6668"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6365D8">
        <w:rPr>
          <w:rFonts w:ascii="Arial" w:hAnsi="Arial"/>
          <w:b/>
          <w:bCs/>
          <w:sz w:val="28"/>
          <w:szCs w:val="28"/>
        </w:rPr>
        <w:t>10</w:t>
      </w:r>
      <w:r w:rsidR="006365D8" w:rsidRPr="006365D8">
        <w:rPr>
          <w:rFonts w:ascii="Arial" w:hAnsi="Arial"/>
          <w:b/>
          <w:bCs/>
          <w:sz w:val="28"/>
          <w:szCs w:val="28"/>
          <w:vertAlign w:val="superscript"/>
        </w:rPr>
        <w:t>th</w:t>
      </w:r>
      <w:r w:rsidR="006365D8">
        <w:rPr>
          <w:rFonts w:ascii="Arial" w:hAnsi="Arial"/>
          <w:b/>
          <w:bCs/>
          <w:sz w:val="28"/>
          <w:szCs w:val="28"/>
        </w:rPr>
        <w:t xml:space="preserve"> December</w:t>
      </w:r>
      <w:r w:rsidR="004C4DA6">
        <w:rPr>
          <w:rFonts w:ascii="Arial" w:hAnsi="Arial"/>
          <w:b/>
          <w:bCs/>
          <w:sz w:val="28"/>
          <w:szCs w:val="28"/>
        </w:rPr>
        <w:t xml:space="preserve"> 2025</w:t>
      </w:r>
      <w:r w:rsidR="000729BA">
        <w:rPr>
          <w:rFonts w:ascii="Arial" w:hAnsi="Arial"/>
          <w:b/>
          <w:bCs/>
          <w:sz w:val="28"/>
          <w:szCs w:val="28"/>
        </w:rPr>
        <w:t xml:space="preserve"> </w:t>
      </w:r>
      <w:r>
        <w:rPr>
          <w:rFonts w:ascii="Arial" w:hAnsi="Arial"/>
          <w:b/>
          <w:bCs/>
          <w:sz w:val="28"/>
          <w:szCs w:val="28"/>
        </w:rPr>
        <w:t>at 7.</w:t>
      </w:r>
      <w:r w:rsidR="00D30530">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In the Village Hall, Westoning</w:t>
      </w:r>
    </w:p>
    <w:p w14:paraId="706B67C4" w14:textId="77777777" w:rsidR="00C71646" w:rsidRDefault="00C71646" w:rsidP="00C71646">
      <w:pPr>
        <w:pStyle w:val="Body"/>
        <w:rPr>
          <w:rFonts w:ascii="Arial" w:eastAsia="Arial" w:hAnsi="Arial" w:cs="Arial"/>
          <w:sz w:val="20"/>
          <w:szCs w:val="20"/>
          <w:u w:val="single"/>
        </w:rPr>
      </w:pPr>
    </w:p>
    <w:p w14:paraId="68DF7C06" w14:textId="77777777" w:rsidR="00515303" w:rsidRDefault="00C71646" w:rsidP="00515303">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515303">
        <w:rPr>
          <w:rFonts w:ascii="Arial" w:hAnsi="Arial"/>
          <w:sz w:val="20"/>
          <w:szCs w:val="20"/>
        </w:rPr>
        <w:t>J Nethersole</w:t>
      </w:r>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515303">
        <w:rPr>
          <w:rFonts w:ascii="Arial" w:hAnsi="Arial"/>
          <w:sz w:val="20"/>
          <w:szCs w:val="20"/>
        </w:rPr>
        <w:t xml:space="preserve">Cllr B Rogerson, </w:t>
      </w:r>
      <w:r w:rsidR="00A10614">
        <w:rPr>
          <w:rFonts w:ascii="Arial" w:hAnsi="Arial"/>
          <w:sz w:val="20"/>
          <w:szCs w:val="20"/>
        </w:rPr>
        <w:t>Cllr E Russell,</w:t>
      </w:r>
      <w:r w:rsidR="00515303">
        <w:rPr>
          <w:rFonts w:ascii="Arial" w:hAnsi="Arial"/>
          <w:sz w:val="20"/>
          <w:szCs w:val="20"/>
        </w:rPr>
        <w:t xml:space="preserve"> </w:t>
      </w:r>
      <w:r w:rsidR="006D75BA">
        <w:rPr>
          <w:rFonts w:ascii="Arial" w:hAnsi="Arial"/>
          <w:sz w:val="20"/>
          <w:szCs w:val="20"/>
        </w:rPr>
        <w:t xml:space="preserve">Cllr </w:t>
      </w:r>
      <w:r w:rsidR="00AE3FB8">
        <w:rPr>
          <w:rFonts w:ascii="Arial" w:hAnsi="Arial"/>
          <w:sz w:val="20"/>
          <w:szCs w:val="20"/>
        </w:rPr>
        <w:t>A Rayment</w:t>
      </w:r>
      <w:r w:rsidR="00BC62E8">
        <w:rPr>
          <w:rFonts w:ascii="Arial" w:hAnsi="Arial"/>
          <w:sz w:val="20"/>
          <w:szCs w:val="20"/>
        </w:rPr>
        <w:t xml:space="preserve">, </w:t>
      </w:r>
    </w:p>
    <w:p w14:paraId="6689B95B" w14:textId="4E8DAC22" w:rsidR="00EF57F1" w:rsidRDefault="00BC62E8" w:rsidP="00515303">
      <w:pPr>
        <w:pStyle w:val="Body"/>
        <w:ind w:left="1440" w:firstLine="720"/>
        <w:jc w:val="both"/>
        <w:rPr>
          <w:rFonts w:ascii="Arial" w:hAnsi="Arial"/>
          <w:sz w:val="20"/>
          <w:szCs w:val="20"/>
        </w:rPr>
      </w:pPr>
      <w:r>
        <w:rPr>
          <w:rFonts w:ascii="Arial" w:hAnsi="Arial"/>
          <w:sz w:val="20"/>
          <w:szCs w:val="20"/>
        </w:rPr>
        <w:t xml:space="preserve">Cllr </w:t>
      </w:r>
      <w:r w:rsidR="00C74000">
        <w:rPr>
          <w:rFonts w:ascii="Arial" w:hAnsi="Arial"/>
          <w:sz w:val="20"/>
          <w:szCs w:val="20"/>
        </w:rPr>
        <w:t xml:space="preserve">P Kelly, </w:t>
      </w:r>
      <w:r w:rsidR="00515303">
        <w:rPr>
          <w:rFonts w:ascii="Arial" w:hAnsi="Arial"/>
          <w:sz w:val="20"/>
          <w:szCs w:val="20"/>
        </w:rPr>
        <w:t>Cllr N McLoughlin</w:t>
      </w:r>
      <w:r w:rsidR="006365D8">
        <w:rPr>
          <w:rFonts w:ascii="Arial" w:hAnsi="Arial"/>
          <w:sz w:val="20"/>
          <w:szCs w:val="20"/>
        </w:rPr>
        <w:t>, Cllr P Ellis</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r w:rsidR="00D067F8">
        <w:rPr>
          <w:rFonts w:ascii="Arial" w:eastAsia="Arial" w:hAnsi="Arial" w:cs="Arial"/>
          <w:sz w:val="20"/>
          <w:szCs w:val="20"/>
        </w:rPr>
        <w:t>Mrs K Barker – Clerk</w:t>
      </w:r>
    </w:p>
    <w:p w14:paraId="650DE4C4" w14:textId="64885B8E" w:rsidR="00C71646" w:rsidRDefault="006365D8" w:rsidP="00D067F8">
      <w:pPr>
        <w:pStyle w:val="Body"/>
        <w:ind w:left="1440" w:firstLine="720"/>
        <w:jc w:val="both"/>
        <w:rPr>
          <w:rFonts w:ascii="Arial" w:eastAsia="Arial" w:hAnsi="Arial" w:cs="Arial"/>
          <w:sz w:val="20"/>
          <w:szCs w:val="20"/>
        </w:rPr>
      </w:pPr>
      <w:r>
        <w:rPr>
          <w:rFonts w:ascii="Arial" w:eastAsia="Arial" w:hAnsi="Arial" w:cs="Arial"/>
          <w:sz w:val="20"/>
          <w:szCs w:val="20"/>
        </w:rPr>
        <w:t>1</w:t>
      </w:r>
      <w:r w:rsidR="00855DD4">
        <w:rPr>
          <w:rFonts w:ascii="Arial" w:eastAsia="Arial" w:hAnsi="Arial" w:cs="Arial"/>
          <w:sz w:val="20"/>
          <w:szCs w:val="20"/>
        </w:rPr>
        <w:t xml:space="preserve"> </w:t>
      </w:r>
      <w:r w:rsidR="00473378">
        <w:rPr>
          <w:rFonts w:ascii="Arial" w:eastAsia="Arial" w:hAnsi="Arial" w:cs="Arial"/>
          <w:sz w:val="20"/>
          <w:szCs w:val="20"/>
        </w:rPr>
        <w:t xml:space="preserve">member of the </w:t>
      </w:r>
      <w:r w:rsidR="00C71646">
        <w:rPr>
          <w:rFonts w:ascii="Arial" w:eastAsia="Arial" w:hAnsi="Arial" w:cs="Arial"/>
          <w:sz w:val="20"/>
          <w:szCs w:val="20"/>
        </w:rPr>
        <w:t xml:space="preserve">public </w:t>
      </w:r>
      <w:r>
        <w:rPr>
          <w:rFonts w:ascii="Arial" w:eastAsia="Arial" w:hAnsi="Arial" w:cs="Arial"/>
          <w:sz w:val="20"/>
          <w:szCs w:val="20"/>
        </w:rPr>
        <w:t>was</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6D50A9A4" w14:textId="075D5622" w:rsidR="00982CFC" w:rsidRDefault="00BD6153" w:rsidP="00CC5D6A">
      <w:pPr>
        <w:pStyle w:val="BodyA"/>
        <w:ind w:left="720" w:hanging="720"/>
        <w:rPr>
          <w:sz w:val="20"/>
          <w:szCs w:val="20"/>
          <w:lang w:val="en-US"/>
        </w:rPr>
      </w:pPr>
      <w:r>
        <w:rPr>
          <w:b/>
          <w:bCs/>
          <w:sz w:val="20"/>
          <w:szCs w:val="20"/>
          <w:lang w:val="en-US"/>
        </w:rPr>
        <w:t>8</w:t>
      </w:r>
      <w:r w:rsidR="00BC62E8">
        <w:rPr>
          <w:b/>
          <w:bCs/>
          <w:sz w:val="20"/>
          <w:szCs w:val="20"/>
          <w:lang w:val="en-US"/>
        </w:rPr>
        <w:t>2</w:t>
      </w:r>
      <w:r w:rsidR="00510336">
        <w:rPr>
          <w:b/>
          <w:bCs/>
          <w:sz w:val="20"/>
          <w:szCs w:val="20"/>
          <w:lang w:val="en-US"/>
        </w:rPr>
        <w:t>64</w:t>
      </w:r>
      <w:r w:rsidR="00CC5D6A">
        <w:rPr>
          <w:b/>
          <w:bCs/>
          <w:sz w:val="20"/>
          <w:szCs w:val="20"/>
          <w:lang w:val="en-US"/>
        </w:rPr>
        <w:tab/>
        <w:t>Apologies for absence</w:t>
      </w:r>
      <w:r w:rsidR="00CC5D6A">
        <w:rPr>
          <w:sz w:val="20"/>
          <w:szCs w:val="20"/>
          <w:lang w:val="en-US"/>
        </w:rPr>
        <w:t xml:space="preserve"> – </w:t>
      </w:r>
      <w:r w:rsidR="00271DC5">
        <w:rPr>
          <w:sz w:val="20"/>
          <w:szCs w:val="20"/>
          <w:lang w:val="en-US"/>
        </w:rPr>
        <w:t xml:space="preserve">Cllr </w:t>
      </w:r>
      <w:r w:rsidR="00515303">
        <w:rPr>
          <w:sz w:val="20"/>
          <w:szCs w:val="20"/>
          <w:lang w:val="en-US"/>
        </w:rPr>
        <w:t>Y Omishore, Cllr C Luff</w:t>
      </w:r>
      <w:r w:rsidR="006365D8">
        <w:rPr>
          <w:sz w:val="20"/>
          <w:szCs w:val="20"/>
          <w:lang w:val="en-US"/>
        </w:rPr>
        <w:t>, CBC Cllr J Jamieson</w:t>
      </w:r>
    </w:p>
    <w:p w14:paraId="4C6D0B95" w14:textId="1362F0FB"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6365D8">
        <w:rPr>
          <w:sz w:val="20"/>
          <w:szCs w:val="20"/>
          <w:lang w:val="en-US"/>
        </w:rPr>
        <w:t>None</w:t>
      </w:r>
    </w:p>
    <w:p w14:paraId="42AC1B90" w14:textId="77777777" w:rsidR="00C16F67" w:rsidRDefault="00C16F67" w:rsidP="00CC5D6A">
      <w:pPr>
        <w:pStyle w:val="BodyA"/>
        <w:ind w:left="720" w:hanging="720"/>
        <w:rPr>
          <w:sz w:val="20"/>
          <w:szCs w:val="20"/>
          <w:lang w:val="en-US"/>
        </w:rPr>
      </w:pPr>
    </w:p>
    <w:p w14:paraId="150AB5BB" w14:textId="23ACDABC" w:rsidR="00510336" w:rsidRDefault="00510336" w:rsidP="00CC5D6A">
      <w:pPr>
        <w:pStyle w:val="BodyA"/>
        <w:ind w:left="720" w:hanging="720"/>
        <w:rPr>
          <w:sz w:val="20"/>
          <w:szCs w:val="20"/>
          <w:lang w:val="en-US"/>
        </w:rPr>
      </w:pPr>
      <w:r>
        <w:rPr>
          <w:sz w:val="20"/>
          <w:szCs w:val="20"/>
          <w:lang w:val="en-US"/>
        </w:rPr>
        <w:tab/>
        <w:t>8264.1</w:t>
      </w:r>
      <w:r>
        <w:rPr>
          <w:sz w:val="20"/>
          <w:szCs w:val="20"/>
          <w:lang w:val="en-US"/>
        </w:rPr>
        <w:tab/>
        <w:t>Cllr resignations</w:t>
      </w:r>
    </w:p>
    <w:p w14:paraId="31A48DC4" w14:textId="77777777" w:rsidR="00393E23" w:rsidRDefault="002A22EF" w:rsidP="00393E23">
      <w:pPr>
        <w:pStyle w:val="BodyA"/>
        <w:ind w:left="1440"/>
        <w:rPr>
          <w:sz w:val="20"/>
          <w:szCs w:val="20"/>
        </w:rPr>
      </w:pPr>
      <w:r>
        <w:rPr>
          <w:sz w:val="20"/>
          <w:szCs w:val="20"/>
          <w:lang w:val="en-US"/>
        </w:rPr>
        <w:t xml:space="preserve">The Chairman </w:t>
      </w:r>
      <w:r>
        <w:rPr>
          <w:sz w:val="20"/>
          <w:szCs w:val="20"/>
        </w:rPr>
        <w:t>s</w:t>
      </w:r>
      <w:r w:rsidRPr="002A22EF">
        <w:rPr>
          <w:sz w:val="20"/>
          <w:szCs w:val="20"/>
        </w:rPr>
        <w:t>aid that unfortunately</w:t>
      </w:r>
      <w:r>
        <w:rPr>
          <w:sz w:val="20"/>
          <w:szCs w:val="20"/>
        </w:rPr>
        <w:t xml:space="preserve"> Cllr Knight </w:t>
      </w:r>
      <w:r w:rsidRPr="002A22EF">
        <w:rPr>
          <w:sz w:val="20"/>
          <w:szCs w:val="20"/>
        </w:rPr>
        <w:t>ha</w:t>
      </w:r>
      <w:r w:rsidR="00393E23">
        <w:rPr>
          <w:sz w:val="20"/>
          <w:szCs w:val="20"/>
        </w:rPr>
        <w:t>d</w:t>
      </w:r>
      <w:r w:rsidRPr="002A22EF">
        <w:rPr>
          <w:sz w:val="20"/>
          <w:szCs w:val="20"/>
        </w:rPr>
        <w:t xml:space="preserve"> resigned as he will be </w:t>
      </w:r>
      <w:r w:rsidR="00393E23">
        <w:rPr>
          <w:sz w:val="20"/>
          <w:szCs w:val="20"/>
        </w:rPr>
        <w:t xml:space="preserve">moving </w:t>
      </w:r>
      <w:r w:rsidRPr="002A22EF">
        <w:rPr>
          <w:sz w:val="20"/>
          <w:szCs w:val="20"/>
        </w:rPr>
        <w:t>out of the area</w:t>
      </w:r>
      <w:r>
        <w:rPr>
          <w:sz w:val="20"/>
          <w:szCs w:val="20"/>
        </w:rPr>
        <w:t xml:space="preserve">.  </w:t>
      </w:r>
    </w:p>
    <w:p w14:paraId="678B7D24" w14:textId="77777777" w:rsidR="00393E23" w:rsidRDefault="00393E23" w:rsidP="00393E23">
      <w:pPr>
        <w:pStyle w:val="BodyA"/>
        <w:ind w:left="1440"/>
        <w:rPr>
          <w:sz w:val="20"/>
          <w:szCs w:val="20"/>
        </w:rPr>
      </w:pPr>
    </w:p>
    <w:p w14:paraId="1E392F89" w14:textId="363F266F" w:rsidR="002A22EF" w:rsidRDefault="002A22EF" w:rsidP="00393E23">
      <w:pPr>
        <w:pStyle w:val="BodyA"/>
        <w:ind w:left="1440"/>
        <w:rPr>
          <w:sz w:val="20"/>
          <w:szCs w:val="20"/>
        </w:rPr>
      </w:pPr>
      <w:r>
        <w:rPr>
          <w:sz w:val="20"/>
          <w:szCs w:val="20"/>
        </w:rPr>
        <w:t xml:space="preserve">Cllr Rayment </w:t>
      </w:r>
      <w:r w:rsidR="00DD3B3D">
        <w:rPr>
          <w:sz w:val="20"/>
          <w:szCs w:val="20"/>
        </w:rPr>
        <w:t xml:space="preserve">tendered </w:t>
      </w:r>
      <w:r w:rsidRPr="002A22EF">
        <w:rPr>
          <w:sz w:val="20"/>
          <w:szCs w:val="20"/>
        </w:rPr>
        <w:t xml:space="preserve">his resignation to the </w:t>
      </w:r>
      <w:r w:rsidR="00393E23">
        <w:rPr>
          <w:sz w:val="20"/>
          <w:szCs w:val="20"/>
        </w:rPr>
        <w:t>P</w:t>
      </w:r>
      <w:r w:rsidRPr="002A22EF">
        <w:rPr>
          <w:sz w:val="20"/>
          <w:szCs w:val="20"/>
        </w:rPr>
        <w:t xml:space="preserve">arish </w:t>
      </w:r>
      <w:r w:rsidR="00393E23">
        <w:rPr>
          <w:sz w:val="20"/>
          <w:szCs w:val="20"/>
        </w:rPr>
        <w:t>C</w:t>
      </w:r>
      <w:r w:rsidRPr="002A22EF">
        <w:rPr>
          <w:sz w:val="20"/>
          <w:szCs w:val="20"/>
        </w:rPr>
        <w:t xml:space="preserve">ouncil as he no longer lives </w:t>
      </w:r>
      <w:r w:rsidR="00393E23">
        <w:rPr>
          <w:sz w:val="20"/>
          <w:szCs w:val="20"/>
        </w:rPr>
        <w:t xml:space="preserve">in </w:t>
      </w:r>
      <w:r w:rsidRPr="002A22EF">
        <w:rPr>
          <w:sz w:val="20"/>
          <w:szCs w:val="20"/>
        </w:rPr>
        <w:t xml:space="preserve">and does not own a property in the </w:t>
      </w:r>
      <w:r w:rsidR="00393E23">
        <w:rPr>
          <w:sz w:val="20"/>
          <w:szCs w:val="20"/>
        </w:rPr>
        <w:t>V</w:t>
      </w:r>
      <w:r w:rsidRPr="002A22EF">
        <w:rPr>
          <w:sz w:val="20"/>
          <w:szCs w:val="20"/>
        </w:rPr>
        <w:t>illage</w:t>
      </w:r>
      <w:r>
        <w:rPr>
          <w:sz w:val="20"/>
          <w:szCs w:val="20"/>
        </w:rPr>
        <w:t xml:space="preserve">.  </w:t>
      </w:r>
      <w:r w:rsidRPr="002A22EF">
        <w:rPr>
          <w:sz w:val="20"/>
          <w:szCs w:val="20"/>
        </w:rPr>
        <w:t>He has been a</w:t>
      </w:r>
      <w:r>
        <w:rPr>
          <w:sz w:val="20"/>
          <w:szCs w:val="20"/>
        </w:rPr>
        <w:t xml:space="preserve"> Cllr </w:t>
      </w:r>
      <w:r w:rsidRPr="002A22EF">
        <w:rPr>
          <w:sz w:val="20"/>
          <w:szCs w:val="20"/>
        </w:rPr>
        <w:t xml:space="preserve">for about 45 years and has enjoyed his time with the </w:t>
      </w:r>
      <w:r w:rsidR="00393E23">
        <w:rPr>
          <w:sz w:val="20"/>
          <w:szCs w:val="20"/>
        </w:rPr>
        <w:t>C</w:t>
      </w:r>
      <w:r w:rsidRPr="002A22EF">
        <w:rPr>
          <w:sz w:val="20"/>
          <w:szCs w:val="20"/>
        </w:rPr>
        <w:t xml:space="preserve">ouncil and </w:t>
      </w:r>
      <w:r w:rsidR="00393E23">
        <w:rPr>
          <w:sz w:val="20"/>
          <w:szCs w:val="20"/>
        </w:rPr>
        <w:t>he wished the Council</w:t>
      </w:r>
      <w:r w:rsidRPr="002A22EF">
        <w:rPr>
          <w:sz w:val="20"/>
          <w:szCs w:val="20"/>
        </w:rPr>
        <w:t xml:space="preserve"> all success for the future</w:t>
      </w:r>
      <w:r>
        <w:rPr>
          <w:sz w:val="20"/>
          <w:szCs w:val="20"/>
        </w:rPr>
        <w:t xml:space="preserve">.  The Chairman and the Parish Council </w:t>
      </w:r>
      <w:r w:rsidRPr="002A22EF">
        <w:rPr>
          <w:sz w:val="20"/>
          <w:szCs w:val="20"/>
        </w:rPr>
        <w:t>thank</w:t>
      </w:r>
      <w:r>
        <w:rPr>
          <w:sz w:val="20"/>
          <w:szCs w:val="20"/>
        </w:rPr>
        <w:t xml:space="preserve">ed Cllr Rayment for </w:t>
      </w:r>
      <w:r w:rsidRPr="002A22EF">
        <w:rPr>
          <w:sz w:val="20"/>
          <w:szCs w:val="20"/>
        </w:rPr>
        <w:t xml:space="preserve">all his hard work over the years which has been outstanding and he will be </w:t>
      </w:r>
      <w:r>
        <w:rPr>
          <w:sz w:val="20"/>
          <w:szCs w:val="20"/>
        </w:rPr>
        <w:t>very much missed.</w:t>
      </w:r>
    </w:p>
    <w:p w14:paraId="798EC460" w14:textId="77777777" w:rsidR="002A22EF" w:rsidRDefault="002A22EF" w:rsidP="00CC5D6A">
      <w:pPr>
        <w:pStyle w:val="BodyA"/>
        <w:ind w:left="720" w:hanging="720"/>
        <w:rPr>
          <w:sz w:val="20"/>
          <w:szCs w:val="20"/>
        </w:rPr>
      </w:pPr>
    </w:p>
    <w:p w14:paraId="18B749A2" w14:textId="3107F569" w:rsidR="002A22EF" w:rsidRDefault="002A22EF" w:rsidP="00393E23">
      <w:pPr>
        <w:pStyle w:val="BodyA"/>
        <w:ind w:left="1440"/>
        <w:rPr>
          <w:sz w:val="20"/>
          <w:szCs w:val="20"/>
          <w:lang w:val="en-US"/>
        </w:rPr>
      </w:pPr>
      <w:r w:rsidRPr="002A22EF">
        <w:rPr>
          <w:sz w:val="20"/>
          <w:szCs w:val="20"/>
        </w:rPr>
        <w:t>The Cl</w:t>
      </w:r>
      <w:r>
        <w:rPr>
          <w:sz w:val="20"/>
          <w:szCs w:val="20"/>
        </w:rPr>
        <w:t>e</w:t>
      </w:r>
      <w:r w:rsidRPr="002A22EF">
        <w:rPr>
          <w:sz w:val="20"/>
          <w:szCs w:val="20"/>
        </w:rPr>
        <w:t>rk said that she will inform Central Bedfordshire council of the resignations so that the vacancies can be advertised</w:t>
      </w:r>
      <w:r w:rsidR="00393E23">
        <w:rPr>
          <w:sz w:val="20"/>
          <w:szCs w:val="20"/>
        </w:rPr>
        <w:t>.                                                           (</w:t>
      </w:r>
      <w:r w:rsidR="00393E23" w:rsidRPr="00393E23">
        <w:rPr>
          <w:b/>
          <w:bCs/>
          <w:sz w:val="20"/>
          <w:szCs w:val="20"/>
        </w:rPr>
        <w:t>Action Clerk</w:t>
      </w:r>
      <w:r w:rsidR="00393E23">
        <w:rPr>
          <w:sz w:val="20"/>
          <w:szCs w:val="20"/>
        </w:rPr>
        <w:t>)</w:t>
      </w:r>
    </w:p>
    <w:p w14:paraId="532AC38B" w14:textId="54D8E1B4" w:rsidR="00510336" w:rsidRDefault="00510336" w:rsidP="00CC5D6A">
      <w:pPr>
        <w:pStyle w:val="BodyA"/>
        <w:ind w:left="720" w:hanging="720"/>
        <w:rPr>
          <w:sz w:val="20"/>
          <w:szCs w:val="20"/>
          <w:lang w:val="en-US"/>
        </w:rPr>
      </w:pPr>
      <w:r>
        <w:rPr>
          <w:sz w:val="20"/>
          <w:szCs w:val="20"/>
          <w:lang w:val="en-US"/>
        </w:rPr>
        <w:tab/>
      </w:r>
      <w:r>
        <w:rPr>
          <w:sz w:val="20"/>
          <w:szCs w:val="20"/>
          <w:lang w:val="en-US"/>
        </w:rPr>
        <w:tab/>
      </w:r>
    </w:p>
    <w:p w14:paraId="3D914F50" w14:textId="21BB6EC1" w:rsidR="00CC5D6A" w:rsidRDefault="00BD6153" w:rsidP="00CC5D6A">
      <w:pPr>
        <w:pStyle w:val="BodyA"/>
        <w:rPr>
          <w:b/>
          <w:bCs/>
          <w:sz w:val="20"/>
          <w:szCs w:val="20"/>
          <w:lang w:val="fr-FR"/>
        </w:rPr>
      </w:pPr>
      <w:r>
        <w:rPr>
          <w:b/>
          <w:bCs/>
          <w:sz w:val="20"/>
          <w:szCs w:val="20"/>
          <w:lang w:val="fr-FR"/>
        </w:rPr>
        <w:t>8</w:t>
      </w:r>
      <w:r w:rsidR="00BC62E8">
        <w:rPr>
          <w:b/>
          <w:bCs/>
          <w:sz w:val="20"/>
          <w:szCs w:val="20"/>
          <w:lang w:val="fr-FR"/>
        </w:rPr>
        <w:t>2</w:t>
      </w:r>
      <w:r w:rsidR="00510336">
        <w:rPr>
          <w:b/>
          <w:bCs/>
          <w:sz w:val="20"/>
          <w:szCs w:val="20"/>
          <w:lang w:val="fr-FR"/>
        </w:rPr>
        <w:t>65</w:t>
      </w:r>
      <w:r w:rsidR="00BB480A">
        <w:rPr>
          <w:b/>
          <w:bCs/>
          <w:sz w:val="20"/>
          <w:szCs w:val="20"/>
          <w:lang w:val="fr-FR"/>
        </w:rPr>
        <w:tab/>
      </w:r>
      <w:r w:rsidR="00CC5D6A">
        <w:rPr>
          <w:b/>
          <w:bCs/>
          <w:sz w:val="20"/>
          <w:szCs w:val="20"/>
          <w:lang w:val="fr-FR"/>
        </w:rPr>
        <w:t>Minutes</w:t>
      </w:r>
    </w:p>
    <w:p w14:paraId="4E4A9EE7" w14:textId="6EB80DFB" w:rsidR="00E6072B" w:rsidRDefault="00E6072B" w:rsidP="00E6072B">
      <w:pPr>
        <w:pStyle w:val="BodyA"/>
        <w:ind w:left="720"/>
        <w:rPr>
          <w:sz w:val="20"/>
          <w:szCs w:val="20"/>
        </w:rPr>
      </w:pPr>
      <w:r>
        <w:rPr>
          <w:sz w:val="20"/>
          <w:szCs w:val="20"/>
          <w:lang w:val="en-US"/>
        </w:rPr>
        <w:t xml:space="preserve">The minutes of the meeting held on </w:t>
      </w:r>
      <w:r w:rsidR="006365D8">
        <w:rPr>
          <w:sz w:val="20"/>
          <w:szCs w:val="20"/>
          <w:lang w:val="en-US"/>
        </w:rPr>
        <w:t>12</w:t>
      </w:r>
      <w:r w:rsidR="006365D8" w:rsidRPr="006365D8">
        <w:rPr>
          <w:sz w:val="20"/>
          <w:szCs w:val="20"/>
          <w:vertAlign w:val="superscript"/>
          <w:lang w:val="en-US"/>
        </w:rPr>
        <w:t>th</w:t>
      </w:r>
      <w:r w:rsidR="006365D8">
        <w:rPr>
          <w:sz w:val="20"/>
          <w:szCs w:val="20"/>
          <w:lang w:val="en-US"/>
        </w:rPr>
        <w:t xml:space="preserve"> November</w:t>
      </w:r>
      <w:r w:rsidR="00710B90">
        <w:rPr>
          <w:sz w:val="20"/>
          <w:szCs w:val="20"/>
          <w:lang w:val="en-US"/>
        </w:rPr>
        <w:t xml:space="preserve"> 2025</w:t>
      </w:r>
      <w:r>
        <w:rPr>
          <w:sz w:val="20"/>
          <w:szCs w:val="20"/>
          <w:lang w:val="en-US"/>
        </w:rPr>
        <w:t xml:space="preserve"> were approved.  Cllr </w:t>
      </w:r>
      <w:r w:rsidR="00515303">
        <w:rPr>
          <w:sz w:val="20"/>
          <w:szCs w:val="20"/>
          <w:lang w:val="en-US"/>
        </w:rPr>
        <w:t>Russell</w:t>
      </w:r>
      <w:r>
        <w:rPr>
          <w:sz w:val="20"/>
          <w:szCs w:val="20"/>
          <w:lang w:val="en-US"/>
        </w:rPr>
        <w:t xml:space="preserve"> proposed, seconded by </w:t>
      </w:r>
      <w:r w:rsidR="0072174E">
        <w:rPr>
          <w:sz w:val="20"/>
          <w:szCs w:val="20"/>
          <w:lang w:val="en-US"/>
        </w:rPr>
        <w:t xml:space="preserve">Cllr </w:t>
      </w:r>
      <w:r w:rsidR="00515303">
        <w:rPr>
          <w:sz w:val="20"/>
          <w:szCs w:val="20"/>
          <w:lang w:val="en-US"/>
        </w:rPr>
        <w:t>Rayment</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10C387EE" w:rsidR="00CC5D6A" w:rsidRDefault="00BD6153" w:rsidP="00CC5D6A">
      <w:pPr>
        <w:pStyle w:val="BodyA"/>
        <w:ind w:left="720" w:hanging="720"/>
        <w:rPr>
          <w:b/>
          <w:bCs/>
          <w:sz w:val="20"/>
          <w:szCs w:val="20"/>
        </w:rPr>
      </w:pPr>
      <w:r>
        <w:rPr>
          <w:b/>
          <w:bCs/>
          <w:sz w:val="20"/>
          <w:szCs w:val="20"/>
          <w:lang w:val="en-US"/>
        </w:rPr>
        <w:t>8</w:t>
      </w:r>
      <w:r w:rsidR="00AE3FB8">
        <w:rPr>
          <w:b/>
          <w:bCs/>
          <w:sz w:val="20"/>
          <w:szCs w:val="20"/>
          <w:lang w:val="en-US"/>
        </w:rPr>
        <w:t>2</w:t>
      </w:r>
      <w:r w:rsidR="00F63BCC">
        <w:rPr>
          <w:b/>
          <w:bCs/>
          <w:sz w:val="20"/>
          <w:szCs w:val="20"/>
          <w:lang w:val="en-US"/>
        </w:rPr>
        <w:t>66</w:t>
      </w:r>
      <w:r w:rsidR="00CC5D6A">
        <w:rPr>
          <w:b/>
          <w:bCs/>
          <w:sz w:val="20"/>
          <w:szCs w:val="20"/>
          <w:lang w:val="en-US"/>
        </w:rPr>
        <w:tab/>
        <w:t>Declaration of interests</w:t>
      </w:r>
    </w:p>
    <w:p w14:paraId="55A8F1E6" w14:textId="72F48953" w:rsidR="00F63BCC"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Nethersole - finance Point </w:t>
      </w:r>
      <w:r w:rsidR="00393E23">
        <w:rPr>
          <w:rFonts w:ascii="Arial" w:eastAsia="Arial" w:hAnsi="Arial" w:cs="Arial"/>
          <w:sz w:val="20"/>
          <w:szCs w:val="20"/>
        </w:rPr>
        <w:t>8270.2</w:t>
      </w:r>
    </w:p>
    <w:p w14:paraId="0237F406" w14:textId="46ABCB0B" w:rsidR="00F63BCC"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McLoughlin - finance Point </w:t>
      </w:r>
      <w:r w:rsidR="00393E23">
        <w:rPr>
          <w:rFonts w:ascii="Arial" w:eastAsia="Arial" w:hAnsi="Arial" w:cs="Arial"/>
          <w:sz w:val="20"/>
          <w:szCs w:val="20"/>
        </w:rPr>
        <w:t>8270.2</w:t>
      </w:r>
    </w:p>
    <w:p w14:paraId="31AEEFE4" w14:textId="0FB55640" w:rsidR="00F63BCC"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Kelly - finance Point </w:t>
      </w:r>
      <w:r w:rsidR="00393E23">
        <w:rPr>
          <w:rFonts w:ascii="Arial" w:eastAsia="Arial" w:hAnsi="Arial" w:cs="Arial"/>
          <w:sz w:val="20"/>
          <w:szCs w:val="20"/>
        </w:rPr>
        <w:t>8270.2</w:t>
      </w:r>
    </w:p>
    <w:p w14:paraId="39AEBAE8" w14:textId="5B5F912D" w:rsidR="00F63BCC" w:rsidRDefault="00F63BCC" w:rsidP="006A0CF2">
      <w:pPr>
        <w:pStyle w:val="BodyA"/>
        <w:ind w:left="720"/>
        <w:rPr>
          <w:rFonts w:ascii="Arial" w:eastAsia="Arial" w:hAnsi="Arial" w:cs="Arial"/>
          <w:sz w:val="20"/>
          <w:szCs w:val="20"/>
        </w:rPr>
      </w:pPr>
      <w:r>
        <w:rPr>
          <w:rFonts w:ascii="Arial" w:eastAsia="Arial" w:hAnsi="Arial" w:cs="Arial"/>
          <w:sz w:val="20"/>
          <w:szCs w:val="20"/>
        </w:rPr>
        <w:t xml:space="preserve">Cllr Ellis – planning Point </w:t>
      </w:r>
      <w:r w:rsidR="00393E23">
        <w:rPr>
          <w:rFonts w:ascii="Arial" w:eastAsia="Arial" w:hAnsi="Arial" w:cs="Arial"/>
          <w:sz w:val="20"/>
          <w:szCs w:val="20"/>
        </w:rPr>
        <w:t>8276.1.1</w:t>
      </w:r>
    </w:p>
    <w:p w14:paraId="697D2CFC" w14:textId="77777777" w:rsidR="00511BA0" w:rsidRDefault="00511BA0" w:rsidP="00CC5D6A">
      <w:pPr>
        <w:pStyle w:val="BodyA"/>
        <w:ind w:left="720"/>
        <w:rPr>
          <w:sz w:val="20"/>
          <w:szCs w:val="20"/>
          <w:lang w:val="en-US"/>
        </w:rPr>
      </w:pPr>
    </w:p>
    <w:p w14:paraId="66DE78C2" w14:textId="557B49BC"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F63BCC">
        <w:rPr>
          <w:b/>
          <w:bCs/>
          <w:sz w:val="20"/>
          <w:szCs w:val="20"/>
          <w:lang w:val="en-US"/>
        </w:rPr>
        <w:t>67</w:t>
      </w:r>
      <w:r w:rsidR="00CC5D6A">
        <w:rPr>
          <w:b/>
          <w:bCs/>
          <w:sz w:val="20"/>
          <w:szCs w:val="20"/>
          <w:lang w:val="en-US"/>
        </w:rPr>
        <w:tab/>
        <w:t>Matters Arising</w:t>
      </w:r>
    </w:p>
    <w:p w14:paraId="38DFB936" w14:textId="77777777" w:rsidR="006A0CF2" w:rsidRDefault="006A0CF2" w:rsidP="006A0CF2">
      <w:pPr>
        <w:pStyle w:val="BodyA"/>
        <w:ind w:left="720"/>
        <w:rPr>
          <w:sz w:val="20"/>
          <w:szCs w:val="20"/>
          <w:lang w:val="en-US"/>
        </w:rPr>
      </w:pPr>
      <w:r>
        <w:rPr>
          <w:sz w:val="20"/>
          <w:szCs w:val="20"/>
          <w:lang w:val="en-US"/>
        </w:rPr>
        <w:t>There were no matters arising.</w:t>
      </w:r>
    </w:p>
    <w:p w14:paraId="3F7753E3" w14:textId="77777777" w:rsidR="00CC5D6A" w:rsidRDefault="00CC5D6A" w:rsidP="00CC5D6A">
      <w:pPr>
        <w:pStyle w:val="BodyA"/>
        <w:ind w:left="720"/>
        <w:rPr>
          <w:sz w:val="20"/>
          <w:szCs w:val="20"/>
        </w:rPr>
      </w:pPr>
    </w:p>
    <w:p w14:paraId="789A4011" w14:textId="7F3D80C6" w:rsidR="005869A0" w:rsidRPr="00B54265" w:rsidRDefault="00BD6153" w:rsidP="005869A0">
      <w:pPr>
        <w:rPr>
          <w:rFonts w:ascii="Arial" w:hAnsi="Arial" w:cs="Arial"/>
          <w:b/>
          <w:bCs/>
          <w:sz w:val="20"/>
        </w:rPr>
      </w:pPr>
      <w:r>
        <w:rPr>
          <w:rFonts w:ascii="Arial" w:hAnsi="Arial" w:cs="Arial"/>
          <w:b/>
          <w:bCs/>
          <w:sz w:val="20"/>
          <w:lang w:val="en-US"/>
        </w:rPr>
        <w:t>8</w:t>
      </w:r>
      <w:r w:rsidR="00AE3FB8">
        <w:rPr>
          <w:rFonts w:ascii="Arial" w:hAnsi="Arial" w:cs="Arial"/>
          <w:b/>
          <w:bCs/>
          <w:sz w:val="20"/>
          <w:lang w:val="en-US"/>
        </w:rPr>
        <w:t>2</w:t>
      </w:r>
      <w:r w:rsidR="00F63BCC">
        <w:rPr>
          <w:rFonts w:ascii="Arial" w:hAnsi="Arial" w:cs="Arial"/>
          <w:b/>
          <w:bCs/>
          <w:sz w:val="20"/>
          <w:lang w:val="en-US"/>
        </w:rPr>
        <w:t>68</w:t>
      </w:r>
      <w:r w:rsidR="005869A0" w:rsidRPr="00B54265">
        <w:rPr>
          <w:rFonts w:ascii="Arial" w:hAnsi="Arial" w:cs="Arial"/>
          <w:b/>
          <w:bCs/>
          <w:sz w:val="20"/>
          <w:lang w:val="en-US"/>
        </w:rPr>
        <w:tab/>
        <w:t>Public Participation</w:t>
      </w:r>
    </w:p>
    <w:p w14:paraId="1D542C91" w14:textId="5103CE92" w:rsidR="00F63BCC" w:rsidRDefault="00E21E35" w:rsidP="00D72284">
      <w:pPr>
        <w:pStyle w:val="BodyA"/>
        <w:ind w:left="720"/>
        <w:rPr>
          <w:sz w:val="20"/>
          <w:szCs w:val="20"/>
          <w:lang w:val="en-US"/>
        </w:rPr>
      </w:pPr>
      <w:r>
        <w:rPr>
          <w:sz w:val="20"/>
          <w:szCs w:val="20"/>
          <w:lang w:val="en-US"/>
        </w:rPr>
        <w:t>A resident from Wood End spoke about the Community Governance Review and the proposal by Tingrith Parish Council to include Wood End within the Tingrith parish boundary.  They said that they would prefer to be part of Tingrith due to its proximity.</w:t>
      </w:r>
    </w:p>
    <w:p w14:paraId="445436EC" w14:textId="77777777" w:rsidR="00E21E35" w:rsidRDefault="00E21E35" w:rsidP="00D72284">
      <w:pPr>
        <w:pStyle w:val="BodyA"/>
        <w:ind w:left="720"/>
        <w:rPr>
          <w:sz w:val="20"/>
          <w:szCs w:val="20"/>
          <w:lang w:val="en-US"/>
        </w:rPr>
      </w:pPr>
    </w:p>
    <w:p w14:paraId="6BCE5440" w14:textId="006777F3"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E21E35">
        <w:rPr>
          <w:b/>
          <w:bCs/>
          <w:sz w:val="20"/>
          <w:szCs w:val="20"/>
          <w:lang w:val="en-US"/>
        </w:rPr>
        <w:t>69</w:t>
      </w:r>
      <w:r w:rsidR="00CC5D6A">
        <w:rPr>
          <w:b/>
          <w:bCs/>
          <w:sz w:val="20"/>
          <w:szCs w:val="20"/>
          <w:lang w:val="en-US"/>
        </w:rPr>
        <w:tab/>
        <w:t>Reports and representations</w:t>
      </w:r>
    </w:p>
    <w:p w14:paraId="45A4135F" w14:textId="77777777" w:rsidR="00E21E35" w:rsidRDefault="00C86890" w:rsidP="004952AD">
      <w:pPr>
        <w:pStyle w:val="BodyA"/>
        <w:ind w:left="720"/>
        <w:rPr>
          <w:rFonts w:ascii="Arial" w:hAnsi="Arial"/>
          <w:sz w:val="20"/>
          <w:szCs w:val="20"/>
        </w:rPr>
      </w:pPr>
      <w:r>
        <w:rPr>
          <w:rFonts w:ascii="Arial" w:hAnsi="Arial"/>
          <w:sz w:val="20"/>
          <w:szCs w:val="20"/>
        </w:rPr>
        <w:t>CBC Cllr Jamieson</w:t>
      </w:r>
      <w:r w:rsidR="0078379D">
        <w:rPr>
          <w:rFonts w:ascii="Arial" w:hAnsi="Arial"/>
          <w:sz w:val="20"/>
          <w:szCs w:val="20"/>
        </w:rPr>
        <w:t xml:space="preserve"> </w:t>
      </w:r>
      <w:r w:rsidR="00E21E35">
        <w:rPr>
          <w:rFonts w:ascii="Arial" w:hAnsi="Arial"/>
          <w:sz w:val="20"/>
          <w:szCs w:val="20"/>
        </w:rPr>
        <w:t>was not present.</w:t>
      </w:r>
    </w:p>
    <w:p w14:paraId="648A3751" w14:textId="77777777" w:rsidR="000E7E2A" w:rsidRDefault="000E7E2A" w:rsidP="004952AD">
      <w:pPr>
        <w:pStyle w:val="BodyA"/>
        <w:ind w:left="720"/>
        <w:rPr>
          <w:rFonts w:ascii="Arial" w:hAnsi="Arial"/>
          <w:sz w:val="20"/>
          <w:szCs w:val="20"/>
        </w:rPr>
      </w:pPr>
    </w:p>
    <w:p w14:paraId="09776DFE" w14:textId="07662CFF" w:rsidR="00083741" w:rsidRDefault="00B93C3D" w:rsidP="00B93C3D">
      <w:pPr>
        <w:pStyle w:val="NoSpacing"/>
        <w:ind w:firstLine="720"/>
        <w:rPr>
          <w:rFonts w:ascii="Arial" w:hAnsi="Arial" w:cs="Arial"/>
          <w:sz w:val="20"/>
        </w:rPr>
      </w:pPr>
      <w:r>
        <w:rPr>
          <w:rFonts w:ascii="Arial" w:hAnsi="Arial" w:cs="Arial"/>
          <w:sz w:val="20"/>
        </w:rPr>
        <w:t>82</w:t>
      </w:r>
      <w:r w:rsidR="00E21E35">
        <w:rPr>
          <w:rFonts w:ascii="Arial" w:hAnsi="Arial" w:cs="Arial"/>
          <w:sz w:val="20"/>
        </w:rPr>
        <w:t>69</w:t>
      </w:r>
      <w:r>
        <w:rPr>
          <w:rFonts w:ascii="Arial" w:hAnsi="Arial" w:cs="Arial"/>
          <w:sz w:val="20"/>
        </w:rPr>
        <w:t>.1</w:t>
      </w:r>
      <w:r w:rsidR="00083741">
        <w:rPr>
          <w:rFonts w:ascii="Arial" w:hAnsi="Arial" w:cs="Arial"/>
          <w:sz w:val="20"/>
        </w:rPr>
        <w:tab/>
      </w:r>
      <w:r w:rsidR="00083741" w:rsidRPr="00DF2D95">
        <w:rPr>
          <w:rFonts w:ascii="Arial" w:hAnsi="Arial" w:cs="Arial"/>
          <w:sz w:val="20"/>
        </w:rPr>
        <w:t>Local Green Spaces – nominations</w:t>
      </w:r>
    </w:p>
    <w:p w14:paraId="62B35A22" w14:textId="5B83DE91" w:rsidR="002A22EF" w:rsidRDefault="002A22EF" w:rsidP="001804B2">
      <w:pPr>
        <w:pStyle w:val="BodyA"/>
        <w:ind w:left="1440"/>
        <w:rPr>
          <w:rFonts w:ascii="Arial" w:hAnsi="Arial"/>
          <w:sz w:val="20"/>
        </w:rPr>
      </w:pPr>
      <w:r w:rsidRPr="002A22EF">
        <w:rPr>
          <w:rFonts w:ascii="Arial" w:hAnsi="Arial"/>
          <w:sz w:val="20"/>
        </w:rPr>
        <w:t>The Cl</w:t>
      </w:r>
      <w:r w:rsidR="001804B2">
        <w:rPr>
          <w:rFonts w:ascii="Arial" w:hAnsi="Arial"/>
          <w:sz w:val="20"/>
        </w:rPr>
        <w:t>e</w:t>
      </w:r>
      <w:r w:rsidRPr="002A22EF">
        <w:rPr>
          <w:rFonts w:ascii="Arial" w:hAnsi="Arial"/>
          <w:sz w:val="20"/>
        </w:rPr>
        <w:t>rk said that having read through some additional information she is not sure that this is something that the parish council will need to action</w:t>
      </w:r>
      <w:r>
        <w:rPr>
          <w:rFonts w:ascii="Arial" w:hAnsi="Arial"/>
          <w:sz w:val="20"/>
        </w:rPr>
        <w:t xml:space="preserve">  </w:t>
      </w:r>
      <w:r w:rsidR="001804B2">
        <w:rPr>
          <w:rFonts w:ascii="Arial" w:hAnsi="Arial"/>
          <w:sz w:val="20"/>
        </w:rPr>
        <w:t>T</w:t>
      </w:r>
      <w:r w:rsidRPr="002A22EF">
        <w:rPr>
          <w:rFonts w:ascii="Arial" w:hAnsi="Arial"/>
          <w:sz w:val="20"/>
        </w:rPr>
        <w:t xml:space="preserve">he nominations relate to giving </w:t>
      </w:r>
      <w:r w:rsidRPr="002A22EF">
        <w:rPr>
          <w:rFonts w:ascii="Arial" w:hAnsi="Arial"/>
          <w:sz w:val="20"/>
        </w:rPr>
        <w:lastRenderedPageBreak/>
        <w:t xml:space="preserve">special protection </w:t>
      </w:r>
      <w:r w:rsidR="001804B2">
        <w:rPr>
          <w:rFonts w:ascii="Arial" w:hAnsi="Arial"/>
          <w:sz w:val="20"/>
        </w:rPr>
        <w:t xml:space="preserve">to </w:t>
      </w:r>
      <w:r w:rsidRPr="002A22EF">
        <w:rPr>
          <w:rFonts w:ascii="Arial" w:hAnsi="Arial"/>
          <w:sz w:val="20"/>
        </w:rPr>
        <w:t xml:space="preserve">areas through a local plan or neighbourhood plan which the </w:t>
      </w:r>
      <w:r w:rsidR="0042468A">
        <w:rPr>
          <w:rFonts w:ascii="Arial" w:hAnsi="Arial"/>
          <w:sz w:val="20"/>
        </w:rPr>
        <w:t>Pa</w:t>
      </w:r>
      <w:r w:rsidRPr="002A22EF">
        <w:rPr>
          <w:rFonts w:ascii="Arial" w:hAnsi="Arial"/>
          <w:sz w:val="20"/>
        </w:rPr>
        <w:t xml:space="preserve">rish </w:t>
      </w:r>
      <w:r w:rsidR="0042468A">
        <w:rPr>
          <w:rFonts w:ascii="Arial" w:hAnsi="Arial"/>
          <w:sz w:val="20"/>
        </w:rPr>
        <w:t>C</w:t>
      </w:r>
      <w:r w:rsidRPr="002A22EF">
        <w:rPr>
          <w:rFonts w:ascii="Arial" w:hAnsi="Arial"/>
          <w:sz w:val="20"/>
        </w:rPr>
        <w:t>ouncil does not have</w:t>
      </w:r>
      <w:r>
        <w:rPr>
          <w:rFonts w:ascii="Arial" w:hAnsi="Arial"/>
          <w:sz w:val="20"/>
        </w:rPr>
        <w:t>.  I</w:t>
      </w:r>
      <w:r w:rsidRPr="002A22EF">
        <w:rPr>
          <w:rFonts w:ascii="Arial" w:hAnsi="Arial"/>
          <w:sz w:val="20"/>
        </w:rPr>
        <w:t xml:space="preserve">f the </w:t>
      </w:r>
      <w:r w:rsidR="0042468A">
        <w:rPr>
          <w:rFonts w:ascii="Arial" w:hAnsi="Arial"/>
          <w:sz w:val="20"/>
        </w:rPr>
        <w:t>P</w:t>
      </w:r>
      <w:r w:rsidRPr="002A22EF">
        <w:rPr>
          <w:rFonts w:ascii="Arial" w:hAnsi="Arial"/>
          <w:sz w:val="20"/>
        </w:rPr>
        <w:t xml:space="preserve">arish </w:t>
      </w:r>
      <w:r w:rsidR="0042468A">
        <w:rPr>
          <w:rFonts w:ascii="Arial" w:hAnsi="Arial"/>
          <w:sz w:val="20"/>
        </w:rPr>
        <w:t>C</w:t>
      </w:r>
      <w:r w:rsidRPr="002A22EF">
        <w:rPr>
          <w:rFonts w:ascii="Arial" w:hAnsi="Arial"/>
          <w:sz w:val="20"/>
        </w:rPr>
        <w:t xml:space="preserve">ouncil wanted to submit any areas they would need to provide clear evidence and demonstrate why the land is important and how it meets the criteria set </w:t>
      </w:r>
      <w:r w:rsidR="0042468A">
        <w:rPr>
          <w:rFonts w:ascii="Arial" w:hAnsi="Arial"/>
          <w:sz w:val="20"/>
        </w:rPr>
        <w:t>out</w:t>
      </w:r>
      <w:r w:rsidRPr="002A22EF">
        <w:rPr>
          <w:rFonts w:ascii="Arial" w:hAnsi="Arial"/>
          <w:sz w:val="20"/>
        </w:rPr>
        <w:t xml:space="preserve"> by the </w:t>
      </w:r>
      <w:r w:rsidR="0042468A">
        <w:rPr>
          <w:rFonts w:ascii="Arial" w:hAnsi="Arial"/>
          <w:sz w:val="20"/>
        </w:rPr>
        <w:t>G</w:t>
      </w:r>
      <w:r w:rsidRPr="002A22EF">
        <w:rPr>
          <w:rFonts w:ascii="Arial" w:hAnsi="Arial"/>
          <w:sz w:val="20"/>
        </w:rPr>
        <w:t>overnments national planning policy</w:t>
      </w:r>
      <w:r w:rsidR="0042468A">
        <w:rPr>
          <w:rFonts w:ascii="Arial" w:hAnsi="Arial"/>
          <w:sz w:val="20"/>
        </w:rPr>
        <w:t xml:space="preserve">.  The Clerk said that the special areas in the Village are already included in </w:t>
      </w:r>
      <w:r w:rsidR="00A97F9D">
        <w:rPr>
          <w:rFonts w:ascii="Arial" w:hAnsi="Arial"/>
          <w:sz w:val="20"/>
        </w:rPr>
        <w:t xml:space="preserve">Central Beds Council’s </w:t>
      </w:r>
      <w:r w:rsidR="0042468A">
        <w:rPr>
          <w:rFonts w:ascii="Arial" w:hAnsi="Arial"/>
          <w:sz w:val="20"/>
        </w:rPr>
        <w:t>Recreation and Open Space Strategy</w:t>
      </w:r>
      <w:r w:rsidR="006D59B2">
        <w:rPr>
          <w:rFonts w:ascii="Arial" w:hAnsi="Arial"/>
          <w:sz w:val="20"/>
        </w:rPr>
        <w:t xml:space="preserve"> including the play area, recreation ground, allotments, cemetery and burial ground, tennis court and some small amenity spaces.  </w:t>
      </w:r>
      <w:r w:rsidR="0042468A">
        <w:rPr>
          <w:rFonts w:ascii="Arial" w:hAnsi="Arial"/>
          <w:sz w:val="20"/>
        </w:rPr>
        <w:t xml:space="preserve">The </w:t>
      </w:r>
      <w:r w:rsidRPr="002A22EF">
        <w:rPr>
          <w:rFonts w:ascii="Arial" w:hAnsi="Arial"/>
          <w:sz w:val="20"/>
        </w:rPr>
        <w:t xml:space="preserve">submission date has </w:t>
      </w:r>
      <w:r w:rsidR="006D59B2">
        <w:rPr>
          <w:rFonts w:ascii="Arial" w:hAnsi="Arial"/>
          <w:sz w:val="20"/>
        </w:rPr>
        <w:t xml:space="preserve">now </w:t>
      </w:r>
      <w:r w:rsidRPr="002A22EF">
        <w:rPr>
          <w:rFonts w:ascii="Arial" w:hAnsi="Arial"/>
          <w:sz w:val="20"/>
        </w:rPr>
        <w:t>actually passed</w:t>
      </w:r>
      <w:r>
        <w:rPr>
          <w:rFonts w:ascii="Arial" w:hAnsi="Arial"/>
          <w:sz w:val="20"/>
        </w:rPr>
        <w:t>.</w:t>
      </w:r>
    </w:p>
    <w:p w14:paraId="34E29285" w14:textId="77777777" w:rsidR="00315250" w:rsidRPr="00DF2D95" w:rsidRDefault="00315250" w:rsidP="00083741">
      <w:pPr>
        <w:pStyle w:val="NoSpacing"/>
        <w:ind w:left="720" w:firstLine="720"/>
        <w:rPr>
          <w:rFonts w:ascii="Arial" w:hAnsi="Arial" w:cs="Arial"/>
          <w:sz w:val="20"/>
        </w:rPr>
      </w:pPr>
    </w:p>
    <w:p w14:paraId="45C36943" w14:textId="4E1B15F7" w:rsidR="00083741" w:rsidRPr="00DF2D95" w:rsidRDefault="00B93C3D" w:rsidP="00B93C3D">
      <w:pPr>
        <w:pStyle w:val="NoSpacing"/>
        <w:ind w:firstLine="720"/>
        <w:rPr>
          <w:rFonts w:ascii="Arial" w:hAnsi="Arial" w:cs="Arial"/>
          <w:sz w:val="20"/>
        </w:rPr>
      </w:pPr>
      <w:r>
        <w:rPr>
          <w:rFonts w:ascii="Arial" w:hAnsi="Arial" w:cs="Arial"/>
          <w:sz w:val="20"/>
        </w:rPr>
        <w:t>82</w:t>
      </w:r>
      <w:r w:rsidR="00E21E35">
        <w:rPr>
          <w:rFonts w:ascii="Arial" w:hAnsi="Arial" w:cs="Arial"/>
          <w:sz w:val="20"/>
        </w:rPr>
        <w:t>69</w:t>
      </w:r>
      <w:r>
        <w:rPr>
          <w:rFonts w:ascii="Arial" w:hAnsi="Arial" w:cs="Arial"/>
          <w:sz w:val="20"/>
        </w:rPr>
        <w:t>.2</w:t>
      </w:r>
      <w:r>
        <w:rPr>
          <w:rFonts w:ascii="Arial" w:hAnsi="Arial" w:cs="Arial"/>
          <w:sz w:val="20"/>
        </w:rPr>
        <w:tab/>
      </w:r>
      <w:r w:rsidR="00083741" w:rsidRPr="00DF2D95">
        <w:rPr>
          <w:rFonts w:ascii="Arial" w:hAnsi="Arial" w:cs="Arial"/>
          <w:sz w:val="20"/>
        </w:rPr>
        <w:t>Community Governance Review – proposed changes to Westoning and consultation</w:t>
      </w:r>
    </w:p>
    <w:p w14:paraId="2C8E73A2" w14:textId="6F800A60" w:rsidR="00AA08F0" w:rsidRDefault="00AA08F0" w:rsidP="00AA08F0">
      <w:pPr>
        <w:pStyle w:val="BodyA"/>
        <w:ind w:left="1440"/>
        <w:rPr>
          <w:rFonts w:ascii="Arial" w:hAnsi="Arial"/>
          <w:sz w:val="20"/>
        </w:rPr>
      </w:pPr>
      <w:r w:rsidRPr="00005B78">
        <w:rPr>
          <w:rFonts w:ascii="Arial" w:hAnsi="Arial"/>
          <w:sz w:val="20"/>
        </w:rPr>
        <w:t xml:space="preserve">The </w:t>
      </w:r>
      <w:r w:rsidR="0003760A">
        <w:rPr>
          <w:rFonts w:ascii="Arial" w:hAnsi="Arial"/>
          <w:sz w:val="20"/>
        </w:rPr>
        <w:t>C</w:t>
      </w:r>
      <w:r w:rsidRPr="00005B78">
        <w:rPr>
          <w:rFonts w:ascii="Arial" w:hAnsi="Arial"/>
          <w:sz w:val="20"/>
        </w:rPr>
        <w:t xml:space="preserve">hairman said that she visited </w:t>
      </w:r>
      <w:r>
        <w:rPr>
          <w:rFonts w:ascii="Arial" w:hAnsi="Arial"/>
          <w:sz w:val="20"/>
        </w:rPr>
        <w:t xml:space="preserve">Wood End </w:t>
      </w:r>
      <w:r w:rsidRPr="00005B78">
        <w:rPr>
          <w:rFonts w:ascii="Arial" w:hAnsi="Arial"/>
          <w:sz w:val="20"/>
        </w:rPr>
        <w:t xml:space="preserve">to talk to some of the residents and there </w:t>
      </w:r>
      <w:r>
        <w:rPr>
          <w:rFonts w:ascii="Arial" w:hAnsi="Arial"/>
          <w:sz w:val="20"/>
        </w:rPr>
        <w:t>were</w:t>
      </w:r>
      <w:r w:rsidRPr="00005B78">
        <w:rPr>
          <w:rFonts w:ascii="Arial" w:hAnsi="Arial"/>
          <w:sz w:val="20"/>
        </w:rPr>
        <w:t xml:space="preserve"> a mixture of comments regarding the boundary change</w:t>
      </w:r>
      <w:r>
        <w:rPr>
          <w:rFonts w:ascii="Arial" w:hAnsi="Arial"/>
          <w:sz w:val="20"/>
        </w:rPr>
        <w:t xml:space="preserve">.  </w:t>
      </w:r>
      <w:r w:rsidRPr="00AA08F0">
        <w:rPr>
          <w:rFonts w:ascii="Arial" w:hAnsi="Arial"/>
          <w:sz w:val="20"/>
        </w:rPr>
        <w:t xml:space="preserve">The </w:t>
      </w:r>
      <w:r w:rsidR="0003760A">
        <w:rPr>
          <w:rFonts w:ascii="Arial" w:hAnsi="Arial"/>
          <w:sz w:val="20"/>
        </w:rPr>
        <w:t>Clerk</w:t>
      </w:r>
      <w:r w:rsidRPr="00AA08F0">
        <w:rPr>
          <w:rFonts w:ascii="Arial" w:hAnsi="Arial"/>
          <w:sz w:val="20"/>
        </w:rPr>
        <w:t xml:space="preserve"> read out an e-mail from </w:t>
      </w:r>
      <w:r w:rsidR="0003760A">
        <w:rPr>
          <w:rFonts w:ascii="Arial" w:hAnsi="Arial"/>
          <w:sz w:val="20"/>
        </w:rPr>
        <w:t>T</w:t>
      </w:r>
      <w:r w:rsidRPr="00AA08F0">
        <w:rPr>
          <w:rFonts w:ascii="Arial" w:hAnsi="Arial"/>
          <w:sz w:val="20"/>
        </w:rPr>
        <w:t>ing</w:t>
      </w:r>
      <w:r>
        <w:rPr>
          <w:rFonts w:ascii="Arial" w:hAnsi="Arial"/>
          <w:sz w:val="20"/>
        </w:rPr>
        <w:t xml:space="preserve">rith Parish Council </w:t>
      </w:r>
      <w:r w:rsidRPr="00AA08F0">
        <w:rPr>
          <w:rFonts w:ascii="Arial" w:hAnsi="Arial"/>
          <w:sz w:val="20"/>
        </w:rPr>
        <w:t xml:space="preserve">reiterating their proposal to change the boundaries </w:t>
      </w:r>
      <w:r>
        <w:rPr>
          <w:rFonts w:ascii="Arial" w:hAnsi="Arial"/>
          <w:sz w:val="20"/>
        </w:rPr>
        <w:t xml:space="preserve">for </w:t>
      </w:r>
      <w:r w:rsidR="0003760A">
        <w:rPr>
          <w:rFonts w:ascii="Arial" w:hAnsi="Arial"/>
          <w:sz w:val="20"/>
        </w:rPr>
        <w:t xml:space="preserve">both </w:t>
      </w:r>
      <w:r>
        <w:rPr>
          <w:rFonts w:ascii="Arial" w:hAnsi="Arial"/>
          <w:sz w:val="20"/>
        </w:rPr>
        <w:t>Wood End and the Chestnuts</w:t>
      </w:r>
      <w:r w:rsidR="002A22EF" w:rsidRPr="002A22EF">
        <w:rPr>
          <w:rFonts w:ascii="Arial" w:hAnsi="Arial"/>
          <w:sz w:val="20"/>
        </w:rPr>
        <w:t xml:space="preserve"> Caravan park</w:t>
      </w:r>
      <w:r w:rsidR="002A22EF">
        <w:rPr>
          <w:rFonts w:ascii="Arial" w:hAnsi="Arial"/>
          <w:sz w:val="20"/>
        </w:rPr>
        <w:t>.</w:t>
      </w:r>
    </w:p>
    <w:p w14:paraId="44A99402" w14:textId="77777777" w:rsidR="00E21E35" w:rsidRDefault="00E21E35" w:rsidP="00B93C3D">
      <w:pPr>
        <w:pStyle w:val="BodyA"/>
        <w:ind w:left="1440"/>
        <w:rPr>
          <w:rFonts w:ascii="Arial" w:hAnsi="Arial"/>
          <w:sz w:val="20"/>
        </w:rPr>
      </w:pPr>
    </w:p>
    <w:p w14:paraId="47487C2E" w14:textId="69EC2B17" w:rsidR="000C7D98" w:rsidRDefault="000C7D98" w:rsidP="00B93C3D">
      <w:pPr>
        <w:pStyle w:val="BodyA"/>
        <w:ind w:left="1440"/>
        <w:rPr>
          <w:rFonts w:ascii="Arial" w:hAnsi="Arial"/>
          <w:sz w:val="20"/>
        </w:rPr>
      </w:pPr>
      <w:r w:rsidRPr="000C7D98">
        <w:rPr>
          <w:rFonts w:ascii="Arial" w:hAnsi="Arial"/>
          <w:sz w:val="20"/>
        </w:rPr>
        <w:t xml:space="preserve">The </w:t>
      </w:r>
      <w:r w:rsidR="0003760A">
        <w:rPr>
          <w:rFonts w:ascii="Arial" w:hAnsi="Arial"/>
          <w:sz w:val="20"/>
        </w:rPr>
        <w:t>P</w:t>
      </w:r>
      <w:r w:rsidRPr="000C7D98">
        <w:rPr>
          <w:rFonts w:ascii="Arial" w:hAnsi="Arial"/>
          <w:sz w:val="20"/>
        </w:rPr>
        <w:t xml:space="preserve">arish </w:t>
      </w:r>
      <w:r w:rsidR="0003760A">
        <w:rPr>
          <w:rFonts w:ascii="Arial" w:hAnsi="Arial"/>
          <w:sz w:val="20"/>
        </w:rPr>
        <w:t>C</w:t>
      </w:r>
      <w:r w:rsidRPr="000C7D98">
        <w:rPr>
          <w:rFonts w:ascii="Arial" w:hAnsi="Arial"/>
          <w:sz w:val="20"/>
        </w:rPr>
        <w:t>ouncil discussed the proposed changes to the boundary</w:t>
      </w:r>
      <w:r w:rsidR="0003760A">
        <w:rPr>
          <w:rFonts w:ascii="Arial" w:hAnsi="Arial"/>
          <w:sz w:val="20"/>
        </w:rPr>
        <w:t>.</w:t>
      </w:r>
      <w:r>
        <w:rPr>
          <w:rFonts w:ascii="Arial" w:hAnsi="Arial"/>
          <w:sz w:val="20"/>
        </w:rPr>
        <w:t xml:space="preserve">  Cllr Rayment </w:t>
      </w:r>
      <w:r w:rsidRPr="000C7D98">
        <w:rPr>
          <w:rFonts w:ascii="Arial" w:hAnsi="Arial"/>
          <w:sz w:val="20"/>
        </w:rPr>
        <w:t xml:space="preserve">proposed </w:t>
      </w:r>
      <w:r w:rsidR="0003760A">
        <w:rPr>
          <w:rFonts w:ascii="Arial" w:hAnsi="Arial"/>
          <w:sz w:val="20"/>
        </w:rPr>
        <w:t xml:space="preserve">to accept </w:t>
      </w:r>
      <w:r w:rsidR="008333AD">
        <w:rPr>
          <w:rFonts w:ascii="Arial" w:hAnsi="Arial"/>
          <w:sz w:val="20"/>
        </w:rPr>
        <w:t>the</w:t>
      </w:r>
      <w:r w:rsidRPr="000C7D98">
        <w:rPr>
          <w:rFonts w:ascii="Arial" w:hAnsi="Arial"/>
          <w:sz w:val="20"/>
        </w:rPr>
        <w:t xml:space="preserve"> </w:t>
      </w:r>
      <w:r>
        <w:rPr>
          <w:rFonts w:ascii="Arial" w:hAnsi="Arial"/>
          <w:sz w:val="20"/>
        </w:rPr>
        <w:t xml:space="preserve">boundary </w:t>
      </w:r>
      <w:r w:rsidRPr="000C7D98">
        <w:rPr>
          <w:rFonts w:ascii="Arial" w:hAnsi="Arial"/>
          <w:sz w:val="20"/>
        </w:rPr>
        <w:t xml:space="preserve">change </w:t>
      </w:r>
      <w:r w:rsidR="0003760A">
        <w:rPr>
          <w:rFonts w:ascii="Arial" w:hAnsi="Arial"/>
          <w:sz w:val="20"/>
        </w:rPr>
        <w:t xml:space="preserve">for Wood End to be included </w:t>
      </w:r>
      <w:r w:rsidRPr="000C7D98">
        <w:rPr>
          <w:rFonts w:ascii="Arial" w:hAnsi="Arial"/>
          <w:sz w:val="20"/>
        </w:rPr>
        <w:t xml:space="preserve">within </w:t>
      </w:r>
      <w:r w:rsidR="0003760A">
        <w:rPr>
          <w:rFonts w:ascii="Arial" w:hAnsi="Arial"/>
          <w:sz w:val="20"/>
        </w:rPr>
        <w:t xml:space="preserve">the </w:t>
      </w:r>
      <w:r>
        <w:rPr>
          <w:rFonts w:ascii="Arial" w:hAnsi="Arial"/>
          <w:sz w:val="20"/>
        </w:rPr>
        <w:t xml:space="preserve">Tingrith </w:t>
      </w:r>
      <w:r w:rsidRPr="000C7D98">
        <w:rPr>
          <w:rFonts w:ascii="Arial" w:hAnsi="Arial"/>
          <w:sz w:val="20"/>
        </w:rPr>
        <w:t xml:space="preserve">boundary </w:t>
      </w:r>
      <w:r w:rsidR="0003760A">
        <w:rPr>
          <w:rFonts w:ascii="Arial" w:hAnsi="Arial"/>
          <w:sz w:val="20"/>
        </w:rPr>
        <w:t xml:space="preserve">but </w:t>
      </w:r>
      <w:r w:rsidRPr="000C7D98">
        <w:rPr>
          <w:rFonts w:ascii="Arial" w:hAnsi="Arial"/>
          <w:sz w:val="20"/>
        </w:rPr>
        <w:t xml:space="preserve">he believes that the </w:t>
      </w:r>
      <w:r w:rsidR="0003760A">
        <w:rPr>
          <w:rFonts w:ascii="Arial" w:hAnsi="Arial"/>
          <w:sz w:val="20"/>
        </w:rPr>
        <w:t>C</w:t>
      </w:r>
      <w:r w:rsidRPr="000C7D98">
        <w:rPr>
          <w:rFonts w:ascii="Arial" w:hAnsi="Arial"/>
          <w:sz w:val="20"/>
        </w:rPr>
        <w:t xml:space="preserve">hestnuts </w:t>
      </w:r>
      <w:r w:rsidR="0003760A">
        <w:rPr>
          <w:rFonts w:ascii="Arial" w:hAnsi="Arial"/>
          <w:sz w:val="20"/>
        </w:rPr>
        <w:t>C</w:t>
      </w:r>
      <w:r w:rsidRPr="000C7D98">
        <w:rPr>
          <w:rFonts w:ascii="Arial" w:hAnsi="Arial"/>
          <w:sz w:val="20"/>
        </w:rPr>
        <w:t xml:space="preserve">aravan </w:t>
      </w:r>
      <w:r w:rsidR="0003760A">
        <w:rPr>
          <w:rFonts w:ascii="Arial" w:hAnsi="Arial"/>
          <w:sz w:val="20"/>
        </w:rPr>
        <w:t>P</w:t>
      </w:r>
      <w:r w:rsidRPr="000C7D98">
        <w:rPr>
          <w:rFonts w:ascii="Arial" w:hAnsi="Arial"/>
          <w:sz w:val="20"/>
        </w:rPr>
        <w:t>ark should remain within the West</w:t>
      </w:r>
      <w:r>
        <w:rPr>
          <w:rFonts w:ascii="Arial" w:hAnsi="Arial"/>
          <w:sz w:val="20"/>
        </w:rPr>
        <w:t xml:space="preserve">oning </w:t>
      </w:r>
      <w:r w:rsidRPr="000C7D98">
        <w:rPr>
          <w:rFonts w:ascii="Arial" w:hAnsi="Arial"/>
          <w:sz w:val="20"/>
        </w:rPr>
        <w:t>parish boundary</w:t>
      </w:r>
      <w:r>
        <w:rPr>
          <w:rFonts w:ascii="Arial" w:hAnsi="Arial"/>
          <w:sz w:val="20"/>
        </w:rPr>
        <w:t xml:space="preserve"> </w:t>
      </w:r>
      <w:r w:rsidRPr="000C7D98">
        <w:rPr>
          <w:rFonts w:ascii="Arial" w:hAnsi="Arial"/>
          <w:sz w:val="20"/>
        </w:rPr>
        <w:t xml:space="preserve">as he believes that any future planning applications </w:t>
      </w:r>
      <w:r>
        <w:rPr>
          <w:rFonts w:ascii="Arial" w:hAnsi="Arial"/>
          <w:sz w:val="20"/>
        </w:rPr>
        <w:t xml:space="preserve">would be looked at </w:t>
      </w:r>
      <w:r w:rsidR="003C2344">
        <w:rPr>
          <w:rFonts w:ascii="Arial" w:hAnsi="Arial"/>
          <w:sz w:val="20"/>
        </w:rPr>
        <w:t xml:space="preserve">more </w:t>
      </w:r>
      <w:r>
        <w:rPr>
          <w:rFonts w:ascii="Arial" w:hAnsi="Arial"/>
          <w:sz w:val="20"/>
        </w:rPr>
        <w:t xml:space="preserve">objectively by </w:t>
      </w:r>
      <w:r w:rsidR="008333AD">
        <w:rPr>
          <w:rFonts w:ascii="Arial" w:hAnsi="Arial"/>
          <w:sz w:val="20"/>
        </w:rPr>
        <w:t>Westoning</w:t>
      </w:r>
      <w:r w:rsidRPr="000C7D98">
        <w:rPr>
          <w:rFonts w:ascii="Arial" w:hAnsi="Arial"/>
          <w:sz w:val="20"/>
        </w:rPr>
        <w:t xml:space="preserve"> </w:t>
      </w:r>
      <w:r>
        <w:rPr>
          <w:rFonts w:ascii="Arial" w:hAnsi="Arial"/>
          <w:sz w:val="20"/>
        </w:rPr>
        <w:t>P</w:t>
      </w:r>
      <w:r w:rsidRPr="000C7D98">
        <w:rPr>
          <w:rFonts w:ascii="Arial" w:hAnsi="Arial"/>
          <w:sz w:val="20"/>
        </w:rPr>
        <w:t xml:space="preserve">arish </w:t>
      </w:r>
      <w:r>
        <w:rPr>
          <w:rFonts w:ascii="Arial" w:hAnsi="Arial"/>
          <w:sz w:val="20"/>
        </w:rPr>
        <w:t>C</w:t>
      </w:r>
      <w:r w:rsidRPr="000C7D98">
        <w:rPr>
          <w:rFonts w:ascii="Arial" w:hAnsi="Arial"/>
          <w:sz w:val="20"/>
        </w:rPr>
        <w:t>ouncil</w:t>
      </w:r>
      <w:r w:rsidR="003C2344">
        <w:rPr>
          <w:rFonts w:ascii="Arial" w:hAnsi="Arial"/>
          <w:sz w:val="20"/>
        </w:rPr>
        <w:t xml:space="preserve">.  </w:t>
      </w:r>
      <w:r w:rsidRPr="000C7D98">
        <w:rPr>
          <w:rFonts w:ascii="Arial" w:hAnsi="Arial"/>
          <w:sz w:val="20"/>
        </w:rPr>
        <w:t>He said that all the pitches have been taken up and the site is full</w:t>
      </w:r>
      <w:r>
        <w:rPr>
          <w:rFonts w:ascii="Arial" w:hAnsi="Arial"/>
          <w:sz w:val="20"/>
        </w:rPr>
        <w:t>.</w:t>
      </w:r>
    </w:p>
    <w:p w14:paraId="133BFBB1" w14:textId="77777777" w:rsidR="00005B78" w:rsidRDefault="00005B78" w:rsidP="00B93C3D">
      <w:pPr>
        <w:pStyle w:val="BodyA"/>
        <w:ind w:left="1440"/>
        <w:rPr>
          <w:rFonts w:ascii="Arial" w:hAnsi="Arial"/>
          <w:sz w:val="20"/>
        </w:rPr>
      </w:pPr>
    </w:p>
    <w:p w14:paraId="6B29853E" w14:textId="3852F280" w:rsidR="00AA08F0" w:rsidRDefault="00AA08F0" w:rsidP="00B93C3D">
      <w:pPr>
        <w:pStyle w:val="BodyA"/>
        <w:ind w:left="1440"/>
        <w:rPr>
          <w:rFonts w:ascii="Arial" w:hAnsi="Arial"/>
          <w:sz w:val="20"/>
        </w:rPr>
      </w:pPr>
      <w:bookmarkStart w:id="0" w:name="_Hlk216877254"/>
      <w:r w:rsidRPr="00AA08F0">
        <w:rPr>
          <w:rFonts w:ascii="Arial" w:hAnsi="Arial"/>
          <w:sz w:val="20"/>
        </w:rPr>
        <w:t xml:space="preserve">The </w:t>
      </w:r>
      <w:r w:rsidR="00137F87">
        <w:rPr>
          <w:rFonts w:ascii="Arial" w:hAnsi="Arial"/>
          <w:sz w:val="20"/>
        </w:rPr>
        <w:t>P</w:t>
      </w:r>
      <w:r w:rsidRPr="00AA08F0">
        <w:rPr>
          <w:rFonts w:ascii="Arial" w:hAnsi="Arial"/>
          <w:sz w:val="20"/>
        </w:rPr>
        <w:t xml:space="preserve">arish </w:t>
      </w:r>
      <w:r w:rsidR="00137F87">
        <w:rPr>
          <w:rFonts w:ascii="Arial" w:hAnsi="Arial"/>
          <w:sz w:val="20"/>
        </w:rPr>
        <w:t>C</w:t>
      </w:r>
      <w:r w:rsidRPr="00AA08F0">
        <w:rPr>
          <w:rFonts w:ascii="Arial" w:hAnsi="Arial"/>
          <w:sz w:val="20"/>
        </w:rPr>
        <w:t xml:space="preserve">ouncil agreed </w:t>
      </w:r>
      <w:r w:rsidR="00137F87">
        <w:rPr>
          <w:rFonts w:ascii="Arial" w:hAnsi="Arial"/>
          <w:sz w:val="20"/>
        </w:rPr>
        <w:t xml:space="preserve">that they </w:t>
      </w:r>
      <w:r w:rsidRPr="00AA08F0">
        <w:rPr>
          <w:rFonts w:ascii="Arial" w:hAnsi="Arial"/>
          <w:sz w:val="20"/>
        </w:rPr>
        <w:t xml:space="preserve">need to speak to the </w:t>
      </w:r>
      <w:r w:rsidR="00137F87">
        <w:rPr>
          <w:rFonts w:ascii="Arial" w:hAnsi="Arial"/>
          <w:sz w:val="20"/>
        </w:rPr>
        <w:t>o</w:t>
      </w:r>
      <w:r w:rsidRPr="00AA08F0">
        <w:rPr>
          <w:rFonts w:ascii="Arial" w:hAnsi="Arial"/>
          <w:sz w:val="20"/>
        </w:rPr>
        <w:t xml:space="preserve">wners of the </w:t>
      </w:r>
      <w:r w:rsidR="00137F87">
        <w:rPr>
          <w:rFonts w:ascii="Arial" w:hAnsi="Arial"/>
          <w:sz w:val="20"/>
        </w:rPr>
        <w:t>C</w:t>
      </w:r>
      <w:r w:rsidRPr="00AA08F0">
        <w:rPr>
          <w:rFonts w:ascii="Arial" w:hAnsi="Arial"/>
          <w:sz w:val="20"/>
        </w:rPr>
        <w:t xml:space="preserve">hestnuts </w:t>
      </w:r>
      <w:r w:rsidR="008333AD">
        <w:rPr>
          <w:rFonts w:ascii="Arial" w:hAnsi="Arial"/>
          <w:sz w:val="20"/>
        </w:rPr>
        <w:t>C</w:t>
      </w:r>
      <w:r w:rsidRPr="00AA08F0">
        <w:rPr>
          <w:rFonts w:ascii="Arial" w:hAnsi="Arial"/>
          <w:sz w:val="20"/>
        </w:rPr>
        <w:t xml:space="preserve">aravan </w:t>
      </w:r>
      <w:r w:rsidR="008333AD">
        <w:rPr>
          <w:rFonts w:ascii="Arial" w:hAnsi="Arial"/>
          <w:sz w:val="20"/>
        </w:rPr>
        <w:t>P</w:t>
      </w:r>
      <w:r w:rsidRPr="00AA08F0">
        <w:rPr>
          <w:rFonts w:ascii="Arial" w:hAnsi="Arial"/>
          <w:sz w:val="20"/>
        </w:rPr>
        <w:t xml:space="preserve">ark to </w:t>
      </w:r>
      <w:r w:rsidR="00137F87">
        <w:rPr>
          <w:rFonts w:ascii="Arial" w:hAnsi="Arial"/>
          <w:sz w:val="20"/>
        </w:rPr>
        <w:t xml:space="preserve">obtain their views </w:t>
      </w:r>
      <w:r w:rsidRPr="00AA08F0">
        <w:rPr>
          <w:rFonts w:ascii="Arial" w:hAnsi="Arial"/>
          <w:sz w:val="20"/>
        </w:rPr>
        <w:t>regarding the boundary change</w:t>
      </w:r>
      <w:r>
        <w:rPr>
          <w:rFonts w:ascii="Arial" w:hAnsi="Arial"/>
          <w:sz w:val="20"/>
        </w:rPr>
        <w:t xml:space="preserve">.  </w:t>
      </w:r>
      <w:r w:rsidRPr="00AA08F0">
        <w:rPr>
          <w:rFonts w:ascii="Arial" w:hAnsi="Arial"/>
          <w:sz w:val="20"/>
        </w:rPr>
        <w:t xml:space="preserve">The </w:t>
      </w:r>
      <w:r w:rsidR="00137F87">
        <w:rPr>
          <w:rFonts w:ascii="Arial" w:hAnsi="Arial"/>
          <w:sz w:val="20"/>
        </w:rPr>
        <w:t>P</w:t>
      </w:r>
      <w:r w:rsidRPr="00AA08F0">
        <w:rPr>
          <w:rFonts w:ascii="Arial" w:hAnsi="Arial"/>
          <w:sz w:val="20"/>
        </w:rPr>
        <w:t xml:space="preserve">arish </w:t>
      </w:r>
      <w:r w:rsidR="00137F87">
        <w:rPr>
          <w:rFonts w:ascii="Arial" w:hAnsi="Arial"/>
          <w:sz w:val="20"/>
        </w:rPr>
        <w:t>C</w:t>
      </w:r>
      <w:r w:rsidRPr="00AA08F0">
        <w:rPr>
          <w:rFonts w:ascii="Arial" w:hAnsi="Arial"/>
          <w:sz w:val="20"/>
        </w:rPr>
        <w:t xml:space="preserve">ouncil </w:t>
      </w:r>
      <w:r w:rsidR="00137F87">
        <w:rPr>
          <w:rFonts w:ascii="Arial" w:hAnsi="Arial"/>
          <w:sz w:val="20"/>
        </w:rPr>
        <w:t xml:space="preserve">said </w:t>
      </w:r>
      <w:r w:rsidRPr="00AA08F0">
        <w:rPr>
          <w:rFonts w:ascii="Arial" w:hAnsi="Arial"/>
          <w:sz w:val="20"/>
        </w:rPr>
        <w:t xml:space="preserve">that they are in agreement at this time for the boundary change </w:t>
      </w:r>
      <w:r w:rsidR="00137F87">
        <w:rPr>
          <w:rFonts w:ascii="Arial" w:hAnsi="Arial"/>
          <w:sz w:val="20"/>
        </w:rPr>
        <w:t xml:space="preserve">for Wood End </w:t>
      </w:r>
      <w:r w:rsidRPr="00AA08F0">
        <w:rPr>
          <w:rFonts w:ascii="Arial" w:hAnsi="Arial"/>
          <w:sz w:val="20"/>
        </w:rPr>
        <w:t xml:space="preserve">but </w:t>
      </w:r>
      <w:r w:rsidR="00137F87">
        <w:rPr>
          <w:rFonts w:ascii="Arial" w:hAnsi="Arial"/>
          <w:sz w:val="20"/>
        </w:rPr>
        <w:t>a</w:t>
      </w:r>
      <w:r w:rsidRPr="00AA08F0">
        <w:rPr>
          <w:rFonts w:ascii="Arial" w:hAnsi="Arial"/>
          <w:sz w:val="20"/>
        </w:rPr>
        <w:t xml:space="preserve"> final decision </w:t>
      </w:r>
      <w:r w:rsidR="008333AD">
        <w:rPr>
          <w:rFonts w:ascii="Arial" w:hAnsi="Arial"/>
          <w:sz w:val="20"/>
        </w:rPr>
        <w:t xml:space="preserve">regarding Chestnuts Caravan Park </w:t>
      </w:r>
      <w:r w:rsidRPr="00AA08F0">
        <w:rPr>
          <w:rFonts w:ascii="Arial" w:hAnsi="Arial"/>
          <w:sz w:val="20"/>
        </w:rPr>
        <w:t xml:space="preserve">will need to be made at the next </w:t>
      </w:r>
      <w:r w:rsidR="00137F87">
        <w:rPr>
          <w:rFonts w:ascii="Arial" w:hAnsi="Arial"/>
          <w:sz w:val="20"/>
        </w:rPr>
        <w:t>P</w:t>
      </w:r>
      <w:r w:rsidRPr="00AA08F0">
        <w:rPr>
          <w:rFonts w:ascii="Arial" w:hAnsi="Arial"/>
          <w:sz w:val="20"/>
        </w:rPr>
        <w:t xml:space="preserve">arish </w:t>
      </w:r>
      <w:r w:rsidR="00137F87">
        <w:rPr>
          <w:rFonts w:ascii="Arial" w:hAnsi="Arial"/>
          <w:sz w:val="20"/>
        </w:rPr>
        <w:t>C</w:t>
      </w:r>
      <w:r w:rsidRPr="00AA08F0">
        <w:rPr>
          <w:rFonts w:ascii="Arial" w:hAnsi="Arial"/>
          <w:sz w:val="20"/>
        </w:rPr>
        <w:t>ouncil meeting in January</w:t>
      </w:r>
      <w:r>
        <w:rPr>
          <w:rFonts w:ascii="Arial" w:hAnsi="Arial"/>
          <w:sz w:val="20"/>
        </w:rPr>
        <w:t xml:space="preserve">.  </w:t>
      </w:r>
      <w:r w:rsidRPr="00AA08F0">
        <w:rPr>
          <w:rFonts w:ascii="Arial" w:hAnsi="Arial"/>
          <w:sz w:val="20"/>
        </w:rPr>
        <w:t>Other changes on the consultation will also need to be considered</w:t>
      </w:r>
      <w:r>
        <w:rPr>
          <w:rFonts w:ascii="Arial" w:hAnsi="Arial"/>
          <w:sz w:val="20"/>
        </w:rPr>
        <w:t>.</w:t>
      </w:r>
    </w:p>
    <w:bookmarkEnd w:id="0"/>
    <w:p w14:paraId="521AB424" w14:textId="77777777" w:rsidR="00E21E35" w:rsidRDefault="00E21E35" w:rsidP="00B93C3D">
      <w:pPr>
        <w:pStyle w:val="BodyA"/>
        <w:ind w:left="1440"/>
        <w:rPr>
          <w:rFonts w:ascii="Arial" w:hAnsi="Arial"/>
          <w:sz w:val="20"/>
        </w:rPr>
      </w:pPr>
    </w:p>
    <w:p w14:paraId="3CDA129E" w14:textId="51638438" w:rsidR="00C81AB2" w:rsidRDefault="00BD6153" w:rsidP="00C81AB2">
      <w:pPr>
        <w:pStyle w:val="BodyA"/>
        <w:jc w:val="both"/>
        <w:rPr>
          <w:b/>
          <w:bCs/>
          <w:sz w:val="20"/>
          <w:szCs w:val="20"/>
          <w:lang w:val="fr-FR"/>
        </w:rPr>
      </w:pPr>
      <w:r>
        <w:rPr>
          <w:b/>
          <w:bCs/>
          <w:sz w:val="20"/>
          <w:szCs w:val="20"/>
          <w:lang w:val="fr-FR"/>
        </w:rPr>
        <w:t>8</w:t>
      </w:r>
      <w:r w:rsidR="007C78BA">
        <w:rPr>
          <w:b/>
          <w:bCs/>
          <w:sz w:val="20"/>
          <w:szCs w:val="20"/>
          <w:lang w:val="fr-FR"/>
        </w:rPr>
        <w:t>2</w:t>
      </w:r>
      <w:r w:rsidR="00AE7DDD">
        <w:rPr>
          <w:b/>
          <w:bCs/>
          <w:sz w:val="20"/>
          <w:szCs w:val="20"/>
          <w:lang w:val="fr-FR"/>
        </w:rPr>
        <w:t>70</w:t>
      </w:r>
      <w:r w:rsidR="00C81AB2">
        <w:rPr>
          <w:b/>
          <w:bCs/>
          <w:sz w:val="20"/>
          <w:szCs w:val="20"/>
          <w:lang w:val="fr-FR"/>
        </w:rPr>
        <w:tab/>
        <w:t>Finance</w:t>
      </w:r>
    </w:p>
    <w:p w14:paraId="15091CEE" w14:textId="1DEC796F" w:rsidR="00C81AB2" w:rsidRDefault="00BD6153" w:rsidP="00C81AB2">
      <w:pPr>
        <w:pStyle w:val="BodyA"/>
        <w:ind w:firstLine="720"/>
        <w:rPr>
          <w:sz w:val="20"/>
          <w:szCs w:val="20"/>
          <w:lang w:val="en-US"/>
        </w:rPr>
      </w:pPr>
      <w:r>
        <w:rPr>
          <w:sz w:val="20"/>
          <w:szCs w:val="20"/>
          <w:lang w:val="en-US"/>
        </w:rPr>
        <w:t>8</w:t>
      </w:r>
      <w:r w:rsidR="007C78BA">
        <w:rPr>
          <w:sz w:val="20"/>
          <w:szCs w:val="20"/>
          <w:lang w:val="en-US"/>
        </w:rPr>
        <w:t>2</w:t>
      </w:r>
      <w:r w:rsidR="00AE7DDD">
        <w:rPr>
          <w:sz w:val="20"/>
          <w:szCs w:val="20"/>
          <w:lang w:val="en-US"/>
        </w:rPr>
        <w:t>70</w:t>
      </w:r>
      <w:r w:rsidR="00C81AB2">
        <w:rPr>
          <w:sz w:val="20"/>
          <w:szCs w:val="20"/>
          <w:lang w:val="en-US"/>
        </w:rPr>
        <w:t>.1</w:t>
      </w:r>
      <w:r w:rsidR="00C81AB2">
        <w:rPr>
          <w:sz w:val="20"/>
          <w:szCs w:val="20"/>
          <w:lang w:val="en-US"/>
        </w:rPr>
        <w:tab/>
        <w:t>Bank balances and finance report:</w:t>
      </w:r>
    </w:p>
    <w:p w14:paraId="2F4138E1" w14:textId="132C2044" w:rsidR="00AE7DDD" w:rsidRPr="005123B5" w:rsidRDefault="00AE7DDD" w:rsidP="00AE7DDD">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AE7DDD" w:rsidRPr="009D01CE" w14:paraId="6D043F89" w14:textId="77777777" w:rsidTr="00C3164E">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42FE8AD" w14:textId="77777777" w:rsidR="00AE7DDD" w:rsidRPr="009D01CE" w:rsidRDefault="00AE7DDD" w:rsidP="00C3164E">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CFE25FD" w14:textId="77777777" w:rsidR="00AE7DDD" w:rsidRPr="009D01CE" w:rsidRDefault="00AE7DDD" w:rsidP="00C3164E">
            <w:pPr>
              <w:pStyle w:val="BodyA"/>
              <w:rPr>
                <w:rFonts w:ascii="Arial" w:hAnsi="Arial" w:cs="Arial"/>
                <w:b/>
                <w:bCs/>
                <w:sz w:val="20"/>
                <w:szCs w:val="20"/>
              </w:rPr>
            </w:pPr>
            <w:r w:rsidRPr="009D01CE">
              <w:rPr>
                <w:rFonts w:ascii="Arial" w:hAnsi="Arial" w:cs="Arial"/>
                <w:b/>
                <w:bCs/>
                <w:sz w:val="20"/>
                <w:szCs w:val="20"/>
              </w:rPr>
              <w:t xml:space="preserve">              £</w:t>
            </w:r>
          </w:p>
        </w:tc>
      </w:tr>
      <w:tr w:rsidR="00AE7DDD" w:rsidRPr="005123B5" w14:paraId="03EEAA50" w14:textId="77777777" w:rsidTr="00C3164E">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668DF" w14:textId="77777777" w:rsidR="00AE7DDD" w:rsidRPr="005123B5" w:rsidRDefault="00AE7DDD" w:rsidP="00C3164E">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227D4" w14:textId="77777777" w:rsidR="00AE7DDD" w:rsidRPr="005123B5" w:rsidRDefault="00AE7DDD" w:rsidP="00C3164E">
            <w:pPr>
              <w:pStyle w:val="BodyA"/>
              <w:jc w:val="right"/>
              <w:rPr>
                <w:rFonts w:ascii="Arial" w:hAnsi="Arial" w:cs="Arial"/>
                <w:sz w:val="20"/>
                <w:szCs w:val="20"/>
              </w:rPr>
            </w:pPr>
            <w:r>
              <w:rPr>
                <w:rFonts w:ascii="Arial" w:hAnsi="Arial" w:cs="Arial"/>
                <w:sz w:val="20"/>
                <w:szCs w:val="20"/>
              </w:rPr>
              <w:t>54,511.23</w:t>
            </w:r>
          </w:p>
        </w:tc>
      </w:tr>
      <w:tr w:rsidR="00AE7DDD" w:rsidRPr="005123B5" w14:paraId="2E8B5F84" w14:textId="77777777" w:rsidTr="00C3164E">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87EAC" w14:textId="77777777" w:rsidR="00AE7DDD" w:rsidRPr="005123B5" w:rsidRDefault="00AE7DDD" w:rsidP="00C3164E">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094DB" w14:textId="77777777" w:rsidR="00AE7DDD" w:rsidRPr="005123B5" w:rsidRDefault="00AE7DDD" w:rsidP="00C3164E">
            <w:pPr>
              <w:pStyle w:val="BodyA"/>
              <w:jc w:val="right"/>
              <w:rPr>
                <w:rFonts w:ascii="Arial" w:hAnsi="Arial" w:cs="Arial"/>
                <w:sz w:val="20"/>
                <w:szCs w:val="20"/>
              </w:rPr>
            </w:pPr>
            <w:r>
              <w:rPr>
                <w:rFonts w:ascii="Arial" w:hAnsi="Arial" w:cs="Arial"/>
                <w:sz w:val="20"/>
                <w:szCs w:val="20"/>
              </w:rPr>
              <w:t>99,480.60</w:t>
            </w:r>
          </w:p>
        </w:tc>
      </w:tr>
      <w:tr w:rsidR="00AE7DDD" w:rsidRPr="005123B5" w14:paraId="0BCDAD9C" w14:textId="77777777" w:rsidTr="00C3164E">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3DC0925" w14:textId="77777777" w:rsidR="00AE7DDD" w:rsidRPr="005123B5" w:rsidRDefault="00AE7DDD" w:rsidP="00C3164E">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B57A124" w14:textId="77777777" w:rsidR="00AE7DDD" w:rsidRPr="005123B5" w:rsidRDefault="00AE7DDD" w:rsidP="00C3164E">
            <w:pPr>
              <w:pStyle w:val="BodyA"/>
              <w:jc w:val="right"/>
              <w:rPr>
                <w:rFonts w:ascii="Arial" w:hAnsi="Arial" w:cs="Arial"/>
                <w:sz w:val="20"/>
                <w:szCs w:val="20"/>
              </w:rPr>
            </w:pPr>
            <w:r>
              <w:rPr>
                <w:rFonts w:ascii="Arial" w:hAnsi="Arial" w:cs="Arial"/>
                <w:sz w:val="20"/>
                <w:szCs w:val="20"/>
              </w:rPr>
              <w:t>153,991.83</w:t>
            </w:r>
          </w:p>
        </w:tc>
      </w:tr>
    </w:tbl>
    <w:p w14:paraId="7FEC90AD" w14:textId="0249FB0F" w:rsidR="007A3108" w:rsidRDefault="007A3108" w:rsidP="007A3108">
      <w:pPr>
        <w:pStyle w:val="BodyA"/>
        <w:ind w:firstLine="720"/>
        <w:rPr>
          <w:rFonts w:ascii="Arial" w:eastAsia="Arial" w:hAnsi="Arial" w:cs="Arial"/>
          <w:sz w:val="20"/>
          <w:szCs w:val="20"/>
        </w:rPr>
      </w:pPr>
    </w:p>
    <w:p w14:paraId="1898D05C" w14:textId="71036C0A" w:rsidR="00FE52F7" w:rsidRDefault="00BD6153" w:rsidP="007A3108">
      <w:pPr>
        <w:pStyle w:val="BodyA"/>
        <w:ind w:left="1440" w:hanging="720"/>
        <w:rPr>
          <w:sz w:val="20"/>
          <w:szCs w:val="20"/>
          <w:lang w:val="en-US"/>
        </w:rPr>
      </w:pPr>
      <w:r>
        <w:rPr>
          <w:sz w:val="20"/>
          <w:szCs w:val="20"/>
          <w:lang w:val="en-US"/>
        </w:rPr>
        <w:t>8</w:t>
      </w:r>
      <w:r w:rsidR="00B12E3A">
        <w:rPr>
          <w:sz w:val="20"/>
          <w:szCs w:val="20"/>
          <w:lang w:val="en-US"/>
        </w:rPr>
        <w:t>2</w:t>
      </w:r>
      <w:r w:rsidR="00AE7DDD">
        <w:rPr>
          <w:sz w:val="20"/>
          <w:szCs w:val="20"/>
          <w:lang w:val="en-US"/>
        </w:rPr>
        <w:t>70</w:t>
      </w:r>
      <w:r w:rsidR="001346E6">
        <w:rPr>
          <w:sz w:val="20"/>
          <w:szCs w:val="20"/>
          <w:lang w:val="en-US"/>
        </w:rPr>
        <w:t>.2</w:t>
      </w:r>
      <w:r w:rsidR="00891844">
        <w:rPr>
          <w:sz w:val="20"/>
          <w:szCs w:val="20"/>
          <w:lang w:val="en-US"/>
        </w:rPr>
        <w:tab/>
      </w:r>
      <w:r w:rsidR="001D57D1">
        <w:rPr>
          <w:sz w:val="20"/>
          <w:szCs w:val="20"/>
          <w:lang w:val="en-US"/>
        </w:rPr>
        <w:t xml:space="preserve">Cllr </w:t>
      </w:r>
      <w:r w:rsidR="00AE7DDD">
        <w:rPr>
          <w:sz w:val="20"/>
          <w:szCs w:val="20"/>
          <w:lang w:val="en-US"/>
        </w:rPr>
        <w:t>Russell</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r w:rsidR="007A3108">
        <w:rPr>
          <w:sz w:val="20"/>
          <w:szCs w:val="20"/>
          <w:lang w:val="en-US"/>
        </w:rPr>
        <w:t>Rogerson</w:t>
      </w:r>
      <w:r w:rsidR="00BF72AC">
        <w:rPr>
          <w:sz w:val="20"/>
          <w:szCs w:val="20"/>
          <w:lang w:val="en-US"/>
        </w:rPr>
        <w:t xml:space="preserve">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agreed by all Cllrs present</w:t>
      </w:r>
      <w:r w:rsidR="002107C3">
        <w:rPr>
          <w:sz w:val="20"/>
          <w:szCs w:val="20"/>
          <w:lang w:val="en-US"/>
        </w:rPr>
        <w:t>:</w:t>
      </w:r>
    </w:p>
    <w:p w14:paraId="5DF7EB1B" w14:textId="77777777" w:rsidR="00AE7DDD" w:rsidRDefault="00AE7DDD" w:rsidP="00AE7DDD">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AE7DDD" w:rsidRPr="00034B0D" w14:paraId="1BF8B513" w14:textId="77777777" w:rsidTr="00C3164E">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B03457A" w14:textId="77777777" w:rsidR="00AE7DDD" w:rsidRPr="00034B0D" w:rsidRDefault="00AE7DDD" w:rsidP="00C3164E">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78D048F" w14:textId="77777777" w:rsidR="00AE7DDD" w:rsidRPr="00034B0D" w:rsidRDefault="00AE7DDD" w:rsidP="00C3164E">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7F48E03" w14:textId="77777777" w:rsidR="00AE7DDD" w:rsidRPr="00034B0D" w:rsidRDefault="00AE7DDD" w:rsidP="00C3164E">
            <w:pPr>
              <w:pStyle w:val="BodyA"/>
              <w:rPr>
                <w:rFonts w:ascii="Arial" w:hAnsi="Arial" w:cs="Arial"/>
                <w:sz w:val="20"/>
                <w:szCs w:val="20"/>
              </w:rPr>
            </w:pPr>
            <w:r w:rsidRPr="00034B0D">
              <w:rPr>
                <w:rFonts w:ascii="Arial" w:hAnsi="Arial" w:cs="Arial"/>
                <w:b/>
                <w:bCs/>
                <w:sz w:val="20"/>
                <w:szCs w:val="20"/>
              </w:rPr>
              <w:t xml:space="preserve">               £</w:t>
            </w:r>
          </w:p>
        </w:tc>
      </w:tr>
      <w:tr w:rsidR="00AE7DDD" w:rsidRPr="00034B0D" w14:paraId="6610772D"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76548"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54AA7" w14:textId="77777777" w:rsidR="00AE7DDD" w:rsidRPr="00034B0D" w:rsidRDefault="00AE7DDD" w:rsidP="00C3164E">
            <w:pPr>
              <w:pStyle w:val="BodyA"/>
              <w:tabs>
                <w:tab w:val="left" w:pos="3260"/>
              </w:tabs>
              <w:rPr>
                <w:rFonts w:ascii="Arial" w:hAnsi="Arial" w:cs="Arial"/>
                <w:sz w:val="20"/>
                <w:szCs w:val="20"/>
              </w:rPr>
            </w:pPr>
            <w:r>
              <w:rPr>
                <w:rFonts w:ascii="Arial" w:hAnsi="Arial" w:cs="Arial"/>
                <w:sz w:val="20"/>
                <w:szCs w:val="20"/>
              </w:rPr>
              <w:t>Clerk – salary December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DDE28" w14:textId="77777777" w:rsidR="00AE7DDD" w:rsidRDefault="00AE7DDD" w:rsidP="00C3164E">
            <w:pPr>
              <w:pStyle w:val="BodyA"/>
              <w:jc w:val="right"/>
              <w:rPr>
                <w:rFonts w:ascii="Arial" w:hAnsi="Arial" w:cs="Arial"/>
                <w:sz w:val="20"/>
                <w:szCs w:val="20"/>
              </w:rPr>
            </w:pPr>
            <w:r>
              <w:rPr>
                <w:rFonts w:ascii="Arial" w:hAnsi="Arial" w:cs="Arial"/>
                <w:sz w:val="20"/>
                <w:szCs w:val="20"/>
              </w:rPr>
              <w:t>550.02</w:t>
            </w:r>
          </w:p>
        </w:tc>
      </w:tr>
      <w:tr w:rsidR="00AE7DDD" w:rsidRPr="00034B0D" w14:paraId="7DB2EFD4"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8E09A"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D32F5" w14:textId="77777777" w:rsidR="00AE7DDD" w:rsidRPr="00034B0D" w:rsidRDefault="00AE7DDD" w:rsidP="00C3164E">
            <w:pPr>
              <w:pStyle w:val="BodyA"/>
              <w:tabs>
                <w:tab w:val="left" w:pos="3260"/>
              </w:tabs>
              <w:rPr>
                <w:rFonts w:ascii="Arial" w:hAnsi="Arial" w:cs="Arial"/>
                <w:sz w:val="20"/>
                <w:szCs w:val="20"/>
              </w:rPr>
            </w:pPr>
            <w:r>
              <w:rPr>
                <w:rFonts w:ascii="Arial" w:hAnsi="Arial" w:cs="Arial"/>
                <w:sz w:val="20"/>
                <w:szCs w:val="20"/>
              </w:rPr>
              <w:t>Clerk – expenses December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8D7FE" w14:textId="77777777" w:rsidR="00AE7DDD" w:rsidRDefault="00AE7DDD" w:rsidP="00C3164E">
            <w:pPr>
              <w:pStyle w:val="BodyA"/>
              <w:jc w:val="right"/>
              <w:rPr>
                <w:rFonts w:ascii="Arial" w:hAnsi="Arial" w:cs="Arial"/>
                <w:sz w:val="20"/>
                <w:szCs w:val="20"/>
              </w:rPr>
            </w:pPr>
            <w:r>
              <w:rPr>
                <w:rFonts w:ascii="Arial" w:hAnsi="Arial" w:cs="Arial"/>
                <w:sz w:val="20"/>
                <w:szCs w:val="20"/>
              </w:rPr>
              <w:t>43.30</w:t>
            </w:r>
          </w:p>
        </w:tc>
      </w:tr>
      <w:tr w:rsidR="00AE7DDD" w:rsidRPr="00034B0D" w14:paraId="32C80D5C"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79FEF"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F80D8" w14:textId="77777777" w:rsidR="00AE7DDD" w:rsidRDefault="00AE7DDD" w:rsidP="00C3164E">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EC353" w14:textId="77777777" w:rsidR="00AE7DDD" w:rsidRDefault="00AE7DDD" w:rsidP="00C3164E">
            <w:pPr>
              <w:pStyle w:val="BodyA"/>
              <w:jc w:val="right"/>
              <w:rPr>
                <w:rFonts w:ascii="Arial" w:hAnsi="Arial" w:cs="Arial"/>
                <w:sz w:val="20"/>
                <w:szCs w:val="20"/>
              </w:rPr>
            </w:pPr>
            <w:r>
              <w:rPr>
                <w:rFonts w:ascii="Arial" w:hAnsi="Arial" w:cs="Arial"/>
                <w:sz w:val="20"/>
                <w:szCs w:val="20"/>
              </w:rPr>
              <w:t>66.41</w:t>
            </w:r>
          </w:p>
        </w:tc>
      </w:tr>
      <w:tr w:rsidR="00AE7DDD" w:rsidRPr="00034B0D" w14:paraId="41210563"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563D4"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39AF4" w14:textId="77777777" w:rsidR="00AE7DDD" w:rsidRDefault="00AE7DDD" w:rsidP="00C3164E">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C3B6F" w14:textId="77777777" w:rsidR="00AE7DDD" w:rsidRDefault="00AE7DDD" w:rsidP="00C3164E">
            <w:pPr>
              <w:pStyle w:val="BodyA"/>
              <w:jc w:val="right"/>
              <w:rPr>
                <w:rFonts w:ascii="Arial" w:hAnsi="Arial" w:cs="Arial"/>
                <w:sz w:val="20"/>
                <w:szCs w:val="20"/>
              </w:rPr>
            </w:pPr>
            <w:r>
              <w:rPr>
                <w:rFonts w:ascii="Arial" w:hAnsi="Arial" w:cs="Arial"/>
                <w:sz w:val="20"/>
                <w:szCs w:val="20"/>
              </w:rPr>
              <w:t>275.00</w:t>
            </w:r>
          </w:p>
        </w:tc>
      </w:tr>
      <w:tr w:rsidR="00AE7DDD" w:rsidRPr="00034B0D" w14:paraId="04F8A524"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88EAB"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5F895"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Westoning Village Hall – hire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E4A64" w14:textId="77777777" w:rsidR="00AE7DDD" w:rsidRDefault="00AE7DDD" w:rsidP="00C3164E">
            <w:pPr>
              <w:pStyle w:val="BodyA"/>
              <w:jc w:val="right"/>
              <w:rPr>
                <w:rFonts w:ascii="Arial" w:hAnsi="Arial" w:cs="Arial"/>
                <w:sz w:val="20"/>
                <w:szCs w:val="20"/>
              </w:rPr>
            </w:pPr>
            <w:r>
              <w:rPr>
                <w:rFonts w:ascii="Arial" w:hAnsi="Arial" w:cs="Arial"/>
                <w:sz w:val="20"/>
                <w:szCs w:val="20"/>
              </w:rPr>
              <w:t>19.50</w:t>
            </w:r>
          </w:p>
        </w:tc>
      </w:tr>
      <w:tr w:rsidR="00AE7DDD" w:rsidRPr="00034B0D" w14:paraId="50C64714"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3FC24"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CD569"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Theatrix Faces – face painter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3D8F0" w14:textId="77777777" w:rsidR="00AE7DDD" w:rsidRDefault="00AE7DDD" w:rsidP="00C3164E">
            <w:pPr>
              <w:pStyle w:val="BodyA"/>
              <w:jc w:val="right"/>
              <w:rPr>
                <w:rFonts w:ascii="Arial" w:hAnsi="Arial" w:cs="Arial"/>
                <w:sz w:val="20"/>
                <w:szCs w:val="20"/>
              </w:rPr>
            </w:pPr>
            <w:r>
              <w:rPr>
                <w:rFonts w:ascii="Arial" w:hAnsi="Arial" w:cs="Arial"/>
                <w:sz w:val="20"/>
                <w:szCs w:val="20"/>
              </w:rPr>
              <w:t>100.00</w:t>
            </w:r>
          </w:p>
        </w:tc>
      </w:tr>
      <w:tr w:rsidR="00AE7DDD" w:rsidRPr="00034B0D" w14:paraId="79A1DED1"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1A693"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04D37"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Wicksteed – play area inspection</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EFB78" w14:textId="77777777" w:rsidR="00AE7DDD" w:rsidRDefault="00AE7DDD" w:rsidP="00C3164E">
            <w:pPr>
              <w:pStyle w:val="BodyA"/>
              <w:jc w:val="right"/>
              <w:rPr>
                <w:rFonts w:ascii="Arial" w:hAnsi="Arial" w:cs="Arial"/>
                <w:sz w:val="20"/>
                <w:szCs w:val="20"/>
              </w:rPr>
            </w:pPr>
            <w:r>
              <w:rPr>
                <w:rFonts w:ascii="Arial" w:hAnsi="Arial" w:cs="Arial"/>
                <w:sz w:val="20"/>
                <w:szCs w:val="20"/>
              </w:rPr>
              <w:t>171.60</w:t>
            </w:r>
          </w:p>
        </w:tc>
      </w:tr>
      <w:tr w:rsidR="00AE7DDD" w:rsidRPr="00034B0D" w14:paraId="7813A967"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DE8EB"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D6CFE"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P Kelly – reimburse for vouchers</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B1C26" w14:textId="77777777" w:rsidR="00AE7DDD" w:rsidRDefault="00AE7DDD" w:rsidP="00C3164E">
            <w:pPr>
              <w:pStyle w:val="BodyA"/>
              <w:jc w:val="right"/>
              <w:rPr>
                <w:rFonts w:ascii="Arial" w:hAnsi="Arial" w:cs="Arial"/>
                <w:sz w:val="20"/>
                <w:szCs w:val="20"/>
              </w:rPr>
            </w:pPr>
            <w:r>
              <w:rPr>
                <w:rFonts w:ascii="Arial" w:hAnsi="Arial" w:cs="Arial"/>
                <w:sz w:val="20"/>
                <w:szCs w:val="20"/>
              </w:rPr>
              <w:t>80.00</w:t>
            </w:r>
          </w:p>
        </w:tc>
      </w:tr>
      <w:tr w:rsidR="00AE7DDD" w:rsidRPr="00034B0D" w14:paraId="6B10C74B"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6DF30"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CF734"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J Dennis – Rec Ground Inv 9</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4334C" w14:textId="77777777" w:rsidR="00AE7DDD" w:rsidRDefault="00AE7DDD" w:rsidP="00C3164E">
            <w:pPr>
              <w:pStyle w:val="BodyA"/>
              <w:jc w:val="right"/>
              <w:rPr>
                <w:rFonts w:ascii="Arial" w:hAnsi="Arial" w:cs="Arial"/>
                <w:sz w:val="20"/>
                <w:szCs w:val="20"/>
              </w:rPr>
            </w:pPr>
            <w:r>
              <w:rPr>
                <w:rFonts w:ascii="Arial" w:hAnsi="Arial" w:cs="Arial"/>
                <w:sz w:val="20"/>
                <w:szCs w:val="20"/>
              </w:rPr>
              <w:t>390.00</w:t>
            </w:r>
          </w:p>
        </w:tc>
      </w:tr>
      <w:tr w:rsidR="00AE7DDD" w:rsidRPr="00034B0D" w14:paraId="53D1CD8D"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A7C88"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86A02"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N McLoughlin – printing expenses</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7D1A0" w14:textId="77777777" w:rsidR="00AE7DDD" w:rsidRDefault="00AE7DDD" w:rsidP="00C3164E">
            <w:pPr>
              <w:pStyle w:val="BodyA"/>
              <w:jc w:val="right"/>
              <w:rPr>
                <w:rFonts w:ascii="Arial" w:hAnsi="Arial" w:cs="Arial"/>
                <w:sz w:val="20"/>
                <w:szCs w:val="20"/>
              </w:rPr>
            </w:pPr>
            <w:r>
              <w:rPr>
                <w:rFonts w:ascii="Arial" w:hAnsi="Arial" w:cs="Arial"/>
                <w:sz w:val="20"/>
                <w:szCs w:val="20"/>
              </w:rPr>
              <w:t>56.79</w:t>
            </w:r>
          </w:p>
        </w:tc>
      </w:tr>
      <w:tr w:rsidR="00AE7DDD" w:rsidRPr="00034B0D" w14:paraId="0F238F58"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77FAD" w14:textId="77777777" w:rsidR="00AE7DDD" w:rsidRDefault="00AE7DDD" w:rsidP="00C3164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9E771" w14:textId="77777777" w:rsidR="00AE7DDD" w:rsidRDefault="00AE7DDD" w:rsidP="00C3164E">
            <w:pPr>
              <w:pStyle w:val="BodyA"/>
              <w:tabs>
                <w:tab w:val="left" w:pos="2600"/>
              </w:tabs>
              <w:rPr>
                <w:rFonts w:ascii="Arial" w:hAnsi="Arial" w:cs="Arial"/>
                <w:sz w:val="20"/>
                <w:szCs w:val="20"/>
              </w:rPr>
            </w:pPr>
            <w:r>
              <w:rPr>
                <w:rFonts w:ascii="Arial" w:hAnsi="Arial" w:cs="Arial"/>
                <w:sz w:val="20"/>
                <w:szCs w:val="20"/>
              </w:rPr>
              <w:t>T Frith – planters etc</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09A7E" w14:textId="77777777" w:rsidR="00AE7DDD" w:rsidRDefault="00AE7DDD" w:rsidP="00C3164E">
            <w:pPr>
              <w:pStyle w:val="BodyA"/>
              <w:jc w:val="right"/>
              <w:rPr>
                <w:rFonts w:ascii="Arial" w:hAnsi="Arial" w:cs="Arial"/>
                <w:sz w:val="20"/>
                <w:szCs w:val="20"/>
              </w:rPr>
            </w:pPr>
            <w:r>
              <w:rPr>
                <w:rFonts w:ascii="Arial" w:hAnsi="Arial" w:cs="Arial"/>
                <w:sz w:val="20"/>
                <w:szCs w:val="20"/>
              </w:rPr>
              <w:t>147.50</w:t>
            </w:r>
          </w:p>
        </w:tc>
      </w:tr>
      <w:tr w:rsidR="00F920D0" w:rsidRPr="00034B0D" w14:paraId="33517BC3"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103B7" w14:textId="265AFDBC" w:rsidR="00F920D0" w:rsidRDefault="00F920D0" w:rsidP="00C3164E">
            <w:pPr>
              <w:pStyle w:val="BodyA"/>
              <w:jc w:val="center"/>
              <w:rPr>
                <w:rFonts w:ascii="Arial" w:hAnsi="Arial" w:cs="Arial"/>
                <w:sz w:val="20"/>
                <w:szCs w:val="20"/>
              </w:rPr>
            </w:pPr>
            <w:r>
              <w:rPr>
                <w:rFonts w:ascii="Arial" w:hAnsi="Arial" w:cs="Arial"/>
                <w:sz w:val="20"/>
                <w:szCs w:val="20"/>
              </w:rPr>
              <w:lastRenderedPageBreak/>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8439F" w14:textId="73A080A0" w:rsidR="00F920D0" w:rsidRDefault="00F920D0" w:rsidP="00C3164E">
            <w:pPr>
              <w:pStyle w:val="BodyA"/>
              <w:tabs>
                <w:tab w:val="left" w:pos="2600"/>
              </w:tabs>
              <w:rPr>
                <w:rFonts w:ascii="Arial" w:hAnsi="Arial" w:cs="Arial"/>
                <w:sz w:val="20"/>
                <w:szCs w:val="20"/>
              </w:rPr>
            </w:pPr>
            <w:r>
              <w:rPr>
                <w:rFonts w:ascii="Arial" w:hAnsi="Arial" w:cs="Arial"/>
                <w:sz w:val="20"/>
                <w:szCs w:val="20"/>
              </w:rPr>
              <w:t>J Nethersole – mince pies expenses</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6F0D1" w14:textId="6F677210" w:rsidR="00F920D0" w:rsidRDefault="00F920D0" w:rsidP="00C3164E">
            <w:pPr>
              <w:pStyle w:val="BodyA"/>
              <w:jc w:val="right"/>
              <w:rPr>
                <w:rFonts w:ascii="Arial" w:hAnsi="Arial" w:cs="Arial"/>
                <w:sz w:val="20"/>
                <w:szCs w:val="20"/>
              </w:rPr>
            </w:pPr>
            <w:r>
              <w:rPr>
                <w:rFonts w:ascii="Arial" w:hAnsi="Arial" w:cs="Arial"/>
                <w:sz w:val="20"/>
                <w:szCs w:val="20"/>
              </w:rPr>
              <w:t>22.50</w:t>
            </w:r>
          </w:p>
        </w:tc>
      </w:tr>
      <w:tr w:rsidR="00AE7DDD" w:rsidRPr="009D01CE" w14:paraId="1B9B55CD" w14:textId="77777777" w:rsidTr="00C3164E">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23EE5F4" w14:textId="77777777" w:rsidR="00AE7DDD" w:rsidRPr="00935189" w:rsidRDefault="00AE7DDD" w:rsidP="00C3164E">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208AA51" w14:textId="77777777" w:rsidR="00AE7DDD" w:rsidRPr="00935189" w:rsidRDefault="00AE7DDD" w:rsidP="00C3164E">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17AB5C0" w14:textId="0058D3FF" w:rsidR="00AE7DDD" w:rsidRPr="00935189" w:rsidRDefault="00F920D0" w:rsidP="00C3164E">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1,922.62</w:t>
            </w:r>
          </w:p>
        </w:tc>
      </w:tr>
    </w:tbl>
    <w:p w14:paraId="31376527" w14:textId="77777777" w:rsidR="00AE7DDD" w:rsidRDefault="00AE7DDD" w:rsidP="00AE7DDD">
      <w:pPr>
        <w:pStyle w:val="BodyA"/>
        <w:ind w:firstLine="720"/>
        <w:rPr>
          <w:rFonts w:ascii="Arial" w:hAnsi="Arial"/>
          <w:sz w:val="20"/>
          <w:szCs w:val="20"/>
        </w:rPr>
      </w:pPr>
    </w:p>
    <w:p w14:paraId="35304E2E" w14:textId="77777777" w:rsidR="00AE7DDD" w:rsidRDefault="00AE7DDD" w:rsidP="00AE7DDD">
      <w:pPr>
        <w:pStyle w:val="BodyA"/>
        <w:ind w:firstLine="720"/>
        <w:rPr>
          <w:rFonts w:ascii="Arial" w:hAnsi="Arial"/>
          <w:sz w:val="20"/>
          <w:szCs w:val="20"/>
        </w:rPr>
      </w:pPr>
    </w:p>
    <w:p w14:paraId="1933F95B" w14:textId="77777777" w:rsidR="00AE7DDD" w:rsidRDefault="00AE7DDD" w:rsidP="00AE7DDD">
      <w:pPr>
        <w:pStyle w:val="BodyA"/>
        <w:ind w:firstLine="720"/>
        <w:rPr>
          <w:rFonts w:ascii="Arial" w:hAnsi="Arial"/>
          <w:sz w:val="20"/>
          <w:szCs w:val="20"/>
        </w:rPr>
      </w:pPr>
    </w:p>
    <w:p w14:paraId="79F1C5D6" w14:textId="77777777" w:rsidR="00AE7DDD" w:rsidRDefault="00AE7DDD" w:rsidP="00AE7DDD">
      <w:pPr>
        <w:pStyle w:val="BodyA"/>
        <w:ind w:firstLine="720"/>
        <w:rPr>
          <w:rFonts w:ascii="Arial" w:hAnsi="Arial"/>
          <w:sz w:val="20"/>
          <w:szCs w:val="20"/>
        </w:rPr>
      </w:pPr>
    </w:p>
    <w:p w14:paraId="4B3FA245" w14:textId="77777777" w:rsidR="00AE7DDD" w:rsidRDefault="00AE7DDD" w:rsidP="00AE7DDD">
      <w:pPr>
        <w:pStyle w:val="BodyA"/>
        <w:ind w:firstLine="720"/>
        <w:rPr>
          <w:rFonts w:ascii="Arial" w:hAnsi="Arial"/>
          <w:sz w:val="20"/>
          <w:szCs w:val="20"/>
        </w:rPr>
      </w:pPr>
    </w:p>
    <w:p w14:paraId="41044266" w14:textId="13E25BA0"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w:t>
      </w:r>
      <w:r w:rsidR="003641B9">
        <w:rPr>
          <w:rFonts w:ascii="Arial" w:eastAsia="Arial" w:hAnsi="Arial" w:cs="Arial"/>
          <w:sz w:val="20"/>
          <w:szCs w:val="20"/>
        </w:rPr>
        <w:t>2</w:t>
      </w:r>
      <w:r w:rsidR="00FA5CEE">
        <w:rPr>
          <w:rFonts w:ascii="Arial" w:eastAsia="Arial" w:hAnsi="Arial" w:cs="Arial"/>
          <w:sz w:val="20"/>
          <w:szCs w:val="20"/>
        </w:rPr>
        <w:t>70</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63B235EC" w14:textId="6BDE2036" w:rsidR="00FE52F7" w:rsidRDefault="00FE52F7" w:rsidP="00FE52F7">
      <w:pPr>
        <w:pStyle w:val="Body"/>
        <w:ind w:left="1440"/>
        <w:rPr>
          <w:rFonts w:ascii="Arial" w:hAnsi="Arial" w:cs="Arial"/>
          <w:sz w:val="20"/>
        </w:rPr>
      </w:pPr>
      <w:r>
        <w:rPr>
          <w:rFonts w:ascii="Arial" w:hAnsi="Arial" w:cs="Arial"/>
          <w:sz w:val="20"/>
        </w:rPr>
        <w:t>82</w:t>
      </w:r>
      <w:r w:rsidR="00FA5CEE">
        <w:rPr>
          <w:rFonts w:ascii="Arial" w:hAnsi="Arial" w:cs="Arial"/>
          <w:sz w:val="20"/>
        </w:rPr>
        <w:t>70</w:t>
      </w:r>
      <w:r>
        <w:rPr>
          <w:rFonts w:ascii="Arial" w:hAnsi="Arial" w:cs="Arial"/>
          <w:sz w:val="20"/>
        </w:rPr>
        <w:t>.3.1</w:t>
      </w:r>
      <w:r>
        <w:rPr>
          <w:rFonts w:ascii="Arial" w:hAnsi="Arial" w:cs="Arial"/>
          <w:sz w:val="20"/>
        </w:rPr>
        <w:tab/>
        <w:t>Budget and precept – 2026/27</w:t>
      </w:r>
    </w:p>
    <w:p w14:paraId="1A6EE0E5" w14:textId="64A836CD" w:rsidR="00564B30" w:rsidRDefault="00E27A19" w:rsidP="00FA5CEE">
      <w:pPr>
        <w:ind w:left="2880"/>
        <w:rPr>
          <w:rFonts w:ascii="Arial" w:hAnsi="Arial" w:cs="Arial"/>
          <w:sz w:val="20"/>
        </w:rPr>
      </w:pPr>
      <w:r>
        <w:rPr>
          <w:rFonts w:ascii="Arial" w:hAnsi="Arial" w:cs="Arial"/>
          <w:sz w:val="20"/>
        </w:rPr>
        <w:t>The Chairman said that she had queried who would pay f</w:t>
      </w:r>
      <w:r w:rsidRPr="00E27A19">
        <w:rPr>
          <w:rFonts w:ascii="Arial" w:hAnsi="Arial" w:cs="Arial"/>
          <w:sz w:val="20"/>
        </w:rPr>
        <w:t>or the maintenance of the green areas</w:t>
      </w:r>
      <w:r>
        <w:rPr>
          <w:rFonts w:ascii="Arial" w:hAnsi="Arial" w:cs="Arial"/>
          <w:sz w:val="20"/>
        </w:rPr>
        <w:t xml:space="preserve">, </w:t>
      </w:r>
      <w:r w:rsidRPr="00E27A19">
        <w:rPr>
          <w:rFonts w:ascii="Arial" w:hAnsi="Arial" w:cs="Arial"/>
          <w:sz w:val="20"/>
        </w:rPr>
        <w:t xml:space="preserve">the play areas and the lighting for the new </w:t>
      </w:r>
      <w:r>
        <w:rPr>
          <w:rFonts w:ascii="Arial" w:hAnsi="Arial" w:cs="Arial"/>
          <w:sz w:val="20"/>
        </w:rPr>
        <w:t xml:space="preserve">housing </w:t>
      </w:r>
      <w:r w:rsidRPr="00E27A19">
        <w:rPr>
          <w:rFonts w:ascii="Arial" w:hAnsi="Arial" w:cs="Arial"/>
          <w:sz w:val="20"/>
        </w:rPr>
        <w:t>developments as this may need to be included in the budget</w:t>
      </w:r>
      <w:r>
        <w:rPr>
          <w:rFonts w:ascii="Arial" w:hAnsi="Arial" w:cs="Arial"/>
          <w:sz w:val="20"/>
        </w:rPr>
        <w:t xml:space="preserve">.  </w:t>
      </w:r>
      <w:r w:rsidR="001B64BF">
        <w:rPr>
          <w:rFonts w:ascii="Arial" w:hAnsi="Arial" w:cs="Arial"/>
          <w:sz w:val="20"/>
        </w:rPr>
        <w:t>T</w:t>
      </w:r>
      <w:r w:rsidRPr="00E27A19">
        <w:rPr>
          <w:rFonts w:ascii="Arial" w:hAnsi="Arial" w:cs="Arial"/>
          <w:sz w:val="20"/>
        </w:rPr>
        <w:t xml:space="preserve">hese areas </w:t>
      </w:r>
      <w:r w:rsidR="001B64BF">
        <w:rPr>
          <w:rFonts w:ascii="Arial" w:hAnsi="Arial" w:cs="Arial"/>
          <w:sz w:val="20"/>
        </w:rPr>
        <w:t xml:space="preserve">however </w:t>
      </w:r>
      <w:r>
        <w:rPr>
          <w:rFonts w:ascii="Arial" w:hAnsi="Arial" w:cs="Arial"/>
          <w:sz w:val="20"/>
        </w:rPr>
        <w:t xml:space="preserve">will be </w:t>
      </w:r>
      <w:r w:rsidRPr="00E27A19">
        <w:rPr>
          <w:rFonts w:ascii="Arial" w:hAnsi="Arial" w:cs="Arial"/>
          <w:sz w:val="20"/>
        </w:rPr>
        <w:t>look</w:t>
      </w:r>
      <w:r>
        <w:rPr>
          <w:rFonts w:ascii="Arial" w:hAnsi="Arial" w:cs="Arial"/>
          <w:sz w:val="20"/>
        </w:rPr>
        <w:t xml:space="preserve">ed </w:t>
      </w:r>
      <w:r w:rsidRPr="00E27A19">
        <w:rPr>
          <w:rFonts w:ascii="Arial" w:hAnsi="Arial" w:cs="Arial"/>
          <w:sz w:val="20"/>
        </w:rPr>
        <w:t>after by the m</w:t>
      </w:r>
      <w:r>
        <w:rPr>
          <w:rFonts w:ascii="Arial" w:hAnsi="Arial" w:cs="Arial"/>
          <w:sz w:val="20"/>
        </w:rPr>
        <w:t>anagement</w:t>
      </w:r>
      <w:r w:rsidRPr="00E27A19">
        <w:rPr>
          <w:rFonts w:ascii="Arial" w:hAnsi="Arial" w:cs="Arial"/>
          <w:sz w:val="20"/>
        </w:rPr>
        <w:t xml:space="preserve"> company </w:t>
      </w:r>
      <w:r w:rsidR="00811D33">
        <w:rPr>
          <w:rFonts w:ascii="Arial" w:hAnsi="Arial" w:cs="Arial"/>
          <w:sz w:val="20"/>
        </w:rPr>
        <w:t>w</w:t>
      </w:r>
      <w:r w:rsidRPr="00E27A19">
        <w:rPr>
          <w:rFonts w:ascii="Arial" w:hAnsi="Arial" w:cs="Arial"/>
          <w:sz w:val="20"/>
        </w:rPr>
        <w:t>ith each household paying £290 a year each for this service</w:t>
      </w:r>
      <w:r w:rsidR="00811D33">
        <w:rPr>
          <w:rFonts w:ascii="Arial" w:hAnsi="Arial" w:cs="Arial"/>
          <w:sz w:val="20"/>
        </w:rPr>
        <w:t xml:space="preserve">.  </w:t>
      </w:r>
      <w:r>
        <w:rPr>
          <w:rFonts w:ascii="Arial" w:hAnsi="Arial" w:cs="Arial"/>
          <w:sz w:val="20"/>
        </w:rPr>
        <w:t>C</w:t>
      </w:r>
      <w:r w:rsidRPr="00E27A19">
        <w:rPr>
          <w:rFonts w:ascii="Arial" w:hAnsi="Arial" w:cs="Arial"/>
          <w:sz w:val="20"/>
        </w:rPr>
        <w:t xml:space="preserve">entral </w:t>
      </w:r>
      <w:r>
        <w:rPr>
          <w:rFonts w:ascii="Arial" w:hAnsi="Arial" w:cs="Arial"/>
          <w:sz w:val="20"/>
        </w:rPr>
        <w:t>B</w:t>
      </w:r>
      <w:r w:rsidRPr="00E27A19">
        <w:rPr>
          <w:rFonts w:ascii="Arial" w:hAnsi="Arial" w:cs="Arial"/>
          <w:sz w:val="20"/>
        </w:rPr>
        <w:t xml:space="preserve">eds </w:t>
      </w:r>
      <w:r>
        <w:rPr>
          <w:rFonts w:ascii="Arial" w:hAnsi="Arial" w:cs="Arial"/>
          <w:sz w:val="20"/>
        </w:rPr>
        <w:t>C</w:t>
      </w:r>
      <w:r w:rsidRPr="00E27A19">
        <w:rPr>
          <w:rFonts w:ascii="Arial" w:hAnsi="Arial" w:cs="Arial"/>
          <w:sz w:val="20"/>
        </w:rPr>
        <w:t>ouncil will be responsible for the lighting costs</w:t>
      </w:r>
      <w:r>
        <w:rPr>
          <w:rFonts w:ascii="Arial" w:hAnsi="Arial" w:cs="Arial"/>
          <w:sz w:val="20"/>
        </w:rPr>
        <w:t>.</w:t>
      </w:r>
    </w:p>
    <w:p w14:paraId="5437273E" w14:textId="77777777" w:rsidR="00E27A19" w:rsidRDefault="00E27A19" w:rsidP="00FA5CEE">
      <w:pPr>
        <w:ind w:left="2880"/>
        <w:rPr>
          <w:rFonts w:ascii="Arial" w:hAnsi="Arial" w:cs="Arial"/>
          <w:sz w:val="20"/>
        </w:rPr>
      </w:pPr>
    </w:p>
    <w:p w14:paraId="3816CFFD" w14:textId="21DD8B81" w:rsidR="00FA5CEE" w:rsidRDefault="00811D33" w:rsidP="00FA5CEE">
      <w:pPr>
        <w:ind w:left="2880"/>
        <w:rPr>
          <w:rFonts w:ascii="Arial" w:hAnsi="Arial" w:cs="Arial"/>
          <w:sz w:val="20"/>
        </w:rPr>
      </w:pPr>
      <w:r>
        <w:rPr>
          <w:rFonts w:ascii="Arial" w:hAnsi="Arial" w:cs="Arial"/>
          <w:sz w:val="20"/>
        </w:rPr>
        <w:t>The Chairman</w:t>
      </w:r>
      <w:r w:rsidR="00FA5CEE">
        <w:rPr>
          <w:rFonts w:ascii="Arial" w:hAnsi="Arial" w:cs="Arial"/>
          <w:sz w:val="20"/>
        </w:rPr>
        <w:t xml:space="preserve"> proposed, seconded by Cllr </w:t>
      </w:r>
      <w:r>
        <w:rPr>
          <w:rFonts w:ascii="Arial" w:hAnsi="Arial" w:cs="Arial"/>
          <w:sz w:val="20"/>
        </w:rPr>
        <w:t>Rogerson</w:t>
      </w:r>
      <w:r w:rsidR="00FA5CEE">
        <w:rPr>
          <w:rFonts w:ascii="Arial" w:hAnsi="Arial" w:cs="Arial"/>
          <w:sz w:val="20"/>
        </w:rPr>
        <w:t xml:space="preserve"> to approve regular expenditure of £</w:t>
      </w:r>
      <w:r>
        <w:rPr>
          <w:rFonts w:ascii="Arial" w:hAnsi="Arial" w:cs="Arial"/>
          <w:sz w:val="20"/>
        </w:rPr>
        <w:t xml:space="preserve">55,690.  </w:t>
      </w:r>
      <w:r w:rsidR="00FA5CEE">
        <w:rPr>
          <w:rFonts w:ascii="Arial" w:hAnsi="Arial" w:cs="Arial"/>
          <w:sz w:val="20"/>
        </w:rPr>
        <w:t>This was an increase of £</w:t>
      </w:r>
      <w:r>
        <w:rPr>
          <w:rFonts w:ascii="Arial" w:hAnsi="Arial" w:cs="Arial"/>
          <w:sz w:val="20"/>
        </w:rPr>
        <w:t>1,764</w:t>
      </w:r>
      <w:r w:rsidR="00FA5CEE">
        <w:rPr>
          <w:rFonts w:ascii="Arial" w:hAnsi="Arial" w:cs="Arial"/>
          <w:sz w:val="20"/>
        </w:rPr>
        <w:t xml:space="preserve"> over 202</w:t>
      </w:r>
      <w:r>
        <w:rPr>
          <w:rFonts w:ascii="Arial" w:hAnsi="Arial" w:cs="Arial"/>
          <w:sz w:val="20"/>
        </w:rPr>
        <w:t>5/26</w:t>
      </w:r>
      <w:r w:rsidR="00FA5CEE">
        <w:rPr>
          <w:rFonts w:ascii="Arial" w:hAnsi="Arial" w:cs="Arial"/>
          <w:sz w:val="20"/>
        </w:rPr>
        <w:t>.  This increase was agreed by all present.</w:t>
      </w:r>
    </w:p>
    <w:p w14:paraId="5E35EC8F" w14:textId="77777777" w:rsidR="00FA5CEE" w:rsidRDefault="00FA5CEE" w:rsidP="00FA5CEE">
      <w:pPr>
        <w:ind w:left="2880"/>
        <w:rPr>
          <w:rFonts w:ascii="Arial" w:hAnsi="Arial" w:cs="Arial"/>
          <w:sz w:val="20"/>
        </w:rPr>
      </w:pPr>
    </w:p>
    <w:p w14:paraId="55C10702" w14:textId="31BF636E" w:rsidR="00FA5CEE" w:rsidRDefault="00FA5CEE" w:rsidP="00FA5CEE">
      <w:pPr>
        <w:ind w:left="2880"/>
        <w:rPr>
          <w:rFonts w:ascii="Arial" w:hAnsi="Arial" w:cs="Arial"/>
          <w:sz w:val="20"/>
        </w:rPr>
      </w:pPr>
      <w:r>
        <w:rPr>
          <w:rFonts w:ascii="Arial" w:hAnsi="Arial" w:cs="Arial"/>
          <w:sz w:val="20"/>
        </w:rPr>
        <w:t>With expected income of £</w:t>
      </w:r>
      <w:r w:rsidR="00811D33">
        <w:rPr>
          <w:rFonts w:ascii="Arial" w:hAnsi="Arial" w:cs="Arial"/>
          <w:sz w:val="20"/>
        </w:rPr>
        <w:t>8,156</w:t>
      </w:r>
      <w:r>
        <w:rPr>
          <w:rFonts w:ascii="Arial" w:hAnsi="Arial" w:cs="Arial"/>
          <w:sz w:val="20"/>
        </w:rPr>
        <w:t xml:space="preserve">, </w:t>
      </w:r>
      <w:r w:rsidR="00811D33">
        <w:rPr>
          <w:rFonts w:ascii="Arial" w:hAnsi="Arial" w:cs="Arial"/>
          <w:sz w:val="20"/>
        </w:rPr>
        <w:t>the Chairman</w:t>
      </w:r>
      <w:r>
        <w:rPr>
          <w:rFonts w:ascii="Arial" w:hAnsi="Arial" w:cs="Arial"/>
          <w:sz w:val="20"/>
        </w:rPr>
        <w:t xml:space="preserve"> proposed, seconded by Cllr </w:t>
      </w:r>
      <w:r w:rsidR="00811D33">
        <w:rPr>
          <w:rFonts w:ascii="Arial" w:hAnsi="Arial" w:cs="Arial"/>
          <w:sz w:val="20"/>
        </w:rPr>
        <w:t>Rogerson</w:t>
      </w:r>
      <w:r>
        <w:rPr>
          <w:rFonts w:ascii="Arial" w:hAnsi="Arial" w:cs="Arial"/>
          <w:sz w:val="20"/>
        </w:rPr>
        <w:t xml:space="preserve"> to approve a precept of £</w:t>
      </w:r>
      <w:r w:rsidR="00811D33">
        <w:rPr>
          <w:rFonts w:ascii="Arial" w:hAnsi="Arial" w:cs="Arial"/>
          <w:sz w:val="20"/>
        </w:rPr>
        <w:t>47,534</w:t>
      </w:r>
      <w:r>
        <w:rPr>
          <w:rFonts w:ascii="Arial" w:hAnsi="Arial" w:cs="Arial"/>
          <w:sz w:val="20"/>
        </w:rPr>
        <w:t xml:space="preserve"> for 202</w:t>
      </w:r>
      <w:r w:rsidR="00811D33">
        <w:rPr>
          <w:rFonts w:ascii="Arial" w:hAnsi="Arial" w:cs="Arial"/>
          <w:sz w:val="20"/>
        </w:rPr>
        <w:t>6/27</w:t>
      </w:r>
      <w:r>
        <w:rPr>
          <w:rFonts w:ascii="Arial" w:hAnsi="Arial" w:cs="Arial"/>
          <w:sz w:val="20"/>
        </w:rPr>
        <w:t xml:space="preserve">.  This was agreed by all present.  This amounts to a </w:t>
      </w:r>
      <w:r w:rsidR="00811D33">
        <w:rPr>
          <w:rFonts w:ascii="Arial" w:hAnsi="Arial" w:cs="Arial"/>
          <w:sz w:val="20"/>
        </w:rPr>
        <w:t>3.5</w:t>
      </w:r>
      <w:r>
        <w:rPr>
          <w:rFonts w:ascii="Arial" w:hAnsi="Arial" w:cs="Arial"/>
          <w:sz w:val="20"/>
        </w:rPr>
        <w:t>% increase on the Parish Council element of the council tax bill for 202</w:t>
      </w:r>
      <w:r w:rsidR="00811D33">
        <w:rPr>
          <w:rFonts w:ascii="Arial" w:hAnsi="Arial" w:cs="Arial"/>
          <w:sz w:val="20"/>
        </w:rPr>
        <w:t>6/27</w:t>
      </w:r>
      <w:r>
        <w:rPr>
          <w:rFonts w:ascii="Arial" w:hAnsi="Arial" w:cs="Arial"/>
          <w:sz w:val="20"/>
        </w:rPr>
        <w:t xml:space="preserve">.  The Clerk to return the precept request form to Central Beds Council.   </w:t>
      </w:r>
      <w:r w:rsidR="001B64BF">
        <w:rPr>
          <w:rFonts w:ascii="Arial" w:hAnsi="Arial" w:cs="Arial"/>
          <w:sz w:val="20"/>
        </w:rPr>
        <w:t xml:space="preserve">          </w:t>
      </w:r>
      <w:r>
        <w:rPr>
          <w:rFonts w:ascii="Arial" w:hAnsi="Arial" w:cs="Arial"/>
          <w:sz w:val="20"/>
        </w:rPr>
        <w:t xml:space="preserve">                                   (</w:t>
      </w:r>
      <w:r w:rsidRPr="008269DB">
        <w:rPr>
          <w:rFonts w:ascii="Arial" w:hAnsi="Arial" w:cs="Arial"/>
          <w:b/>
          <w:sz w:val="20"/>
        </w:rPr>
        <w:t>Action Clerk</w:t>
      </w:r>
      <w:r>
        <w:rPr>
          <w:rFonts w:ascii="Arial" w:hAnsi="Arial" w:cs="Arial"/>
          <w:sz w:val="20"/>
        </w:rPr>
        <w:t>)</w:t>
      </w:r>
    </w:p>
    <w:p w14:paraId="6936C87E" w14:textId="77777777" w:rsidR="00FA5CEE" w:rsidRDefault="00FA5CEE" w:rsidP="00FA5CEE">
      <w:pPr>
        <w:pStyle w:val="Body"/>
        <w:rPr>
          <w:rFonts w:ascii="Arial" w:eastAsia="Arial" w:hAnsi="Arial" w:cs="Arial"/>
          <w:sz w:val="20"/>
          <w:szCs w:val="20"/>
        </w:rPr>
      </w:pPr>
    </w:p>
    <w:p w14:paraId="1F70105C" w14:textId="2175DA00" w:rsidR="00B51DCE" w:rsidRPr="003200CA" w:rsidRDefault="00B51DCE" w:rsidP="001E4149">
      <w:pPr>
        <w:pStyle w:val="Body"/>
        <w:ind w:left="2880"/>
        <w:rPr>
          <w:rFonts w:ascii="Arial" w:eastAsia="Arial" w:hAnsi="Arial" w:cs="Arial"/>
          <w:b/>
          <w:bCs/>
          <w:sz w:val="20"/>
          <w:szCs w:val="20"/>
        </w:rPr>
      </w:pPr>
      <w:r w:rsidRPr="003200CA">
        <w:rPr>
          <w:rFonts w:ascii="Arial" w:eastAsia="Arial" w:hAnsi="Arial" w:cs="Arial"/>
          <w:b/>
          <w:bCs/>
          <w:sz w:val="20"/>
          <w:szCs w:val="20"/>
        </w:rPr>
        <w:t>Income</w:t>
      </w:r>
      <w:r w:rsidR="006961F4">
        <w:rPr>
          <w:rFonts w:ascii="Arial" w:eastAsia="Arial" w:hAnsi="Arial" w:cs="Arial"/>
          <w:b/>
          <w:bCs/>
          <w:sz w:val="20"/>
          <w:szCs w:val="20"/>
        </w:rPr>
        <w:t xml:space="preserve"> 2026/27</w:t>
      </w:r>
    </w:p>
    <w:p w14:paraId="58735298" w14:textId="4ED6A86B"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Precept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47,534.00</w:t>
      </w:r>
    </w:p>
    <w:p w14:paraId="79EBD572" w14:textId="36A98727"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Rents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3,370.00</w:t>
      </w:r>
    </w:p>
    <w:p w14:paraId="05F565AC" w14:textId="5967472E"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Mowing rebate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734.00</w:t>
      </w:r>
    </w:p>
    <w:p w14:paraId="773D7C07" w14:textId="4DA42E1F"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Solar Farm</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4,052.00</w:t>
      </w:r>
    </w:p>
    <w:p w14:paraId="5F843424" w14:textId="15E627AE" w:rsidR="00B51DCE" w:rsidRPr="003200CA" w:rsidRDefault="00B51DCE" w:rsidP="001E4149">
      <w:pPr>
        <w:pStyle w:val="Body"/>
        <w:ind w:left="2880"/>
        <w:rPr>
          <w:rFonts w:ascii="Arial" w:eastAsia="Arial" w:hAnsi="Arial" w:cs="Arial"/>
          <w:b/>
          <w:bCs/>
          <w:sz w:val="20"/>
          <w:szCs w:val="20"/>
        </w:rPr>
      </w:pP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t>55,690.00</w:t>
      </w:r>
    </w:p>
    <w:p w14:paraId="6DDBED38" w14:textId="77777777" w:rsidR="00B51DCE" w:rsidRDefault="00B51DCE" w:rsidP="001E4149">
      <w:pPr>
        <w:pStyle w:val="Body"/>
        <w:ind w:left="2880"/>
        <w:rPr>
          <w:rFonts w:ascii="Arial" w:eastAsia="Arial" w:hAnsi="Arial" w:cs="Arial"/>
          <w:sz w:val="20"/>
          <w:szCs w:val="20"/>
        </w:rPr>
      </w:pPr>
    </w:p>
    <w:p w14:paraId="12200D21" w14:textId="1447E532" w:rsidR="00B51DCE" w:rsidRPr="003200CA" w:rsidRDefault="00B51DCE" w:rsidP="001E4149">
      <w:pPr>
        <w:pStyle w:val="Body"/>
        <w:ind w:left="2880"/>
        <w:rPr>
          <w:rFonts w:ascii="Arial" w:eastAsia="Arial" w:hAnsi="Arial" w:cs="Arial"/>
          <w:b/>
          <w:bCs/>
          <w:sz w:val="20"/>
          <w:szCs w:val="20"/>
        </w:rPr>
      </w:pPr>
      <w:r w:rsidRPr="003200CA">
        <w:rPr>
          <w:rFonts w:ascii="Arial" w:eastAsia="Arial" w:hAnsi="Arial" w:cs="Arial"/>
          <w:b/>
          <w:bCs/>
          <w:sz w:val="20"/>
          <w:szCs w:val="20"/>
        </w:rPr>
        <w:t>Expenditure</w:t>
      </w:r>
      <w:r w:rsidR="006961F4">
        <w:rPr>
          <w:rFonts w:ascii="Arial" w:eastAsia="Arial" w:hAnsi="Arial" w:cs="Arial"/>
          <w:b/>
          <w:bCs/>
          <w:sz w:val="20"/>
          <w:szCs w:val="20"/>
        </w:rPr>
        <w:t xml:space="preserve"> 2026/27</w:t>
      </w:r>
    </w:p>
    <w:p w14:paraId="206D0BDE" w14:textId="1CCAF061"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Clerk salary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7,904.00</w:t>
      </w:r>
    </w:p>
    <w:p w14:paraId="25C6A156" w14:textId="28E60E9A"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Expenses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500.00</w:t>
      </w:r>
    </w:p>
    <w:p w14:paraId="0E55F53A" w14:textId="413BA998"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Light Maintenance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1,000.00</w:t>
      </w:r>
    </w:p>
    <w:p w14:paraId="19947695" w14:textId="415050E1"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Electricity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2,</w:t>
      </w:r>
      <w:r w:rsidR="009E5171">
        <w:rPr>
          <w:rFonts w:ascii="Arial" w:eastAsia="Arial" w:hAnsi="Arial" w:cs="Arial"/>
          <w:sz w:val="20"/>
          <w:szCs w:val="20"/>
        </w:rPr>
        <w:t>2</w:t>
      </w:r>
      <w:r>
        <w:rPr>
          <w:rFonts w:ascii="Arial" w:eastAsia="Arial" w:hAnsi="Arial" w:cs="Arial"/>
          <w:sz w:val="20"/>
          <w:szCs w:val="20"/>
        </w:rPr>
        <w:t>00.00</w:t>
      </w:r>
    </w:p>
    <w:p w14:paraId="37FBB780" w14:textId="14EE3DBF" w:rsidR="00B51DCE" w:rsidRDefault="00B51DCE" w:rsidP="001E4149">
      <w:pPr>
        <w:pStyle w:val="Body"/>
        <w:ind w:left="2880"/>
        <w:rPr>
          <w:rFonts w:ascii="Arial" w:eastAsia="Arial" w:hAnsi="Arial" w:cs="Arial"/>
          <w:sz w:val="20"/>
          <w:szCs w:val="20"/>
        </w:rPr>
      </w:pPr>
      <w:r>
        <w:rPr>
          <w:rFonts w:ascii="Arial" w:eastAsia="Arial" w:hAnsi="Arial" w:cs="Arial"/>
          <w:sz w:val="20"/>
          <w:szCs w:val="20"/>
        </w:rPr>
        <w:t>Grass cutting</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14,652.00</w:t>
      </w:r>
    </w:p>
    <w:p w14:paraId="736D5CAF" w14:textId="01BFC903" w:rsidR="00B51DCE" w:rsidRDefault="008637BA" w:rsidP="001E4149">
      <w:pPr>
        <w:pStyle w:val="Body"/>
        <w:ind w:left="2880"/>
        <w:rPr>
          <w:rFonts w:ascii="Arial" w:eastAsia="Arial" w:hAnsi="Arial" w:cs="Arial"/>
          <w:sz w:val="20"/>
          <w:szCs w:val="20"/>
        </w:rPr>
      </w:pPr>
      <w:r>
        <w:rPr>
          <w:rFonts w:ascii="Arial" w:eastAsia="Arial" w:hAnsi="Arial" w:cs="Arial"/>
          <w:sz w:val="20"/>
          <w:szCs w:val="20"/>
        </w:rPr>
        <w:t>Rec Ground Maintenance</w:t>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2,400.00</w:t>
      </w:r>
    </w:p>
    <w:p w14:paraId="548307C1" w14:textId="3FD78D52"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Water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500.00</w:t>
      </w:r>
    </w:p>
    <w:p w14:paraId="6623CFCF" w14:textId="077F92D2"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Play area inspec/maintenance</w:t>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1,550.00</w:t>
      </w:r>
    </w:p>
    <w:p w14:paraId="5A3ACB6A" w14:textId="67DED03A"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Payroll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320.00</w:t>
      </w:r>
    </w:p>
    <w:p w14:paraId="31CF2641" w14:textId="6DAE1B19"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Hall Hire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350.00</w:t>
      </w:r>
    </w:p>
    <w:p w14:paraId="02F429D6" w14:textId="37DBE745"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Organisation grants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1,500.00</w:t>
      </w:r>
    </w:p>
    <w:p w14:paraId="773E9B53" w14:textId="6FD01D65"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Insurance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2,000.00</w:t>
      </w:r>
    </w:p>
    <w:p w14:paraId="793E8B16" w14:textId="302FD0CF"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General Maintenance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1,500.00</w:t>
      </w:r>
    </w:p>
    <w:p w14:paraId="2A1CF6B5" w14:textId="4F18C578"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Parish Warden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3,500.00</w:t>
      </w:r>
    </w:p>
    <w:p w14:paraId="48D3EECE" w14:textId="31E73ED5"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Other grants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500.00</w:t>
      </w:r>
    </w:p>
    <w:p w14:paraId="362100DE" w14:textId="6453E1F0"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Audit fees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520.00</w:t>
      </w:r>
    </w:p>
    <w:p w14:paraId="25082951" w14:textId="5151BFF7" w:rsidR="008637BA" w:rsidRDefault="008637BA" w:rsidP="001E4149">
      <w:pPr>
        <w:pStyle w:val="Body"/>
        <w:ind w:left="2880"/>
        <w:rPr>
          <w:rFonts w:ascii="Arial" w:eastAsia="Arial" w:hAnsi="Arial" w:cs="Arial"/>
          <w:sz w:val="20"/>
          <w:szCs w:val="20"/>
        </w:rPr>
      </w:pPr>
      <w:r>
        <w:rPr>
          <w:rFonts w:ascii="Arial" w:eastAsia="Arial" w:hAnsi="Arial" w:cs="Arial"/>
          <w:sz w:val="20"/>
          <w:szCs w:val="20"/>
        </w:rPr>
        <w:t>Village Communications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1,000.00</w:t>
      </w:r>
    </w:p>
    <w:p w14:paraId="6F510BA5" w14:textId="7CBBC45A" w:rsidR="008637BA" w:rsidRDefault="00E31855" w:rsidP="001E4149">
      <w:pPr>
        <w:pStyle w:val="Body"/>
        <w:ind w:left="2880"/>
        <w:rPr>
          <w:rFonts w:ascii="Arial" w:eastAsia="Arial" w:hAnsi="Arial" w:cs="Arial"/>
          <w:sz w:val="20"/>
          <w:szCs w:val="20"/>
        </w:rPr>
      </w:pPr>
      <w:r>
        <w:rPr>
          <w:rFonts w:ascii="Arial" w:eastAsia="Arial" w:hAnsi="Arial" w:cs="Arial"/>
          <w:sz w:val="20"/>
          <w:szCs w:val="20"/>
        </w:rPr>
        <w:t>Subscriptions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500.00</w:t>
      </w:r>
    </w:p>
    <w:p w14:paraId="687D1DB3" w14:textId="00BD6AD0"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Training</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300.00</w:t>
      </w:r>
    </w:p>
    <w:p w14:paraId="29850234" w14:textId="0037C11E"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Green Infrastructure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4,000.00</w:t>
      </w:r>
    </w:p>
    <w:p w14:paraId="34369A3B" w14:textId="0F9B2BD0"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Website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400.00</w:t>
      </w:r>
    </w:p>
    <w:p w14:paraId="6DA68236" w14:textId="62D9E9B9"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Community Events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1,800.00</w:t>
      </w:r>
    </w:p>
    <w:p w14:paraId="158AC915" w14:textId="57CE6716"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Capital Expenditure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3,320.00</w:t>
      </w:r>
    </w:p>
    <w:p w14:paraId="7FE19CEF" w14:textId="01996D71"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Contingency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3,474.00</w:t>
      </w:r>
    </w:p>
    <w:p w14:paraId="01994B87" w14:textId="12B4032C" w:rsidR="00E31855" w:rsidRPr="003200CA" w:rsidRDefault="00E31855" w:rsidP="001E4149">
      <w:pPr>
        <w:pStyle w:val="Body"/>
        <w:ind w:left="2880"/>
        <w:rPr>
          <w:rFonts w:ascii="Arial" w:eastAsia="Arial" w:hAnsi="Arial" w:cs="Arial"/>
          <w:b/>
          <w:bCs/>
          <w:sz w:val="20"/>
          <w:szCs w:val="20"/>
        </w:rPr>
      </w:pP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t>55,690.00</w:t>
      </w:r>
    </w:p>
    <w:p w14:paraId="21EF8D9C" w14:textId="77777777" w:rsidR="00E31855" w:rsidRDefault="00E31855" w:rsidP="001E4149">
      <w:pPr>
        <w:pStyle w:val="Body"/>
        <w:ind w:left="2880"/>
        <w:rPr>
          <w:rFonts w:ascii="Arial" w:eastAsia="Arial" w:hAnsi="Arial" w:cs="Arial"/>
          <w:sz w:val="20"/>
          <w:szCs w:val="20"/>
        </w:rPr>
      </w:pPr>
    </w:p>
    <w:p w14:paraId="06BEAC2F" w14:textId="5CEA4EB8" w:rsidR="00E31855" w:rsidRPr="003200CA" w:rsidRDefault="00E31855" w:rsidP="001E4149">
      <w:pPr>
        <w:pStyle w:val="Body"/>
        <w:ind w:left="2880"/>
        <w:rPr>
          <w:rFonts w:ascii="Arial" w:eastAsia="Arial" w:hAnsi="Arial" w:cs="Arial"/>
          <w:b/>
          <w:bCs/>
          <w:sz w:val="20"/>
          <w:szCs w:val="20"/>
        </w:rPr>
      </w:pPr>
      <w:r w:rsidRPr="003200CA">
        <w:rPr>
          <w:rFonts w:ascii="Arial" w:eastAsia="Arial" w:hAnsi="Arial" w:cs="Arial"/>
          <w:b/>
          <w:bCs/>
          <w:sz w:val="20"/>
          <w:szCs w:val="20"/>
        </w:rPr>
        <w:t>Projects/Reserves</w:t>
      </w:r>
      <w:r w:rsidR="006961F4">
        <w:rPr>
          <w:rFonts w:ascii="Arial" w:eastAsia="Arial" w:hAnsi="Arial" w:cs="Arial"/>
          <w:b/>
          <w:bCs/>
          <w:sz w:val="20"/>
          <w:szCs w:val="20"/>
        </w:rPr>
        <w:t xml:space="preserve"> 2026/27</w:t>
      </w:r>
    </w:p>
    <w:p w14:paraId="6192C195" w14:textId="77777777"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New burial ground</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87,500.00</w:t>
      </w:r>
    </w:p>
    <w:p w14:paraId="2F8B9661" w14:textId="08D044DA"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Village Planters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2,655.00</w:t>
      </w:r>
    </w:p>
    <w:p w14:paraId="48EE9E8A" w14:textId="20354353"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Liability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3200CA">
        <w:rPr>
          <w:rFonts w:ascii="Arial" w:eastAsia="Arial" w:hAnsi="Arial" w:cs="Arial"/>
          <w:sz w:val="20"/>
          <w:szCs w:val="20"/>
        </w:rPr>
        <w:t xml:space="preserve">  </w:t>
      </w:r>
      <w:r>
        <w:rPr>
          <w:rFonts w:ascii="Arial" w:eastAsia="Arial" w:hAnsi="Arial" w:cs="Arial"/>
          <w:sz w:val="20"/>
          <w:szCs w:val="20"/>
        </w:rPr>
        <w:t>1,386.00</w:t>
      </w:r>
    </w:p>
    <w:p w14:paraId="278FE5BB" w14:textId="77777777" w:rsidR="00E31855" w:rsidRPr="003200CA" w:rsidRDefault="00E31855" w:rsidP="001E4149">
      <w:pPr>
        <w:pStyle w:val="Body"/>
        <w:ind w:left="2880"/>
        <w:rPr>
          <w:rFonts w:ascii="Arial" w:eastAsia="Arial" w:hAnsi="Arial" w:cs="Arial"/>
          <w:b/>
          <w:bCs/>
          <w:sz w:val="20"/>
          <w:szCs w:val="20"/>
        </w:rPr>
      </w:pP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r>
      <w:r w:rsidRPr="003200CA">
        <w:rPr>
          <w:rFonts w:ascii="Arial" w:eastAsia="Arial" w:hAnsi="Arial" w:cs="Arial"/>
          <w:b/>
          <w:bCs/>
          <w:sz w:val="20"/>
          <w:szCs w:val="20"/>
        </w:rPr>
        <w:tab/>
        <w:t>91,541.00</w:t>
      </w:r>
    </w:p>
    <w:p w14:paraId="082116AA" w14:textId="77777777" w:rsidR="00AC58FF" w:rsidRDefault="00AC58FF" w:rsidP="001E4149">
      <w:pPr>
        <w:pStyle w:val="Body"/>
        <w:ind w:left="2880"/>
        <w:rPr>
          <w:rFonts w:ascii="Arial" w:eastAsia="Arial" w:hAnsi="Arial" w:cs="Arial"/>
          <w:sz w:val="20"/>
          <w:szCs w:val="20"/>
        </w:rPr>
      </w:pPr>
    </w:p>
    <w:p w14:paraId="7F5EF1E4" w14:textId="443032FE" w:rsidR="00E31855" w:rsidRDefault="00E31855" w:rsidP="001E4149">
      <w:pPr>
        <w:pStyle w:val="Body"/>
        <w:ind w:left="288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4F11F205" w14:textId="41370D02" w:rsidR="00836325" w:rsidRDefault="00981DBC" w:rsidP="00836325">
      <w:pPr>
        <w:pStyle w:val="BodyA"/>
        <w:rPr>
          <w:b/>
          <w:bCs/>
          <w:sz w:val="20"/>
          <w:szCs w:val="20"/>
        </w:rPr>
      </w:pPr>
      <w:r>
        <w:rPr>
          <w:b/>
          <w:bCs/>
          <w:sz w:val="20"/>
          <w:szCs w:val="20"/>
          <w:lang w:val="en-US"/>
        </w:rPr>
        <w:lastRenderedPageBreak/>
        <w:t>8</w:t>
      </w:r>
      <w:r w:rsidR="00DA3344">
        <w:rPr>
          <w:b/>
          <w:bCs/>
          <w:sz w:val="20"/>
          <w:szCs w:val="20"/>
          <w:lang w:val="en-US"/>
        </w:rPr>
        <w:t>2</w:t>
      </w:r>
      <w:r w:rsidR="00881E4F">
        <w:rPr>
          <w:b/>
          <w:bCs/>
          <w:sz w:val="20"/>
          <w:szCs w:val="20"/>
          <w:lang w:val="en-US"/>
        </w:rPr>
        <w:t>71</w:t>
      </w:r>
      <w:r w:rsidR="00836325">
        <w:rPr>
          <w:b/>
          <w:bCs/>
          <w:sz w:val="20"/>
          <w:szCs w:val="20"/>
          <w:lang w:val="en-US"/>
        </w:rPr>
        <w:tab/>
        <w:t>Highways</w:t>
      </w:r>
    </w:p>
    <w:p w14:paraId="26FE82B9" w14:textId="2563FF43" w:rsidR="00D10990" w:rsidRDefault="00981DBC" w:rsidP="00836325">
      <w:pPr>
        <w:pStyle w:val="BodyA"/>
        <w:ind w:firstLine="720"/>
        <w:rPr>
          <w:rFonts w:ascii="Arial" w:hAnsi="Arial"/>
          <w:sz w:val="20"/>
          <w:szCs w:val="20"/>
        </w:rPr>
      </w:pPr>
      <w:r>
        <w:rPr>
          <w:rFonts w:ascii="Arial" w:hAnsi="Arial"/>
          <w:sz w:val="20"/>
          <w:szCs w:val="20"/>
        </w:rPr>
        <w:t>8</w:t>
      </w:r>
      <w:r w:rsidR="00DA3344">
        <w:rPr>
          <w:rFonts w:ascii="Arial" w:hAnsi="Arial"/>
          <w:sz w:val="20"/>
          <w:szCs w:val="20"/>
        </w:rPr>
        <w:t>2</w:t>
      </w:r>
      <w:r w:rsidR="00881E4F">
        <w:rPr>
          <w:rFonts w:ascii="Arial" w:hAnsi="Arial"/>
          <w:sz w:val="20"/>
          <w:szCs w:val="20"/>
        </w:rPr>
        <w:t>71</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23DAC335" w14:textId="1FC2029E"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t>8271.1.1</w:t>
      </w:r>
      <w:r>
        <w:rPr>
          <w:rFonts w:ascii="Arial" w:eastAsia="Arial" w:hAnsi="Arial" w:cs="Arial"/>
          <w:sz w:val="20"/>
          <w:szCs w:val="20"/>
        </w:rPr>
        <w:tab/>
        <w:t>Double yellow lines – for consideration</w:t>
      </w:r>
    </w:p>
    <w:p w14:paraId="0986719D" w14:textId="5DFE4D10"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A village walk to be arranged in January to discuss</w:t>
      </w:r>
      <w:r w:rsidR="00836F56">
        <w:rPr>
          <w:rFonts w:ascii="Arial" w:eastAsia="Arial" w:hAnsi="Arial" w:cs="Arial"/>
          <w:sz w:val="20"/>
          <w:szCs w:val="20"/>
        </w:rPr>
        <w:t xml:space="preserve"> the areas to be included.</w:t>
      </w:r>
    </w:p>
    <w:p w14:paraId="352DA692" w14:textId="77777777" w:rsidR="00836F56" w:rsidRDefault="00836F56" w:rsidP="00881E4F">
      <w:pPr>
        <w:pStyle w:val="BodyA"/>
        <w:ind w:firstLine="720"/>
        <w:rPr>
          <w:rFonts w:ascii="Arial" w:eastAsia="Arial" w:hAnsi="Arial" w:cs="Arial"/>
          <w:sz w:val="20"/>
          <w:szCs w:val="20"/>
        </w:rPr>
      </w:pPr>
    </w:p>
    <w:p w14:paraId="1A7F991B" w14:textId="7FC96AC6" w:rsidR="00881E4F" w:rsidRDefault="00881E4F" w:rsidP="00881E4F">
      <w:pPr>
        <w:pStyle w:val="BodyA"/>
        <w:ind w:firstLine="720"/>
        <w:rPr>
          <w:rFonts w:ascii="Arial" w:eastAsia="Arial" w:hAnsi="Arial" w:cs="Arial"/>
          <w:sz w:val="20"/>
          <w:szCs w:val="20"/>
        </w:rPr>
      </w:pPr>
      <w:r>
        <w:rPr>
          <w:rFonts w:ascii="Arial" w:eastAsia="Arial" w:hAnsi="Arial" w:cs="Arial"/>
          <w:sz w:val="20"/>
          <w:szCs w:val="20"/>
        </w:rPr>
        <w:tab/>
      </w:r>
      <w:r w:rsidR="00836F56">
        <w:rPr>
          <w:rFonts w:ascii="Arial" w:eastAsia="Arial" w:hAnsi="Arial" w:cs="Arial"/>
          <w:sz w:val="20"/>
          <w:szCs w:val="20"/>
        </w:rPr>
        <w:t>8271.1.2</w:t>
      </w:r>
      <w:r>
        <w:rPr>
          <w:rFonts w:ascii="Arial" w:eastAsia="Arial" w:hAnsi="Arial" w:cs="Arial"/>
          <w:sz w:val="20"/>
          <w:szCs w:val="20"/>
        </w:rPr>
        <w:tab/>
        <w:t>Home Farm Way – planter on CBC verge</w:t>
      </w:r>
    </w:p>
    <w:p w14:paraId="6B1F3B83" w14:textId="44D1B667" w:rsidR="00836F56" w:rsidRDefault="00836F56" w:rsidP="00881E4F">
      <w:pPr>
        <w:pStyle w:val="BodyA"/>
        <w:ind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Nothing to report.</w:t>
      </w:r>
    </w:p>
    <w:p w14:paraId="4B4AB6E4" w14:textId="77777777" w:rsidR="00836F56" w:rsidRDefault="00836F56" w:rsidP="00881E4F">
      <w:pPr>
        <w:pStyle w:val="BodyA"/>
        <w:ind w:firstLine="720"/>
        <w:rPr>
          <w:rFonts w:ascii="Arial" w:eastAsia="Arial" w:hAnsi="Arial" w:cs="Arial"/>
          <w:sz w:val="20"/>
          <w:szCs w:val="20"/>
        </w:rPr>
      </w:pPr>
    </w:p>
    <w:p w14:paraId="1148C443" w14:textId="765F808D" w:rsidR="00C81AB2" w:rsidRDefault="00981DBC" w:rsidP="00C81AB2">
      <w:pPr>
        <w:pStyle w:val="BodyA"/>
        <w:rPr>
          <w:b/>
          <w:bCs/>
          <w:sz w:val="20"/>
          <w:szCs w:val="20"/>
        </w:rPr>
      </w:pPr>
      <w:r>
        <w:rPr>
          <w:b/>
          <w:bCs/>
          <w:sz w:val="20"/>
          <w:szCs w:val="20"/>
          <w:lang w:val="en-US"/>
        </w:rPr>
        <w:t>8</w:t>
      </w:r>
      <w:r w:rsidR="00DA3344">
        <w:rPr>
          <w:b/>
          <w:bCs/>
          <w:sz w:val="20"/>
          <w:szCs w:val="20"/>
          <w:lang w:val="en-US"/>
        </w:rPr>
        <w:t>2</w:t>
      </w:r>
      <w:r w:rsidR="00836F56">
        <w:rPr>
          <w:b/>
          <w:bCs/>
          <w:sz w:val="20"/>
          <w:szCs w:val="20"/>
          <w:lang w:val="en-US"/>
        </w:rPr>
        <w:t>72</w:t>
      </w:r>
      <w:r w:rsidR="00C81AB2">
        <w:rPr>
          <w:b/>
          <w:bCs/>
          <w:sz w:val="20"/>
          <w:szCs w:val="20"/>
          <w:lang w:val="en-US"/>
        </w:rPr>
        <w:tab/>
        <w:t>Recreation Ground</w:t>
      </w:r>
    </w:p>
    <w:p w14:paraId="4571B1DD" w14:textId="7C6C1F92" w:rsidR="00F6571D" w:rsidRDefault="00B12E3A" w:rsidP="00E97F02">
      <w:pPr>
        <w:pStyle w:val="BodyA"/>
        <w:rPr>
          <w:rFonts w:ascii="Arial" w:eastAsia="Arial" w:hAnsi="Arial" w:cs="Arial"/>
          <w:sz w:val="20"/>
          <w:szCs w:val="20"/>
        </w:rPr>
      </w:pPr>
      <w:r>
        <w:rPr>
          <w:rFonts w:ascii="Arial" w:eastAsia="Arial" w:hAnsi="Arial" w:cs="Arial"/>
          <w:sz w:val="20"/>
          <w:szCs w:val="20"/>
        </w:rPr>
        <w:tab/>
      </w:r>
      <w:r w:rsidR="00F6571D">
        <w:rPr>
          <w:rFonts w:ascii="Arial" w:eastAsia="Arial" w:hAnsi="Arial" w:cs="Arial"/>
          <w:sz w:val="20"/>
          <w:szCs w:val="20"/>
        </w:rPr>
        <w:t>Nothing to report.</w:t>
      </w:r>
      <w:r w:rsidR="00836F56">
        <w:rPr>
          <w:rFonts w:ascii="Arial" w:eastAsia="Arial" w:hAnsi="Arial" w:cs="Arial"/>
          <w:sz w:val="20"/>
          <w:szCs w:val="20"/>
        </w:rPr>
        <w:t xml:space="preserve">  Remove from the agenda.</w:t>
      </w:r>
    </w:p>
    <w:p w14:paraId="7222B65F" w14:textId="77777777" w:rsidR="008F19B6" w:rsidRDefault="008F19B6" w:rsidP="000146C4">
      <w:pPr>
        <w:pStyle w:val="BodyA"/>
        <w:ind w:left="1440"/>
        <w:rPr>
          <w:rFonts w:ascii="Arial" w:eastAsia="Arial" w:hAnsi="Arial" w:cs="Arial"/>
          <w:sz w:val="20"/>
          <w:szCs w:val="20"/>
        </w:rPr>
      </w:pPr>
    </w:p>
    <w:p w14:paraId="0E6BC9A0" w14:textId="78D7AD3C" w:rsidR="00C81AB2" w:rsidRDefault="001F45C7" w:rsidP="00374FCF">
      <w:pPr>
        <w:pStyle w:val="BodyA"/>
        <w:rPr>
          <w:b/>
          <w:bCs/>
          <w:sz w:val="20"/>
          <w:szCs w:val="20"/>
          <w:lang w:val="en-US"/>
        </w:rPr>
      </w:pPr>
      <w:r>
        <w:rPr>
          <w:b/>
          <w:bCs/>
          <w:sz w:val="20"/>
          <w:szCs w:val="20"/>
          <w:lang w:val="en-US"/>
        </w:rPr>
        <w:t>8</w:t>
      </w:r>
      <w:r w:rsidR="00914B0D">
        <w:rPr>
          <w:b/>
          <w:bCs/>
          <w:sz w:val="20"/>
          <w:szCs w:val="20"/>
          <w:lang w:val="en-US"/>
        </w:rPr>
        <w:t>2</w:t>
      </w:r>
      <w:r w:rsidR="00836F56">
        <w:rPr>
          <w:b/>
          <w:bCs/>
          <w:sz w:val="20"/>
          <w:szCs w:val="20"/>
          <w:lang w:val="en-US"/>
        </w:rPr>
        <w:t>73</w:t>
      </w:r>
      <w:r w:rsidR="00C81AB2">
        <w:rPr>
          <w:b/>
          <w:bCs/>
          <w:sz w:val="20"/>
          <w:szCs w:val="20"/>
          <w:lang w:val="en-US"/>
        </w:rPr>
        <w:tab/>
        <w:t>Village Matters</w:t>
      </w:r>
    </w:p>
    <w:p w14:paraId="2B153BF7" w14:textId="3C9FC71E"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914B0D">
        <w:rPr>
          <w:rFonts w:ascii="Arial" w:hAnsi="Arial" w:cs="Arial"/>
          <w:sz w:val="20"/>
          <w:szCs w:val="20"/>
        </w:rPr>
        <w:t>2</w:t>
      </w:r>
      <w:r w:rsidR="00836F56">
        <w:rPr>
          <w:rFonts w:ascii="Arial" w:hAnsi="Arial" w:cs="Arial"/>
          <w:sz w:val="20"/>
          <w:szCs w:val="20"/>
        </w:rPr>
        <w:t>73</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3AA06775" w14:textId="77777777" w:rsidR="00836F56" w:rsidRDefault="00836F56" w:rsidP="003D2DAA">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Nothing to report.</w:t>
      </w:r>
    </w:p>
    <w:p w14:paraId="72E886BC" w14:textId="77777777" w:rsidR="00772281" w:rsidRDefault="00772281"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65BFEC22"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914B0D">
        <w:rPr>
          <w:rFonts w:ascii="Arial" w:hAnsi="Arial" w:cs="Arial"/>
          <w:sz w:val="20"/>
          <w:szCs w:val="20"/>
        </w:rPr>
        <w:t>2</w:t>
      </w:r>
      <w:r w:rsidR="00836F56">
        <w:rPr>
          <w:rFonts w:ascii="Arial" w:hAnsi="Arial" w:cs="Arial"/>
          <w:sz w:val="20"/>
          <w:szCs w:val="20"/>
        </w:rPr>
        <w:t>73</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221A186F" w14:textId="77777777" w:rsidR="003D2DAA" w:rsidRDefault="003D2DAA" w:rsidP="000267DF">
      <w:pPr>
        <w:pStyle w:val="BodyAAA"/>
        <w:ind w:left="1440"/>
        <w:rPr>
          <w:rFonts w:ascii="Arial" w:hAnsi="Arial" w:cs="Arial"/>
          <w:sz w:val="20"/>
          <w:szCs w:val="20"/>
        </w:rPr>
      </w:pPr>
      <w:r>
        <w:rPr>
          <w:rFonts w:ascii="Arial" w:hAnsi="Arial" w:cs="Arial"/>
          <w:sz w:val="20"/>
          <w:szCs w:val="20"/>
        </w:rPr>
        <w:t>Nothing to report.</w:t>
      </w:r>
    </w:p>
    <w:p w14:paraId="3AB9C514" w14:textId="714E0B5E" w:rsidR="00836F56" w:rsidRDefault="00DD6B51" w:rsidP="00836F56">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914B0D">
        <w:rPr>
          <w:rFonts w:ascii="Arial" w:hAnsi="Arial" w:cs="Arial"/>
          <w:sz w:val="20"/>
          <w:szCs w:val="20"/>
        </w:rPr>
        <w:t>2</w:t>
      </w:r>
      <w:r w:rsidR="00836F56">
        <w:rPr>
          <w:rFonts w:ascii="Arial" w:hAnsi="Arial" w:cs="Arial"/>
          <w:sz w:val="20"/>
          <w:szCs w:val="20"/>
        </w:rPr>
        <w:t>7</w:t>
      </w:r>
      <w:r w:rsidR="00AC58FF">
        <w:rPr>
          <w:rFonts w:ascii="Arial" w:hAnsi="Arial" w:cs="Arial"/>
          <w:sz w:val="20"/>
          <w:szCs w:val="20"/>
        </w:rPr>
        <w:t>3</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w:t>
      </w:r>
      <w:r>
        <w:rPr>
          <w:rFonts w:ascii="Arial" w:hAnsi="Arial" w:cs="Arial"/>
          <w:sz w:val="20"/>
          <w:szCs w:val="20"/>
        </w:rPr>
        <w:br/>
      </w:r>
      <w:r w:rsidR="00836F56">
        <w:rPr>
          <w:rFonts w:ascii="Arial" w:hAnsi="Arial" w:cs="Arial"/>
          <w:sz w:val="20"/>
          <w:szCs w:val="20"/>
        </w:rPr>
        <w:t>The Chairman reported that the event went e</w:t>
      </w:r>
      <w:r w:rsidR="00836F56" w:rsidRPr="00836F56">
        <w:rPr>
          <w:rFonts w:ascii="Arial" w:hAnsi="Arial" w:cs="Arial"/>
          <w:sz w:val="20"/>
          <w:szCs w:val="20"/>
        </w:rPr>
        <w:t>xceptionally well and the day stayed dry</w:t>
      </w:r>
      <w:r w:rsidR="00836F56">
        <w:rPr>
          <w:rFonts w:ascii="Arial" w:hAnsi="Arial" w:cs="Arial"/>
          <w:sz w:val="20"/>
          <w:szCs w:val="20"/>
        </w:rPr>
        <w:t xml:space="preserve">.  </w:t>
      </w:r>
      <w:r w:rsidR="00836F56" w:rsidRPr="00836F56">
        <w:rPr>
          <w:rFonts w:ascii="Arial" w:hAnsi="Arial" w:cs="Arial"/>
          <w:sz w:val="20"/>
          <w:szCs w:val="20"/>
        </w:rPr>
        <w:t>Thank you to everyone for the</w:t>
      </w:r>
      <w:r w:rsidR="00AC58FF">
        <w:rPr>
          <w:rFonts w:ascii="Arial" w:hAnsi="Arial" w:cs="Arial"/>
          <w:sz w:val="20"/>
          <w:szCs w:val="20"/>
        </w:rPr>
        <w:t>ir</w:t>
      </w:r>
      <w:r w:rsidR="00836F56" w:rsidRPr="00836F56">
        <w:rPr>
          <w:rFonts w:ascii="Arial" w:hAnsi="Arial" w:cs="Arial"/>
          <w:sz w:val="20"/>
          <w:szCs w:val="20"/>
        </w:rPr>
        <w:t xml:space="preserve"> hard work especially</w:t>
      </w:r>
      <w:r w:rsidR="00836F56">
        <w:rPr>
          <w:rFonts w:ascii="Arial" w:hAnsi="Arial" w:cs="Arial"/>
          <w:sz w:val="20"/>
          <w:szCs w:val="20"/>
        </w:rPr>
        <w:t xml:space="preserve"> Cllr McLoughlin and her husband Patrick.  </w:t>
      </w:r>
      <w:r w:rsidR="00836F56" w:rsidRPr="00836F56">
        <w:rPr>
          <w:rFonts w:ascii="Arial" w:hAnsi="Arial" w:cs="Arial"/>
          <w:sz w:val="20"/>
          <w:szCs w:val="20"/>
        </w:rPr>
        <w:t xml:space="preserve">Thanks also </w:t>
      </w:r>
      <w:r w:rsidR="00836F56">
        <w:rPr>
          <w:rFonts w:ascii="Arial" w:hAnsi="Arial" w:cs="Arial"/>
          <w:sz w:val="20"/>
          <w:szCs w:val="20"/>
        </w:rPr>
        <w:t xml:space="preserve">to Cllr Kelly </w:t>
      </w:r>
      <w:r w:rsidR="00836F56" w:rsidRPr="00836F56">
        <w:rPr>
          <w:rFonts w:ascii="Arial" w:hAnsi="Arial" w:cs="Arial"/>
          <w:sz w:val="20"/>
          <w:szCs w:val="20"/>
        </w:rPr>
        <w:t xml:space="preserve">for </w:t>
      </w:r>
      <w:r w:rsidR="00836F56">
        <w:rPr>
          <w:rFonts w:ascii="Arial" w:hAnsi="Arial" w:cs="Arial"/>
          <w:sz w:val="20"/>
          <w:szCs w:val="20"/>
        </w:rPr>
        <w:t xml:space="preserve">providing </w:t>
      </w:r>
      <w:r w:rsidR="00836F56" w:rsidRPr="00836F56">
        <w:rPr>
          <w:rFonts w:ascii="Arial" w:hAnsi="Arial" w:cs="Arial"/>
          <w:sz w:val="20"/>
          <w:szCs w:val="20"/>
        </w:rPr>
        <w:t xml:space="preserve">the </w:t>
      </w:r>
      <w:r w:rsidR="00836F56">
        <w:rPr>
          <w:rFonts w:ascii="Arial" w:hAnsi="Arial" w:cs="Arial"/>
          <w:sz w:val="20"/>
          <w:szCs w:val="20"/>
        </w:rPr>
        <w:t xml:space="preserve">mulled wine.  </w:t>
      </w:r>
      <w:r w:rsidR="00836F56" w:rsidRPr="00836F56">
        <w:rPr>
          <w:rFonts w:ascii="Arial" w:hAnsi="Arial" w:cs="Arial"/>
          <w:sz w:val="20"/>
          <w:szCs w:val="20"/>
        </w:rPr>
        <w:t xml:space="preserve">The </w:t>
      </w:r>
      <w:r w:rsidR="00836F56">
        <w:rPr>
          <w:rFonts w:ascii="Arial" w:hAnsi="Arial" w:cs="Arial"/>
          <w:sz w:val="20"/>
          <w:szCs w:val="20"/>
        </w:rPr>
        <w:t>P</w:t>
      </w:r>
      <w:r w:rsidR="00836F56" w:rsidRPr="00836F56">
        <w:rPr>
          <w:rFonts w:ascii="Arial" w:hAnsi="Arial" w:cs="Arial"/>
          <w:sz w:val="20"/>
          <w:szCs w:val="20"/>
        </w:rPr>
        <w:t xml:space="preserve">arish </w:t>
      </w:r>
      <w:r w:rsidR="00836F56">
        <w:rPr>
          <w:rFonts w:ascii="Arial" w:hAnsi="Arial" w:cs="Arial"/>
          <w:sz w:val="20"/>
          <w:szCs w:val="20"/>
        </w:rPr>
        <w:t>C</w:t>
      </w:r>
      <w:r w:rsidR="00836F56" w:rsidRPr="00836F56">
        <w:rPr>
          <w:rFonts w:ascii="Arial" w:hAnsi="Arial" w:cs="Arial"/>
          <w:sz w:val="20"/>
          <w:szCs w:val="20"/>
        </w:rPr>
        <w:t xml:space="preserve">ouncil still </w:t>
      </w:r>
      <w:r w:rsidR="00836F56">
        <w:rPr>
          <w:rFonts w:ascii="Arial" w:hAnsi="Arial" w:cs="Arial"/>
          <w:sz w:val="20"/>
          <w:szCs w:val="20"/>
        </w:rPr>
        <w:t>need to pay T</w:t>
      </w:r>
      <w:r w:rsidR="00836F56" w:rsidRPr="00836F56">
        <w:rPr>
          <w:rFonts w:ascii="Arial" w:hAnsi="Arial" w:cs="Arial"/>
          <w:sz w:val="20"/>
          <w:szCs w:val="20"/>
        </w:rPr>
        <w:t xml:space="preserve">oddington </w:t>
      </w:r>
      <w:r w:rsidR="00836F56">
        <w:rPr>
          <w:rFonts w:ascii="Arial" w:hAnsi="Arial" w:cs="Arial"/>
          <w:sz w:val="20"/>
          <w:szCs w:val="20"/>
        </w:rPr>
        <w:t>B</w:t>
      </w:r>
      <w:r w:rsidR="00836F56" w:rsidRPr="00836F56">
        <w:rPr>
          <w:rFonts w:ascii="Arial" w:hAnsi="Arial" w:cs="Arial"/>
          <w:sz w:val="20"/>
          <w:szCs w:val="20"/>
        </w:rPr>
        <w:t xml:space="preserve">and for </w:t>
      </w:r>
      <w:r w:rsidR="00836F56">
        <w:rPr>
          <w:rFonts w:ascii="Arial" w:hAnsi="Arial" w:cs="Arial"/>
          <w:sz w:val="20"/>
          <w:szCs w:val="20"/>
        </w:rPr>
        <w:t>their performance, Cllr Kelly to contact them.  The Chairman said that £535 was raised at the event and she purchased £5</w:t>
      </w:r>
      <w:r w:rsidR="00D418B5">
        <w:rPr>
          <w:rFonts w:ascii="Arial" w:hAnsi="Arial" w:cs="Arial"/>
          <w:sz w:val="20"/>
          <w:szCs w:val="20"/>
        </w:rPr>
        <w:t>3</w:t>
      </w:r>
      <w:r w:rsidR="00836F56">
        <w:rPr>
          <w:rFonts w:ascii="Arial" w:hAnsi="Arial" w:cs="Arial"/>
          <w:sz w:val="20"/>
          <w:szCs w:val="20"/>
        </w:rPr>
        <w:t>0 in vouchers which were given to the School for those in need and gave the rest of the money to the foodbank.  The School were extremely grateful.  The Chairman said that she will obtain some chocolates/biscuits for Dycol as thanks for supplying the Christmas Tree.</w:t>
      </w:r>
      <w:r w:rsidR="00836F56">
        <w:rPr>
          <w:rFonts w:ascii="Arial" w:hAnsi="Arial" w:cs="Arial"/>
          <w:sz w:val="20"/>
          <w:szCs w:val="20"/>
        </w:rPr>
        <w:br/>
        <w:t xml:space="preserve">                                                                                                (</w:t>
      </w:r>
      <w:r w:rsidR="00836F56" w:rsidRPr="00836F56">
        <w:rPr>
          <w:rFonts w:ascii="Arial" w:hAnsi="Arial" w:cs="Arial"/>
          <w:b/>
          <w:bCs/>
          <w:sz w:val="20"/>
          <w:szCs w:val="20"/>
        </w:rPr>
        <w:t>Action Chairman/Cllr Kelly</w:t>
      </w:r>
      <w:r w:rsidR="00836F56">
        <w:rPr>
          <w:rFonts w:ascii="Arial" w:hAnsi="Arial" w:cs="Arial"/>
          <w:sz w:val="20"/>
          <w:szCs w:val="20"/>
        </w:rPr>
        <w:t>)</w:t>
      </w:r>
    </w:p>
    <w:p w14:paraId="79A2AAB1" w14:textId="68B266FA" w:rsidR="00AC58FF" w:rsidRDefault="00836F56" w:rsidP="00AC58FF">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r>
      <w:r>
        <w:rPr>
          <w:rFonts w:ascii="Arial" w:hAnsi="Arial" w:cs="Arial"/>
          <w:sz w:val="20"/>
          <w:szCs w:val="20"/>
        </w:rPr>
        <w:tab/>
        <w:t>There have been several comments about having Christmas lights on the lamp posts.  These are expensive but the Clerk and Cllrs agreed to look into it for next year.</w:t>
      </w:r>
      <w:r w:rsidR="00AC58FF">
        <w:rPr>
          <w:rFonts w:ascii="Arial" w:hAnsi="Arial" w:cs="Arial"/>
          <w:sz w:val="20"/>
          <w:szCs w:val="20"/>
        </w:rPr>
        <w:br/>
        <w:t xml:space="preserve">                                                                                                              (</w:t>
      </w:r>
      <w:r w:rsidR="00AC58FF" w:rsidRPr="00AC58FF">
        <w:rPr>
          <w:rFonts w:ascii="Arial" w:hAnsi="Arial" w:cs="Arial"/>
          <w:b/>
          <w:bCs/>
          <w:sz w:val="20"/>
          <w:szCs w:val="20"/>
        </w:rPr>
        <w:t>Action all</w:t>
      </w:r>
      <w:r w:rsidR="00AC58FF">
        <w:rPr>
          <w:rFonts w:ascii="Arial" w:hAnsi="Arial" w:cs="Arial"/>
          <w:sz w:val="20"/>
          <w:szCs w:val="20"/>
        </w:rPr>
        <w:t>)</w:t>
      </w:r>
    </w:p>
    <w:p w14:paraId="083A1EEE" w14:textId="3DECDFCA" w:rsidR="00814917" w:rsidRDefault="0078165A" w:rsidP="0078165A">
      <w:pPr>
        <w:pStyle w:val="NoSpacing"/>
        <w:rPr>
          <w:rFonts w:ascii="Arial" w:hAnsi="Arial" w:cs="Arial"/>
          <w:sz w:val="20"/>
        </w:rPr>
      </w:pPr>
      <w:r>
        <w:rPr>
          <w:rFonts w:ascii="Arial" w:hAnsi="Arial" w:cs="Arial"/>
          <w:sz w:val="20"/>
        </w:rPr>
        <w:tab/>
        <w:t>8</w:t>
      </w:r>
      <w:r w:rsidR="005551F7">
        <w:rPr>
          <w:rFonts w:ascii="Arial" w:hAnsi="Arial" w:cs="Arial"/>
          <w:sz w:val="20"/>
        </w:rPr>
        <w:t>2</w:t>
      </w:r>
      <w:r w:rsidR="004A366B">
        <w:rPr>
          <w:rFonts w:ascii="Arial" w:hAnsi="Arial" w:cs="Arial"/>
          <w:sz w:val="20"/>
        </w:rPr>
        <w:t>7</w:t>
      </w:r>
      <w:r w:rsidR="00AC58FF">
        <w:rPr>
          <w:rFonts w:ascii="Arial" w:hAnsi="Arial" w:cs="Arial"/>
          <w:sz w:val="20"/>
        </w:rPr>
        <w:t>3</w:t>
      </w:r>
      <w:r w:rsidR="00936ACB">
        <w:rPr>
          <w:rFonts w:ascii="Arial" w:hAnsi="Arial" w:cs="Arial"/>
          <w:sz w:val="20"/>
        </w:rPr>
        <w:t>.4</w:t>
      </w:r>
      <w:r>
        <w:rPr>
          <w:rFonts w:ascii="Arial" w:hAnsi="Arial" w:cs="Arial"/>
          <w:sz w:val="20"/>
        </w:rPr>
        <w:tab/>
      </w:r>
      <w:r w:rsidR="00936ACB">
        <w:rPr>
          <w:rFonts w:ascii="Arial" w:hAnsi="Arial" w:cs="Arial"/>
          <w:sz w:val="20"/>
        </w:rPr>
        <w:t xml:space="preserve">Village </w:t>
      </w:r>
      <w:r w:rsidR="00814917">
        <w:rPr>
          <w:rFonts w:ascii="Arial" w:hAnsi="Arial" w:cs="Arial"/>
          <w:sz w:val="20"/>
        </w:rPr>
        <w:t>Newsletter</w:t>
      </w:r>
    </w:p>
    <w:p w14:paraId="6EB94FA3" w14:textId="77777777" w:rsidR="004A366B" w:rsidRDefault="004A366B" w:rsidP="00814917">
      <w:pPr>
        <w:pStyle w:val="NoSpacing"/>
        <w:ind w:left="1440"/>
        <w:rPr>
          <w:rFonts w:ascii="Arial" w:hAnsi="Arial" w:cs="Arial"/>
          <w:sz w:val="20"/>
        </w:rPr>
      </w:pPr>
      <w:r>
        <w:rPr>
          <w:rFonts w:ascii="Arial" w:hAnsi="Arial" w:cs="Arial"/>
          <w:sz w:val="20"/>
        </w:rPr>
        <w:t>Nothing to report.</w:t>
      </w:r>
    </w:p>
    <w:p w14:paraId="005E134E" w14:textId="77777777" w:rsidR="00814917" w:rsidRDefault="00814917" w:rsidP="00814917">
      <w:pPr>
        <w:pStyle w:val="NoSpacing"/>
        <w:ind w:left="720" w:firstLine="720"/>
        <w:rPr>
          <w:rFonts w:ascii="Arial" w:hAnsi="Arial" w:cs="Arial"/>
          <w:sz w:val="20"/>
        </w:rPr>
      </w:pPr>
    </w:p>
    <w:p w14:paraId="3DC5328B" w14:textId="4F5554BB" w:rsidR="00AA79D1" w:rsidRDefault="00AA79D1" w:rsidP="00AA79D1">
      <w:pPr>
        <w:pStyle w:val="NoSpacing"/>
        <w:rPr>
          <w:rFonts w:ascii="Arial" w:hAnsi="Arial" w:cs="Arial"/>
          <w:sz w:val="20"/>
        </w:rPr>
      </w:pPr>
      <w:r>
        <w:rPr>
          <w:rFonts w:ascii="Arial" w:hAnsi="Arial" w:cs="Arial"/>
          <w:sz w:val="20"/>
        </w:rPr>
        <w:tab/>
      </w:r>
      <w:r w:rsidR="00745B39">
        <w:rPr>
          <w:rFonts w:ascii="Arial" w:hAnsi="Arial" w:cs="Arial"/>
          <w:sz w:val="20"/>
        </w:rPr>
        <w:t>82</w:t>
      </w:r>
      <w:r w:rsidR="004A366B">
        <w:rPr>
          <w:rFonts w:ascii="Arial" w:hAnsi="Arial" w:cs="Arial"/>
          <w:sz w:val="20"/>
        </w:rPr>
        <w:t>7</w:t>
      </w:r>
      <w:r w:rsidR="00CA2392">
        <w:rPr>
          <w:rFonts w:ascii="Arial" w:hAnsi="Arial" w:cs="Arial"/>
          <w:sz w:val="20"/>
        </w:rPr>
        <w:t>3</w:t>
      </w:r>
      <w:r w:rsidR="00936ACB">
        <w:rPr>
          <w:rFonts w:ascii="Arial" w:hAnsi="Arial" w:cs="Arial"/>
          <w:sz w:val="20"/>
        </w:rPr>
        <w:t>.5</w:t>
      </w:r>
      <w:r w:rsidR="00745B39">
        <w:rPr>
          <w:rFonts w:ascii="Arial" w:hAnsi="Arial" w:cs="Arial"/>
          <w:sz w:val="20"/>
        </w:rPr>
        <w:tab/>
      </w:r>
      <w:r>
        <w:rPr>
          <w:rFonts w:ascii="Arial" w:hAnsi="Arial" w:cs="Arial"/>
          <w:sz w:val="20"/>
        </w:rPr>
        <w:t>S106 Funding</w:t>
      </w:r>
    </w:p>
    <w:p w14:paraId="1A672B8A" w14:textId="28221ADF" w:rsidR="00D06053" w:rsidRDefault="004A366B" w:rsidP="00745B39">
      <w:pPr>
        <w:pStyle w:val="BodyA"/>
        <w:ind w:left="1440"/>
        <w:rPr>
          <w:rFonts w:ascii="Arial" w:hAnsi="Arial"/>
          <w:sz w:val="20"/>
          <w:szCs w:val="20"/>
        </w:rPr>
      </w:pPr>
      <w:r>
        <w:rPr>
          <w:rFonts w:ascii="Arial" w:hAnsi="Arial"/>
          <w:sz w:val="20"/>
          <w:szCs w:val="20"/>
        </w:rPr>
        <w:t xml:space="preserve">It was agreed that a working group should meet in January to draw up the priorities/projects.  Cllr Kelly said that he will </w:t>
      </w:r>
      <w:r w:rsidR="00D06053">
        <w:rPr>
          <w:rFonts w:ascii="Arial" w:hAnsi="Arial"/>
          <w:sz w:val="20"/>
          <w:szCs w:val="20"/>
        </w:rPr>
        <w:t>find the quote that he obtained for the outdoor adult exercise equipment.                                                                                      (</w:t>
      </w:r>
      <w:r w:rsidR="00D06053" w:rsidRPr="00D06053">
        <w:rPr>
          <w:rFonts w:ascii="Arial" w:hAnsi="Arial"/>
          <w:b/>
          <w:bCs/>
          <w:sz w:val="20"/>
          <w:szCs w:val="20"/>
        </w:rPr>
        <w:t>Action Cllr Kelly</w:t>
      </w:r>
      <w:r w:rsidR="00D06053">
        <w:rPr>
          <w:rFonts w:ascii="Arial" w:hAnsi="Arial"/>
          <w:sz w:val="20"/>
          <w:szCs w:val="20"/>
        </w:rPr>
        <w:t>)</w:t>
      </w:r>
    </w:p>
    <w:p w14:paraId="6EDC44A5" w14:textId="77777777" w:rsidR="00F122DD" w:rsidRDefault="00F122DD" w:rsidP="00745B39">
      <w:pPr>
        <w:pStyle w:val="BodyA"/>
        <w:ind w:left="1440"/>
        <w:rPr>
          <w:rFonts w:ascii="Arial" w:hAnsi="Arial"/>
          <w:sz w:val="20"/>
          <w:szCs w:val="20"/>
        </w:rPr>
      </w:pPr>
    </w:p>
    <w:p w14:paraId="6C5E4178" w14:textId="3E012642" w:rsidR="00390340" w:rsidRDefault="00745B39" w:rsidP="00390340">
      <w:pPr>
        <w:pStyle w:val="BodyA"/>
        <w:ind w:firstLine="720"/>
        <w:rPr>
          <w:rFonts w:ascii="Arial" w:hAnsi="Arial"/>
          <w:sz w:val="20"/>
          <w:szCs w:val="20"/>
        </w:rPr>
      </w:pPr>
      <w:r>
        <w:rPr>
          <w:rFonts w:ascii="Arial" w:hAnsi="Arial"/>
          <w:sz w:val="20"/>
          <w:szCs w:val="20"/>
        </w:rPr>
        <w:t>82</w:t>
      </w:r>
      <w:r w:rsidR="00D06053">
        <w:rPr>
          <w:rFonts w:ascii="Arial" w:hAnsi="Arial"/>
          <w:sz w:val="20"/>
          <w:szCs w:val="20"/>
        </w:rPr>
        <w:t>7</w:t>
      </w:r>
      <w:r w:rsidR="00CA2392">
        <w:rPr>
          <w:rFonts w:ascii="Arial" w:hAnsi="Arial"/>
          <w:sz w:val="20"/>
          <w:szCs w:val="20"/>
        </w:rPr>
        <w:t>3</w:t>
      </w:r>
      <w:r w:rsidR="00936ACB">
        <w:rPr>
          <w:rFonts w:ascii="Arial" w:hAnsi="Arial"/>
          <w:sz w:val="20"/>
          <w:szCs w:val="20"/>
        </w:rPr>
        <w:t>.6</w:t>
      </w:r>
      <w:r w:rsidR="00390340">
        <w:rPr>
          <w:rFonts w:ascii="Arial" w:hAnsi="Arial"/>
          <w:sz w:val="20"/>
          <w:szCs w:val="20"/>
        </w:rPr>
        <w:tab/>
        <w:t>Flagpole – risk assessment</w:t>
      </w:r>
    </w:p>
    <w:p w14:paraId="29F9FD14" w14:textId="589511C5" w:rsidR="00D06053" w:rsidRDefault="00D06053" w:rsidP="0078165A">
      <w:pPr>
        <w:pStyle w:val="NoSpacing"/>
        <w:ind w:left="1440"/>
        <w:rPr>
          <w:rFonts w:ascii="Arial" w:hAnsi="Arial" w:cs="Arial"/>
          <w:sz w:val="20"/>
        </w:rPr>
      </w:pPr>
      <w:r>
        <w:rPr>
          <w:rFonts w:ascii="Arial" w:hAnsi="Arial" w:cs="Arial"/>
          <w:sz w:val="20"/>
        </w:rPr>
        <w:t xml:space="preserve">The Clerk reported that Cllr Kelly had completed the </w:t>
      </w:r>
      <w:r w:rsidR="00936ACB">
        <w:rPr>
          <w:rFonts w:ascii="Arial" w:hAnsi="Arial" w:cs="Arial"/>
          <w:sz w:val="20"/>
        </w:rPr>
        <w:t xml:space="preserve">risk assessment </w:t>
      </w:r>
      <w:r>
        <w:rPr>
          <w:rFonts w:ascii="Arial" w:hAnsi="Arial" w:cs="Arial"/>
          <w:sz w:val="20"/>
        </w:rPr>
        <w:t xml:space="preserve">and this </w:t>
      </w:r>
      <w:r w:rsidR="00CA2392">
        <w:rPr>
          <w:rFonts w:ascii="Arial" w:hAnsi="Arial" w:cs="Arial"/>
          <w:sz w:val="20"/>
        </w:rPr>
        <w:t>is</w:t>
      </w:r>
      <w:r>
        <w:rPr>
          <w:rFonts w:ascii="Arial" w:hAnsi="Arial" w:cs="Arial"/>
          <w:sz w:val="20"/>
        </w:rPr>
        <w:t xml:space="preserve"> now on file.</w:t>
      </w:r>
    </w:p>
    <w:p w14:paraId="0CEFF440" w14:textId="77777777" w:rsidR="00936ACB" w:rsidRDefault="00936ACB" w:rsidP="0078165A">
      <w:pPr>
        <w:pStyle w:val="NoSpacing"/>
        <w:ind w:left="1440"/>
        <w:rPr>
          <w:rFonts w:ascii="Arial" w:hAnsi="Arial" w:cs="Arial"/>
          <w:sz w:val="20"/>
        </w:rPr>
      </w:pPr>
    </w:p>
    <w:p w14:paraId="18E3E522" w14:textId="669684DE" w:rsidR="007E4603" w:rsidRDefault="00E1565B" w:rsidP="007E4603">
      <w:pPr>
        <w:rPr>
          <w:rFonts w:ascii="Arial" w:hAnsi="Arial" w:cs="Arial"/>
          <w:b/>
          <w:bCs/>
          <w:sz w:val="20"/>
        </w:rPr>
      </w:pPr>
      <w:r w:rsidRPr="00E1565B">
        <w:rPr>
          <w:rFonts w:ascii="Arial" w:hAnsi="Arial" w:cs="Arial"/>
          <w:b/>
          <w:bCs/>
          <w:sz w:val="20"/>
        </w:rPr>
        <w:t>8</w:t>
      </w:r>
      <w:r w:rsidR="00547D23">
        <w:rPr>
          <w:rFonts w:ascii="Arial" w:hAnsi="Arial" w:cs="Arial"/>
          <w:b/>
          <w:bCs/>
          <w:sz w:val="20"/>
        </w:rPr>
        <w:t>2</w:t>
      </w:r>
      <w:r w:rsidR="00D06053">
        <w:rPr>
          <w:rFonts w:ascii="Arial" w:hAnsi="Arial" w:cs="Arial"/>
          <w:b/>
          <w:bCs/>
          <w:sz w:val="20"/>
        </w:rPr>
        <w:t>7</w:t>
      </w:r>
      <w:r w:rsidR="005B3E40">
        <w:rPr>
          <w:rFonts w:ascii="Arial" w:hAnsi="Arial" w:cs="Arial"/>
          <w:b/>
          <w:bCs/>
          <w:sz w:val="20"/>
        </w:rPr>
        <w:t>4</w:t>
      </w:r>
      <w:r>
        <w:rPr>
          <w:rFonts w:ascii="Arial" w:hAnsi="Arial" w:cs="Arial"/>
          <w:sz w:val="20"/>
        </w:rPr>
        <w:tab/>
      </w:r>
      <w:r w:rsidR="00C81AB2" w:rsidRPr="00C8276E">
        <w:rPr>
          <w:rFonts w:ascii="Arial" w:hAnsi="Arial" w:cs="Arial"/>
          <w:b/>
          <w:bCs/>
          <w:sz w:val="20"/>
        </w:rPr>
        <w:t>Play Area</w:t>
      </w:r>
    </w:p>
    <w:p w14:paraId="7203DEEB" w14:textId="7FEC9DEB" w:rsidR="00D06053" w:rsidRDefault="00D06053" w:rsidP="00D06053">
      <w:pPr>
        <w:pStyle w:val="NoSpacing"/>
        <w:ind w:firstLine="720"/>
        <w:rPr>
          <w:rFonts w:ascii="Arial" w:hAnsi="Arial" w:cs="Arial"/>
          <w:sz w:val="20"/>
        </w:rPr>
      </w:pPr>
      <w:r>
        <w:rPr>
          <w:rFonts w:ascii="Arial" w:eastAsia="Arial" w:hAnsi="Arial" w:cs="Arial"/>
          <w:sz w:val="20"/>
          <w:szCs w:val="20"/>
        </w:rPr>
        <w:t>827</w:t>
      </w:r>
      <w:r w:rsidR="005B3E40">
        <w:rPr>
          <w:rFonts w:ascii="Arial" w:eastAsia="Arial" w:hAnsi="Arial" w:cs="Arial"/>
          <w:sz w:val="20"/>
          <w:szCs w:val="20"/>
        </w:rPr>
        <w:t>4</w:t>
      </w:r>
      <w:r>
        <w:rPr>
          <w:rFonts w:ascii="Arial" w:eastAsia="Arial" w:hAnsi="Arial" w:cs="Arial"/>
          <w:sz w:val="20"/>
          <w:szCs w:val="20"/>
        </w:rPr>
        <w:t>.1</w:t>
      </w:r>
      <w:r>
        <w:rPr>
          <w:rFonts w:ascii="Arial" w:eastAsia="Arial" w:hAnsi="Arial" w:cs="Arial"/>
          <w:sz w:val="20"/>
          <w:szCs w:val="20"/>
        </w:rPr>
        <w:tab/>
      </w:r>
      <w:r w:rsidRPr="00C47343">
        <w:rPr>
          <w:rFonts w:ascii="Arial" w:hAnsi="Arial" w:cs="Arial"/>
          <w:sz w:val="20"/>
        </w:rPr>
        <w:t xml:space="preserve">Play area inspection report </w:t>
      </w:r>
      <w:r>
        <w:rPr>
          <w:rFonts w:ascii="Arial" w:hAnsi="Arial" w:cs="Arial"/>
          <w:sz w:val="20"/>
        </w:rPr>
        <w:t xml:space="preserve">– </w:t>
      </w:r>
      <w:r w:rsidRPr="00C47343">
        <w:rPr>
          <w:rFonts w:ascii="Arial" w:hAnsi="Arial" w:cs="Arial"/>
          <w:sz w:val="20"/>
        </w:rPr>
        <w:t>Wicksteed</w:t>
      </w:r>
    </w:p>
    <w:p w14:paraId="63B2AAE4" w14:textId="36EBA1DF" w:rsidR="00D06053" w:rsidRDefault="00D06053" w:rsidP="00D06053">
      <w:pPr>
        <w:pStyle w:val="NoSpacing"/>
        <w:ind w:firstLine="720"/>
        <w:rPr>
          <w:rFonts w:ascii="Arial" w:hAnsi="Arial" w:cs="Arial"/>
          <w:sz w:val="20"/>
        </w:rPr>
      </w:pPr>
      <w:r>
        <w:rPr>
          <w:rFonts w:ascii="Arial" w:hAnsi="Arial" w:cs="Arial"/>
          <w:sz w:val="20"/>
        </w:rPr>
        <w:tab/>
        <w:t>The report was noted.</w:t>
      </w:r>
    </w:p>
    <w:p w14:paraId="09F31C67" w14:textId="77777777" w:rsidR="00D06053" w:rsidRDefault="00D06053" w:rsidP="00D06053">
      <w:pPr>
        <w:pStyle w:val="NoSpacing"/>
        <w:ind w:firstLine="720"/>
        <w:rPr>
          <w:rFonts w:ascii="Arial" w:hAnsi="Arial" w:cs="Arial"/>
          <w:sz w:val="20"/>
        </w:rPr>
      </w:pPr>
    </w:p>
    <w:p w14:paraId="198BD21D" w14:textId="64ACB9BD" w:rsidR="00D06053" w:rsidRDefault="00D06053" w:rsidP="00D06053">
      <w:pPr>
        <w:pStyle w:val="NoSpacing"/>
        <w:rPr>
          <w:rFonts w:ascii="Arial" w:hAnsi="Arial" w:cs="Arial"/>
          <w:sz w:val="20"/>
        </w:rPr>
      </w:pPr>
      <w:r>
        <w:rPr>
          <w:rFonts w:ascii="Arial" w:hAnsi="Arial" w:cs="Arial"/>
          <w:sz w:val="20"/>
        </w:rPr>
        <w:tab/>
        <w:t>827</w:t>
      </w:r>
      <w:r w:rsidR="005B3E40">
        <w:rPr>
          <w:rFonts w:ascii="Arial" w:hAnsi="Arial" w:cs="Arial"/>
          <w:sz w:val="20"/>
        </w:rPr>
        <w:t>4</w:t>
      </w:r>
      <w:r>
        <w:rPr>
          <w:rFonts w:ascii="Arial" w:hAnsi="Arial" w:cs="Arial"/>
          <w:sz w:val="20"/>
        </w:rPr>
        <w:t>.2</w:t>
      </w:r>
      <w:r>
        <w:rPr>
          <w:rFonts w:ascii="Arial" w:hAnsi="Arial" w:cs="Arial"/>
          <w:sz w:val="20"/>
        </w:rPr>
        <w:tab/>
      </w:r>
      <w:bookmarkStart w:id="1" w:name="_Hlk202445206"/>
      <w:r>
        <w:rPr>
          <w:rFonts w:ascii="Arial" w:hAnsi="Arial" w:cs="Arial"/>
          <w:sz w:val="20"/>
        </w:rPr>
        <w:t>S</w:t>
      </w:r>
      <w:r w:rsidRPr="00C47343">
        <w:rPr>
          <w:rFonts w:ascii="Arial" w:hAnsi="Arial" w:cs="Arial"/>
          <w:sz w:val="20"/>
        </w:rPr>
        <w:t xml:space="preserve">afety concern </w:t>
      </w:r>
      <w:r>
        <w:rPr>
          <w:rFonts w:ascii="Arial" w:hAnsi="Arial" w:cs="Arial"/>
          <w:sz w:val="20"/>
        </w:rPr>
        <w:t xml:space="preserve">- </w:t>
      </w:r>
      <w:r w:rsidRPr="00C47343">
        <w:rPr>
          <w:rFonts w:ascii="Arial" w:hAnsi="Arial" w:cs="Arial"/>
          <w:sz w:val="20"/>
        </w:rPr>
        <w:t>surface beneath basket swing</w:t>
      </w:r>
    </w:p>
    <w:bookmarkEnd w:id="1"/>
    <w:p w14:paraId="63E5E99C" w14:textId="44AC7BF9" w:rsidR="00936ACB" w:rsidRDefault="00D06053" w:rsidP="00D06053">
      <w:pPr>
        <w:pStyle w:val="BodyA"/>
        <w:ind w:left="1440"/>
        <w:rPr>
          <w:rFonts w:ascii="Arial" w:eastAsia="Arial" w:hAnsi="Arial" w:cs="Arial"/>
          <w:sz w:val="20"/>
          <w:szCs w:val="20"/>
        </w:rPr>
      </w:pPr>
      <w:r>
        <w:rPr>
          <w:rFonts w:ascii="Arial" w:eastAsia="Arial" w:hAnsi="Arial" w:cs="Arial"/>
          <w:sz w:val="20"/>
          <w:szCs w:val="20"/>
        </w:rPr>
        <w:t>Cllr Ellis said that the surface has not changed and is not dangerous.  It was agreed to check the area on a regular basis.</w:t>
      </w:r>
    </w:p>
    <w:p w14:paraId="19A0B0D4" w14:textId="77777777" w:rsidR="00D06053" w:rsidRDefault="00D06053" w:rsidP="004E1F41">
      <w:pPr>
        <w:pStyle w:val="BodyA"/>
        <w:rPr>
          <w:rFonts w:ascii="Arial" w:eastAsia="Arial" w:hAnsi="Arial" w:cs="Arial"/>
          <w:sz w:val="20"/>
          <w:szCs w:val="20"/>
        </w:rPr>
      </w:pPr>
    </w:p>
    <w:p w14:paraId="0FF58550" w14:textId="2E30CD44"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547D23">
        <w:rPr>
          <w:rFonts w:ascii="Arial" w:eastAsia="Arial" w:hAnsi="Arial" w:cs="Arial"/>
          <w:b/>
          <w:bCs/>
          <w:sz w:val="20"/>
          <w:szCs w:val="20"/>
        </w:rPr>
        <w:t>2</w:t>
      </w:r>
      <w:r w:rsidR="00D06053">
        <w:rPr>
          <w:rFonts w:ascii="Arial" w:eastAsia="Arial" w:hAnsi="Arial" w:cs="Arial"/>
          <w:b/>
          <w:bCs/>
          <w:sz w:val="20"/>
          <w:szCs w:val="20"/>
        </w:rPr>
        <w:t>7</w:t>
      </w:r>
      <w:r w:rsidR="005B3E40">
        <w:rPr>
          <w:rFonts w:ascii="Arial" w:eastAsia="Arial" w:hAnsi="Arial" w:cs="Arial"/>
          <w:b/>
          <w:bCs/>
          <w:sz w:val="20"/>
          <w:szCs w:val="20"/>
        </w:rPr>
        <w:t>5</w:t>
      </w:r>
      <w:r w:rsidR="00D61494" w:rsidRPr="00D72FE0">
        <w:rPr>
          <w:b/>
          <w:bCs/>
          <w:sz w:val="20"/>
          <w:szCs w:val="20"/>
          <w:lang w:val="en-US"/>
        </w:rPr>
        <w:tab/>
        <w:t>Planning</w:t>
      </w:r>
    </w:p>
    <w:p w14:paraId="389D0A4E" w14:textId="1B5BAC0B" w:rsidR="00DE404B" w:rsidRDefault="000C467B" w:rsidP="006517B6">
      <w:pPr>
        <w:pStyle w:val="BodyA"/>
        <w:ind w:firstLine="720"/>
        <w:rPr>
          <w:rFonts w:ascii="Arial" w:hAnsi="Arial"/>
          <w:sz w:val="20"/>
          <w:szCs w:val="20"/>
        </w:rPr>
      </w:pPr>
      <w:r>
        <w:rPr>
          <w:rFonts w:ascii="Arial" w:hAnsi="Arial"/>
          <w:sz w:val="20"/>
          <w:szCs w:val="20"/>
        </w:rPr>
        <w:t>8</w:t>
      </w:r>
      <w:r w:rsidR="00976D90">
        <w:rPr>
          <w:rFonts w:ascii="Arial" w:hAnsi="Arial"/>
          <w:sz w:val="20"/>
          <w:szCs w:val="20"/>
        </w:rPr>
        <w:t>2</w:t>
      </w:r>
      <w:r w:rsidR="00D06053">
        <w:rPr>
          <w:rFonts w:ascii="Arial" w:hAnsi="Arial"/>
          <w:sz w:val="20"/>
          <w:szCs w:val="20"/>
        </w:rPr>
        <w:t>7</w:t>
      </w:r>
      <w:r w:rsidR="005B3E40">
        <w:rPr>
          <w:rFonts w:ascii="Arial" w:hAnsi="Arial"/>
          <w:sz w:val="20"/>
          <w:szCs w:val="20"/>
        </w:rPr>
        <w:t>5</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16D4ACF5" w14:textId="0F785E00" w:rsidR="008068B0" w:rsidRPr="00E63DE1" w:rsidRDefault="00976D90" w:rsidP="008068B0">
      <w:pPr>
        <w:pStyle w:val="NoSpacing"/>
        <w:ind w:left="2880" w:hanging="1440"/>
        <w:rPr>
          <w:rFonts w:ascii="Arial" w:hAnsi="Arial" w:cs="Arial"/>
          <w:sz w:val="20"/>
        </w:rPr>
      </w:pPr>
      <w:r>
        <w:rPr>
          <w:rFonts w:ascii="Arial" w:hAnsi="Arial"/>
          <w:sz w:val="20"/>
          <w:szCs w:val="20"/>
        </w:rPr>
        <w:t>82</w:t>
      </w:r>
      <w:r w:rsidR="008068B0">
        <w:rPr>
          <w:rFonts w:ascii="Arial" w:hAnsi="Arial"/>
          <w:sz w:val="20"/>
          <w:szCs w:val="20"/>
        </w:rPr>
        <w:t>7</w:t>
      </w:r>
      <w:r w:rsidR="005B3E40">
        <w:rPr>
          <w:rFonts w:ascii="Arial" w:hAnsi="Arial"/>
          <w:sz w:val="20"/>
          <w:szCs w:val="20"/>
        </w:rPr>
        <w:t>5</w:t>
      </w:r>
      <w:r w:rsidR="00547D23">
        <w:rPr>
          <w:rFonts w:ascii="Arial" w:hAnsi="Arial"/>
          <w:sz w:val="20"/>
          <w:szCs w:val="20"/>
        </w:rPr>
        <w:t>.1.1</w:t>
      </w:r>
      <w:r w:rsidR="002D756B">
        <w:rPr>
          <w:rFonts w:ascii="Arial" w:hAnsi="Arial"/>
          <w:sz w:val="20"/>
          <w:szCs w:val="20"/>
        </w:rPr>
        <w:tab/>
      </w:r>
      <w:r w:rsidR="008068B0" w:rsidRPr="00E63DE1">
        <w:rPr>
          <w:rFonts w:ascii="Arial" w:hAnsi="Arial" w:cs="Arial"/>
          <w:sz w:val="20"/>
        </w:rPr>
        <w:t xml:space="preserve">CB/25/02955/FULL </w:t>
      </w:r>
      <w:r w:rsidR="008068B0">
        <w:rPr>
          <w:rFonts w:ascii="Arial" w:hAnsi="Arial" w:cs="Arial"/>
          <w:sz w:val="20"/>
        </w:rPr>
        <w:t xml:space="preserve">- </w:t>
      </w:r>
      <w:r w:rsidR="008068B0" w:rsidRPr="00E63DE1">
        <w:rPr>
          <w:rFonts w:ascii="Arial" w:hAnsi="Arial" w:cs="Arial"/>
          <w:sz w:val="20"/>
        </w:rPr>
        <w:t>19 Home Farm Way</w:t>
      </w:r>
      <w:r w:rsidR="008068B0">
        <w:rPr>
          <w:rFonts w:ascii="Arial" w:hAnsi="Arial" w:cs="Arial"/>
          <w:sz w:val="20"/>
        </w:rPr>
        <w:t xml:space="preserve"> - </w:t>
      </w:r>
      <w:r w:rsidR="008068B0" w:rsidRPr="00E63DE1">
        <w:rPr>
          <w:rFonts w:ascii="Arial" w:hAnsi="Arial" w:cs="Arial"/>
          <w:sz w:val="20"/>
        </w:rPr>
        <w:t>Erection of a detached garage</w:t>
      </w:r>
      <w:r w:rsidR="008068B0">
        <w:rPr>
          <w:rFonts w:ascii="Arial" w:hAnsi="Arial" w:cs="Arial"/>
          <w:sz w:val="20"/>
        </w:rPr>
        <w:t>.  The Parish Council has no objection to the application.</w:t>
      </w:r>
    </w:p>
    <w:p w14:paraId="2F826A61" w14:textId="77FBE5A7" w:rsidR="008068B0" w:rsidRDefault="008068B0" w:rsidP="00936ACB">
      <w:pPr>
        <w:pStyle w:val="NoSpacing"/>
        <w:ind w:left="2880" w:hanging="1440"/>
        <w:rPr>
          <w:rFonts w:ascii="Arial" w:hAnsi="Arial"/>
          <w:sz w:val="20"/>
          <w:szCs w:val="20"/>
        </w:rPr>
      </w:pPr>
    </w:p>
    <w:p w14:paraId="3219D4FF" w14:textId="774CC272"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76D90">
        <w:rPr>
          <w:rFonts w:ascii="Arial" w:hAnsi="Arial" w:cs="Arial"/>
          <w:sz w:val="20"/>
          <w:szCs w:val="20"/>
          <w:lang w:val="en-US"/>
        </w:rPr>
        <w:t>2</w:t>
      </w:r>
      <w:r w:rsidR="008068B0">
        <w:rPr>
          <w:rFonts w:ascii="Arial" w:hAnsi="Arial" w:cs="Arial"/>
          <w:sz w:val="20"/>
          <w:szCs w:val="20"/>
          <w:lang w:val="en-US"/>
        </w:rPr>
        <w:t>7</w:t>
      </w:r>
      <w:r w:rsidR="005B3E40">
        <w:rPr>
          <w:rFonts w:ascii="Arial" w:hAnsi="Arial" w:cs="Arial"/>
          <w:sz w:val="20"/>
          <w:szCs w:val="20"/>
          <w:lang w:val="en-US"/>
        </w:rPr>
        <w:t>5</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02A3846E" w14:textId="4825DDFF" w:rsidR="00C04BDF" w:rsidRDefault="00311F3E" w:rsidP="00EF062D">
      <w:pPr>
        <w:rPr>
          <w:rFonts w:ascii="Arial" w:hAnsi="Arial" w:cs="Arial"/>
          <w:sz w:val="20"/>
        </w:rPr>
      </w:pPr>
      <w:r>
        <w:rPr>
          <w:rFonts w:ascii="Arial" w:hAnsi="Arial" w:cs="Arial"/>
          <w:sz w:val="20"/>
        </w:rPr>
        <w:tab/>
      </w:r>
      <w:r>
        <w:rPr>
          <w:rFonts w:ascii="Arial" w:hAnsi="Arial" w:cs="Arial"/>
          <w:sz w:val="20"/>
        </w:rPr>
        <w:tab/>
        <w:t>There were no other planning matters.</w:t>
      </w:r>
    </w:p>
    <w:p w14:paraId="0BDE86CB" w14:textId="77777777" w:rsidR="00311F3E" w:rsidRDefault="00311F3E" w:rsidP="00EF062D">
      <w:pPr>
        <w:rPr>
          <w:rFonts w:ascii="Arial" w:hAnsi="Arial" w:cs="Arial"/>
          <w:sz w:val="20"/>
        </w:rPr>
      </w:pPr>
    </w:p>
    <w:p w14:paraId="171FB27A" w14:textId="77777777" w:rsidR="005B3E40" w:rsidRDefault="005B3E40" w:rsidP="00EF062D">
      <w:pPr>
        <w:rPr>
          <w:rFonts w:ascii="Arial" w:hAnsi="Arial" w:cs="Arial"/>
          <w:sz w:val="20"/>
        </w:rPr>
      </w:pPr>
    </w:p>
    <w:p w14:paraId="6CEC9E68" w14:textId="77777777" w:rsidR="005B3E40" w:rsidRDefault="005B3E40" w:rsidP="00EF062D">
      <w:pPr>
        <w:rPr>
          <w:rFonts w:ascii="Arial" w:hAnsi="Arial" w:cs="Arial"/>
          <w:sz w:val="20"/>
        </w:rPr>
      </w:pPr>
    </w:p>
    <w:p w14:paraId="47B40BD0" w14:textId="77777777" w:rsidR="005B3E40" w:rsidRDefault="005B3E40" w:rsidP="00EF062D">
      <w:pPr>
        <w:rPr>
          <w:rFonts w:ascii="Arial" w:hAnsi="Arial" w:cs="Arial"/>
          <w:sz w:val="20"/>
        </w:rPr>
      </w:pPr>
    </w:p>
    <w:p w14:paraId="70FD4D75" w14:textId="77777777" w:rsidR="005B3E40" w:rsidRDefault="005B3E40" w:rsidP="00EF062D">
      <w:pPr>
        <w:rPr>
          <w:rFonts w:ascii="Arial" w:hAnsi="Arial" w:cs="Arial"/>
          <w:sz w:val="20"/>
        </w:rPr>
      </w:pPr>
    </w:p>
    <w:p w14:paraId="443B56E1" w14:textId="7E332ECC" w:rsidR="00976D90" w:rsidRDefault="00634F53" w:rsidP="00976D90">
      <w:pPr>
        <w:pStyle w:val="NoSpacing"/>
        <w:tabs>
          <w:tab w:val="left" w:pos="720"/>
          <w:tab w:val="left" w:pos="1440"/>
          <w:tab w:val="left" w:pos="2160"/>
          <w:tab w:val="left" w:pos="2880"/>
          <w:tab w:val="left" w:pos="3600"/>
          <w:tab w:val="left" w:pos="4320"/>
          <w:tab w:val="left" w:pos="5256"/>
        </w:tabs>
        <w:rPr>
          <w:rFonts w:ascii="Arial" w:hAnsi="Arial" w:cs="Arial"/>
          <w:b/>
          <w:bCs/>
          <w:sz w:val="20"/>
          <w:szCs w:val="20"/>
        </w:rPr>
      </w:pPr>
      <w:r>
        <w:rPr>
          <w:rFonts w:ascii="Arial" w:hAnsi="Arial" w:cs="Arial"/>
          <w:b/>
          <w:bCs/>
          <w:sz w:val="20"/>
          <w:szCs w:val="20"/>
          <w:lang w:val="en-US"/>
        </w:rPr>
        <w:lastRenderedPageBreak/>
        <w:t>8</w:t>
      </w:r>
      <w:r w:rsidR="00976D90">
        <w:rPr>
          <w:rFonts w:ascii="Arial" w:hAnsi="Arial" w:cs="Arial"/>
          <w:b/>
          <w:bCs/>
          <w:sz w:val="20"/>
          <w:szCs w:val="20"/>
          <w:lang w:val="en-US"/>
        </w:rPr>
        <w:t>2</w:t>
      </w:r>
      <w:r w:rsidR="008068B0">
        <w:rPr>
          <w:rFonts w:ascii="Arial" w:hAnsi="Arial" w:cs="Arial"/>
          <w:b/>
          <w:bCs/>
          <w:sz w:val="20"/>
          <w:szCs w:val="20"/>
          <w:lang w:val="en-US"/>
        </w:rPr>
        <w:t>7</w:t>
      </w:r>
      <w:r w:rsidR="005B3E40">
        <w:rPr>
          <w:rFonts w:ascii="Arial" w:hAnsi="Arial" w:cs="Arial"/>
          <w:b/>
          <w:bCs/>
          <w:sz w:val="20"/>
          <w:szCs w:val="20"/>
          <w:lang w:val="en-US"/>
        </w:rPr>
        <w:t>6</w:t>
      </w:r>
      <w:r w:rsidR="00976D90" w:rsidRPr="00A64D0D">
        <w:rPr>
          <w:rFonts w:ascii="Arial" w:hAnsi="Arial" w:cs="Arial"/>
          <w:b/>
          <w:bCs/>
          <w:sz w:val="20"/>
          <w:szCs w:val="20"/>
        </w:rPr>
        <w:tab/>
      </w:r>
      <w:r w:rsidR="00976D90">
        <w:rPr>
          <w:rFonts w:ascii="Arial" w:hAnsi="Arial" w:cs="Arial"/>
          <w:b/>
          <w:bCs/>
          <w:sz w:val="20"/>
          <w:szCs w:val="20"/>
        </w:rPr>
        <w:t>Parish Council Administration</w:t>
      </w:r>
    </w:p>
    <w:p w14:paraId="3F75D79A" w14:textId="234510CF" w:rsidR="00D16682"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
          <w:bCs/>
          <w:sz w:val="20"/>
          <w:szCs w:val="20"/>
        </w:rPr>
        <w:tab/>
      </w:r>
      <w:r w:rsidRPr="00976D90">
        <w:rPr>
          <w:rFonts w:ascii="Arial" w:hAnsi="Arial" w:cs="Arial"/>
          <w:sz w:val="20"/>
          <w:szCs w:val="20"/>
        </w:rPr>
        <w:t>82</w:t>
      </w:r>
      <w:r w:rsidR="008068B0">
        <w:rPr>
          <w:rFonts w:ascii="Arial" w:hAnsi="Arial" w:cs="Arial"/>
          <w:sz w:val="20"/>
          <w:szCs w:val="20"/>
        </w:rPr>
        <w:t>7</w:t>
      </w:r>
      <w:r w:rsidR="005B3E40">
        <w:rPr>
          <w:rFonts w:ascii="Arial" w:hAnsi="Arial" w:cs="Arial"/>
          <w:sz w:val="20"/>
          <w:szCs w:val="20"/>
        </w:rPr>
        <w:t>6</w:t>
      </w:r>
      <w:r w:rsidRPr="00976D90">
        <w:rPr>
          <w:rFonts w:ascii="Arial" w:hAnsi="Arial" w:cs="Arial"/>
          <w:sz w:val="20"/>
        </w:rPr>
        <w:t>.1</w:t>
      </w:r>
      <w:r w:rsidRPr="00436383">
        <w:rPr>
          <w:rFonts w:ascii="Arial" w:hAnsi="Arial" w:cs="Arial"/>
          <w:bCs/>
          <w:sz w:val="20"/>
        </w:rPr>
        <w:tab/>
      </w:r>
      <w:r w:rsidR="00D16682">
        <w:rPr>
          <w:rFonts w:ascii="Arial" w:hAnsi="Arial" w:cs="Arial"/>
          <w:bCs/>
          <w:sz w:val="20"/>
        </w:rPr>
        <w:t>New website</w:t>
      </w:r>
    </w:p>
    <w:p w14:paraId="7248C78C" w14:textId="25C322D4" w:rsidR="00D16682" w:rsidRDefault="00D16682" w:rsidP="00D16682">
      <w:pPr>
        <w:pStyle w:val="NoSpacing"/>
        <w:ind w:left="1440"/>
        <w:rPr>
          <w:rFonts w:ascii="Arial" w:hAnsi="Arial" w:cs="Arial"/>
          <w:bCs/>
          <w:sz w:val="20"/>
        </w:rPr>
      </w:pPr>
      <w:r>
        <w:rPr>
          <w:rFonts w:ascii="Arial" w:hAnsi="Arial" w:cs="Arial"/>
          <w:bCs/>
          <w:sz w:val="20"/>
        </w:rPr>
        <w:t xml:space="preserve">The website should be ready </w:t>
      </w:r>
      <w:r w:rsidR="008068B0">
        <w:rPr>
          <w:rFonts w:ascii="Arial" w:hAnsi="Arial" w:cs="Arial"/>
          <w:bCs/>
          <w:sz w:val="20"/>
        </w:rPr>
        <w:t>to go live</w:t>
      </w:r>
      <w:r>
        <w:rPr>
          <w:rFonts w:ascii="Arial" w:hAnsi="Arial" w:cs="Arial"/>
          <w:bCs/>
          <w:sz w:val="20"/>
        </w:rPr>
        <w:t xml:space="preserve"> at the beginning of February.</w:t>
      </w:r>
    </w:p>
    <w:p w14:paraId="09B065C8" w14:textId="384A051B" w:rsidR="00976D90" w:rsidRDefault="00976D90" w:rsidP="00CC5D6A">
      <w:pPr>
        <w:pStyle w:val="BodyA"/>
        <w:rPr>
          <w:rFonts w:ascii="Arial" w:hAnsi="Arial" w:cs="Arial"/>
          <w:b/>
          <w:bCs/>
          <w:sz w:val="20"/>
          <w:szCs w:val="20"/>
          <w:lang w:val="en-US"/>
        </w:rPr>
      </w:pPr>
    </w:p>
    <w:p w14:paraId="2B39ECEC" w14:textId="27274594" w:rsidR="008068B0" w:rsidRPr="008068B0" w:rsidRDefault="008068B0" w:rsidP="00CC5D6A">
      <w:pPr>
        <w:pStyle w:val="BodyA"/>
        <w:rPr>
          <w:rFonts w:ascii="Arial" w:hAnsi="Arial" w:cs="Arial"/>
          <w:sz w:val="20"/>
          <w:szCs w:val="20"/>
          <w:lang w:val="en-US"/>
        </w:rPr>
      </w:pPr>
      <w:r w:rsidRPr="008068B0">
        <w:rPr>
          <w:rFonts w:ascii="Arial" w:hAnsi="Arial" w:cs="Arial"/>
          <w:sz w:val="20"/>
          <w:szCs w:val="20"/>
          <w:lang w:val="en-US"/>
        </w:rPr>
        <w:tab/>
        <w:t>827</w:t>
      </w:r>
      <w:r w:rsidR="005B3E40">
        <w:rPr>
          <w:rFonts w:ascii="Arial" w:hAnsi="Arial" w:cs="Arial"/>
          <w:sz w:val="20"/>
          <w:szCs w:val="20"/>
          <w:lang w:val="en-US"/>
        </w:rPr>
        <w:t>6</w:t>
      </w:r>
      <w:r w:rsidRPr="008068B0">
        <w:rPr>
          <w:rFonts w:ascii="Arial" w:hAnsi="Arial" w:cs="Arial"/>
          <w:sz w:val="20"/>
          <w:szCs w:val="20"/>
          <w:lang w:val="en-US"/>
        </w:rPr>
        <w:t>.2</w:t>
      </w:r>
      <w:r w:rsidRPr="008068B0">
        <w:rPr>
          <w:rFonts w:ascii="Arial" w:hAnsi="Arial" w:cs="Arial"/>
          <w:sz w:val="20"/>
          <w:szCs w:val="20"/>
          <w:lang w:val="en-US"/>
        </w:rPr>
        <w:tab/>
        <w:t>Policies for adoption</w:t>
      </w:r>
    </w:p>
    <w:p w14:paraId="3AC670BB" w14:textId="77777777" w:rsidR="008068B0" w:rsidRPr="006C5954" w:rsidRDefault="008068B0" w:rsidP="008068B0">
      <w:pPr>
        <w:pStyle w:val="NoSpacing"/>
        <w:rPr>
          <w:rFonts w:ascii="Arial" w:hAnsi="Arial" w:cs="Arial"/>
          <w:bCs/>
          <w:sz w:val="20"/>
        </w:rPr>
      </w:pPr>
      <w:r w:rsidRPr="006C5954">
        <w:rPr>
          <w:rFonts w:ascii="Arial" w:hAnsi="Arial" w:cs="Arial"/>
          <w:bCs/>
          <w:sz w:val="20"/>
        </w:rPr>
        <w:tab/>
      </w:r>
      <w:r>
        <w:rPr>
          <w:rFonts w:ascii="Arial" w:hAnsi="Arial" w:cs="Arial"/>
          <w:bCs/>
          <w:sz w:val="20"/>
        </w:rPr>
        <w:tab/>
      </w:r>
      <w:r w:rsidRPr="006C5954">
        <w:rPr>
          <w:rFonts w:ascii="Arial" w:hAnsi="Arial" w:cs="Arial"/>
          <w:bCs/>
          <w:sz w:val="20"/>
        </w:rPr>
        <w:t>IT Policy</w:t>
      </w:r>
    </w:p>
    <w:p w14:paraId="69DF8249" w14:textId="77777777" w:rsidR="008068B0" w:rsidRPr="006C5954" w:rsidRDefault="008068B0" w:rsidP="008068B0">
      <w:pPr>
        <w:pStyle w:val="NoSpacing"/>
        <w:rPr>
          <w:rFonts w:ascii="Arial" w:hAnsi="Arial" w:cs="Arial"/>
          <w:bCs/>
          <w:sz w:val="20"/>
        </w:rPr>
      </w:pPr>
      <w:r w:rsidRPr="006C5954">
        <w:rPr>
          <w:rFonts w:ascii="Arial" w:hAnsi="Arial" w:cs="Arial"/>
          <w:bCs/>
          <w:sz w:val="20"/>
        </w:rPr>
        <w:tab/>
      </w:r>
      <w:r>
        <w:rPr>
          <w:rFonts w:ascii="Arial" w:hAnsi="Arial" w:cs="Arial"/>
          <w:bCs/>
          <w:sz w:val="20"/>
        </w:rPr>
        <w:tab/>
      </w:r>
      <w:r w:rsidRPr="006C5954">
        <w:rPr>
          <w:rFonts w:ascii="Arial" w:hAnsi="Arial" w:cs="Arial"/>
          <w:bCs/>
          <w:sz w:val="20"/>
        </w:rPr>
        <w:t>Accessibility Statement</w:t>
      </w:r>
    </w:p>
    <w:p w14:paraId="3E9607E1" w14:textId="77777777" w:rsidR="008068B0" w:rsidRPr="006C5954" w:rsidRDefault="008068B0" w:rsidP="008068B0">
      <w:pPr>
        <w:pStyle w:val="NoSpacing"/>
        <w:rPr>
          <w:rFonts w:ascii="Arial" w:hAnsi="Arial" w:cs="Arial"/>
          <w:bCs/>
          <w:sz w:val="20"/>
        </w:rPr>
      </w:pPr>
      <w:r w:rsidRPr="006C5954">
        <w:rPr>
          <w:rFonts w:ascii="Arial" w:hAnsi="Arial" w:cs="Arial"/>
          <w:bCs/>
          <w:sz w:val="20"/>
        </w:rPr>
        <w:tab/>
      </w:r>
      <w:r>
        <w:rPr>
          <w:rFonts w:ascii="Arial" w:hAnsi="Arial" w:cs="Arial"/>
          <w:bCs/>
          <w:sz w:val="20"/>
        </w:rPr>
        <w:tab/>
      </w:r>
      <w:r w:rsidRPr="006C5954">
        <w:rPr>
          <w:rFonts w:ascii="Arial" w:hAnsi="Arial" w:cs="Arial"/>
          <w:bCs/>
          <w:sz w:val="20"/>
        </w:rPr>
        <w:t>GDPR Policy</w:t>
      </w:r>
    </w:p>
    <w:p w14:paraId="1CB92905" w14:textId="77777777" w:rsidR="008068B0" w:rsidRPr="006C5954" w:rsidRDefault="008068B0" w:rsidP="008068B0">
      <w:pPr>
        <w:pStyle w:val="NoSpacing"/>
        <w:rPr>
          <w:rFonts w:ascii="Arial" w:hAnsi="Arial" w:cs="Arial"/>
          <w:bCs/>
          <w:sz w:val="20"/>
        </w:rPr>
      </w:pPr>
      <w:r w:rsidRPr="006C5954">
        <w:rPr>
          <w:rFonts w:ascii="Arial" w:hAnsi="Arial" w:cs="Arial"/>
          <w:bCs/>
          <w:sz w:val="20"/>
        </w:rPr>
        <w:tab/>
      </w:r>
      <w:r>
        <w:rPr>
          <w:rFonts w:ascii="Arial" w:hAnsi="Arial" w:cs="Arial"/>
          <w:bCs/>
          <w:sz w:val="20"/>
        </w:rPr>
        <w:tab/>
      </w:r>
      <w:r w:rsidRPr="006C5954">
        <w:rPr>
          <w:rFonts w:ascii="Arial" w:hAnsi="Arial" w:cs="Arial"/>
          <w:bCs/>
          <w:sz w:val="20"/>
        </w:rPr>
        <w:t>Privacy Policy</w:t>
      </w:r>
    </w:p>
    <w:p w14:paraId="066755F9" w14:textId="77777777" w:rsidR="008068B0" w:rsidRPr="006C5954" w:rsidRDefault="008068B0" w:rsidP="008068B0">
      <w:pPr>
        <w:pStyle w:val="NoSpacing"/>
        <w:rPr>
          <w:rFonts w:ascii="Arial" w:hAnsi="Arial" w:cs="Arial"/>
          <w:bCs/>
          <w:sz w:val="20"/>
        </w:rPr>
      </w:pPr>
      <w:r w:rsidRPr="006C5954">
        <w:rPr>
          <w:rFonts w:ascii="Arial" w:hAnsi="Arial" w:cs="Arial"/>
          <w:bCs/>
          <w:sz w:val="20"/>
        </w:rPr>
        <w:tab/>
      </w:r>
      <w:r>
        <w:rPr>
          <w:rFonts w:ascii="Arial" w:hAnsi="Arial" w:cs="Arial"/>
          <w:bCs/>
          <w:sz w:val="20"/>
        </w:rPr>
        <w:tab/>
      </w:r>
      <w:r w:rsidRPr="006C5954">
        <w:rPr>
          <w:rFonts w:ascii="Arial" w:hAnsi="Arial" w:cs="Arial"/>
          <w:bCs/>
          <w:sz w:val="20"/>
        </w:rPr>
        <w:t>Website Policy</w:t>
      </w:r>
    </w:p>
    <w:p w14:paraId="4559EAED" w14:textId="77777777" w:rsidR="008068B0" w:rsidRDefault="008068B0" w:rsidP="008068B0">
      <w:pPr>
        <w:pStyle w:val="NoSpacing"/>
        <w:rPr>
          <w:rFonts w:ascii="Arial" w:hAnsi="Arial" w:cs="Arial"/>
          <w:bCs/>
          <w:sz w:val="20"/>
        </w:rPr>
      </w:pPr>
      <w:r w:rsidRPr="006C5954">
        <w:rPr>
          <w:rFonts w:ascii="Arial" w:hAnsi="Arial" w:cs="Arial"/>
          <w:bCs/>
          <w:sz w:val="20"/>
        </w:rPr>
        <w:tab/>
      </w:r>
      <w:r>
        <w:rPr>
          <w:rFonts w:ascii="Arial" w:hAnsi="Arial" w:cs="Arial"/>
          <w:bCs/>
          <w:sz w:val="20"/>
        </w:rPr>
        <w:tab/>
      </w:r>
      <w:r w:rsidRPr="006C5954">
        <w:rPr>
          <w:rFonts w:ascii="Arial" w:hAnsi="Arial" w:cs="Arial"/>
          <w:bCs/>
          <w:sz w:val="20"/>
        </w:rPr>
        <w:t>Freedom of Information Policy</w:t>
      </w:r>
    </w:p>
    <w:p w14:paraId="5830D4B5" w14:textId="65609829" w:rsidR="002F7F4C" w:rsidRPr="006C5954" w:rsidRDefault="002F7F4C" w:rsidP="008068B0">
      <w:pPr>
        <w:pStyle w:val="NoSpacing"/>
        <w:rPr>
          <w:rFonts w:ascii="Arial" w:hAnsi="Arial" w:cs="Arial"/>
          <w:bCs/>
          <w:sz w:val="20"/>
        </w:rPr>
      </w:pPr>
      <w:r>
        <w:rPr>
          <w:rFonts w:ascii="Arial" w:hAnsi="Arial" w:cs="Arial"/>
          <w:bCs/>
          <w:sz w:val="20"/>
        </w:rPr>
        <w:tab/>
      </w:r>
      <w:r>
        <w:rPr>
          <w:rFonts w:ascii="Arial" w:hAnsi="Arial" w:cs="Arial"/>
          <w:bCs/>
          <w:sz w:val="20"/>
        </w:rPr>
        <w:tab/>
        <w:t>Transparency Policy</w:t>
      </w:r>
    </w:p>
    <w:p w14:paraId="1F04B646" w14:textId="77777777" w:rsidR="008068B0" w:rsidRDefault="008068B0" w:rsidP="00CC5D6A">
      <w:pPr>
        <w:pStyle w:val="BodyA"/>
        <w:rPr>
          <w:rFonts w:ascii="Arial" w:hAnsi="Arial" w:cs="Arial"/>
          <w:bCs/>
          <w:sz w:val="20"/>
        </w:rPr>
      </w:pPr>
    </w:p>
    <w:p w14:paraId="635EBB53" w14:textId="4C9D8AFF" w:rsidR="008068B0" w:rsidRDefault="008068B0" w:rsidP="008068B0">
      <w:pPr>
        <w:pStyle w:val="BodyA"/>
        <w:ind w:left="1440"/>
        <w:rPr>
          <w:rFonts w:ascii="Arial" w:hAnsi="Arial" w:cs="Arial"/>
          <w:bCs/>
          <w:sz w:val="20"/>
        </w:rPr>
      </w:pPr>
      <w:r>
        <w:rPr>
          <w:rFonts w:ascii="Arial" w:hAnsi="Arial" w:cs="Arial"/>
          <w:bCs/>
          <w:sz w:val="20"/>
        </w:rPr>
        <w:t xml:space="preserve">The Chairman proposed and this was </w:t>
      </w:r>
      <w:r w:rsidRPr="00450CBA">
        <w:rPr>
          <w:rFonts w:ascii="Arial" w:hAnsi="Arial" w:cs="Arial"/>
          <w:bCs/>
          <w:sz w:val="20"/>
        </w:rPr>
        <w:t xml:space="preserve">seconded by Cllr </w:t>
      </w:r>
      <w:r>
        <w:rPr>
          <w:rFonts w:ascii="Arial" w:hAnsi="Arial" w:cs="Arial"/>
          <w:bCs/>
          <w:sz w:val="20"/>
        </w:rPr>
        <w:t xml:space="preserve">Rogerson to adopt the policies and this was </w:t>
      </w:r>
      <w:r w:rsidRPr="00450CBA">
        <w:rPr>
          <w:rFonts w:ascii="Arial" w:hAnsi="Arial" w:cs="Arial"/>
          <w:bCs/>
          <w:sz w:val="20"/>
        </w:rPr>
        <w:t>approved by all present.</w:t>
      </w:r>
      <w:r>
        <w:rPr>
          <w:rFonts w:ascii="Arial" w:hAnsi="Arial" w:cs="Arial"/>
          <w:bCs/>
          <w:sz w:val="20"/>
        </w:rPr>
        <w:t xml:space="preserve">  </w:t>
      </w:r>
    </w:p>
    <w:p w14:paraId="75E59511" w14:textId="77777777" w:rsidR="008068B0" w:rsidRDefault="008068B0" w:rsidP="008068B0">
      <w:pPr>
        <w:pStyle w:val="BodyA"/>
        <w:ind w:left="1440"/>
        <w:rPr>
          <w:rFonts w:ascii="Arial" w:hAnsi="Arial" w:cs="Arial"/>
          <w:b/>
          <w:bCs/>
          <w:sz w:val="20"/>
          <w:szCs w:val="20"/>
          <w:lang w:val="en-US"/>
        </w:rPr>
      </w:pPr>
    </w:p>
    <w:p w14:paraId="2F2AC7D4" w14:textId="5C2D17D7" w:rsidR="00CC5D6A" w:rsidRPr="00C765DD" w:rsidRDefault="00D65DED" w:rsidP="00CC5D6A">
      <w:pPr>
        <w:pStyle w:val="BodyA"/>
        <w:rPr>
          <w:rFonts w:ascii="Arial" w:hAnsi="Arial" w:cs="Arial"/>
          <w:b/>
          <w:bCs/>
          <w:sz w:val="20"/>
          <w:szCs w:val="20"/>
        </w:rPr>
      </w:pPr>
      <w:r>
        <w:rPr>
          <w:rFonts w:ascii="Arial" w:hAnsi="Arial" w:cs="Arial"/>
          <w:b/>
          <w:bCs/>
          <w:sz w:val="20"/>
          <w:szCs w:val="20"/>
          <w:lang w:val="en-US"/>
        </w:rPr>
        <w:t>82</w:t>
      </w:r>
      <w:r w:rsidR="00A277FF">
        <w:rPr>
          <w:rFonts w:ascii="Arial" w:hAnsi="Arial" w:cs="Arial"/>
          <w:b/>
          <w:bCs/>
          <w:sz w:val="20"/>
          <w:szCs w:val="20"/>
          <w:lang w:val="en-US"/>
        </w:rPr>
        <w:t>7</w:t>
      </w:r>
      <w:r w:rsidR="005B3E40">
        <w:rPr>
          <w:rFonts w:ascii="Arial" w:hAnsi="Arial" w:cs="Arial"/>
          <w:b/>
          <w:bCs/>
          <w:sz w:val="20"/>
          <w:szCs w:val="20"/>
          <w:lang w:val="en-US"/>
        </w:rPr>
        <w:t>7</w:t>
      </w:r>
      <w:r>
        <w:rPr>
          <w:rFonts w:ascii="Arial" w:hAnsi="Arial" w:cs="Arial"/>
          <w:b/>
          <w:bCs/>
          <w:sz w:val="20"/>
          <w:szCs w:val="20"/>
          <w:lang w:val="en-US"/>
        </w:rPr>
        <w:tab/>
      </w:r>
      <w:r w:rsidR="00CC5D6A" w:rsidRPr="00C765DD">
        <w:rPr>
          <w:rFonts w:ascii="Arial" w:hAnsi="Arial" w:cs="Arial"/>
          <w:b/>
          <w:bCs/>
          <w:sz w:val="20"/>
          <w:szCs w:val="20"/>
          <w:lang w:val="en-US"/>
        </w:rPr>
        <w:t>Committees/Sub Groups/Representatives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521899AE" w14:textId="77777777" w:rsidR="00D65DED" w:rsidRDefault="00D65DED" w:rsidP="00676DF9">
      <w:pPr>
        <w:pStyle w:val="Body"/>
        <w:ind w:left="1440" w:hanging="720"/>
        <w:rPr>
          <w:rFonts w:ascii="Arial" w:eastAsia="Arial" w:hAnsi="Arial" w:cs="Arial"/>
          <w:sz w:val="20"/>
          <w:szCs w:val="20"/>
        </w:rPr>
      </w:pPr>
      <w:r>
        <w:rPr>
          <w:rFonts w:ascii="Arial" w:eastAsia="Arial" w:hAnsi="Arial" w:cs="Arial"/>
          <w:sz w:val="20"/>
          <w:szCs w:val="20"/>
        </w:rPr>
        <w:t>Nothing to report.</w:t>
      </w:r>
    </w:p>
    <w:p w14:paraId="2C6223C0" w14:textId="77777777" w:rsidR="008F78CC" w:rsidRDefault="008F78CC" w:rsidP="00676DF9">
      <w:pPr>
        <w:pStyle w:val="Body"/>
        <w:ind w:left="1440" w:hanging="720"/>
        <w:rPr>
          <w:rFonts w:ascii="Arial" w:eastAsia="Arial" w:hAnsi="Arial" w:cs="Arial"/>
          <w:sz w:val="20"/>
          <w:szCs w:val="20"/>
        </w:rPr>
      </w:pPr>
    </w:p>
    <w:p w14:paraId="248261B2" w14:textId="7DD72D51" w:rsidR="00CC5D6A" w:rsidRDefault="00634F53" w:rsidP="00CC5D6A">
      <w:pPr>
        <w:pStyle w:val="BodyA"/>
        <w:rPr>
          <w:b/>
          <w:bCs/>
          <w:sz w:val="20"/>
          <w:szCs w:val="20"/>
          <w:lang w:val="it-IT"/>
        </w:rPr>
      </w:pPr>
      <w:r>
        <w:rPr>
          <w:b/>
          <w:bCs/>
          <w:sz w:val="20"/>
          <w:szCs w:val="20"/>
          <w:lang w:val="it-IT"/>
        </w:rPr>
        <w:t>8</w:t>
      </w:r>
      <w:r w:rsidR="00D65DED">
        <w:rPr>
          <w:b/>
          <w:bCs/>
          <w:sz w:val="20"/>
          <w:szCs w:val="20"/>
          <w:lang w:val="it-IT"/>
        </w:rPr>
        <w:t>2</w:t>
      </w:r>
      <w:r w:rsidR="00A277FF">
        <w:rPr>
          <w:b/>
          <w:bCs/>
          <w:sz w:val="20"/>
          <w:szCs w:val="20"/>
          <w:lang w:val="it-IT"/>
        </w:rPr>
        <w:t>7</w:t>
      </w:r>
      <w:r w:rsidR="005B3E40">
        <w:rPr>
          <w:b/>
          <w:bCs/>
          <w:sz w:val="20"/>
          <w:szCs w:val="20"/>
          <w:lang w:val="it-IT"/>
        </w:rPr>
        <w:t>8</w:t>
      </w:r>
      <w:r w:rsidR="004F6099">
        <w:rPr>
          <w:b/>
          <w:bCs/>
          <w:sz w:val="20"/>
          <w:szCs w:val="20"/>
          <w:lang w:val="it-IT"/>
        </w:rPr>
        <w:tab/>
        <w:t>G</w:t>
      </w:r>
      <w:r w:rsidR="00CC5D6A">
        <w:rPr>
          <w:b/>
          <w:bCs/>
          <w:sz w:val="20"/>
          <w:szCs w:val="20"/>
          <w:lang w:val="it-IT"/>
        </w:rPr>
        <w:t>eneral correspondence:</w:t>
      </w:r>
    </w:p>
    <w:p w14:paraId="27A8AC49" w14:textId="77777777" w:rsidR="00FC5CD7" w:rsidRDefault="00DD4A9A" w:rsidP="00DD4A9A">
      <w:pPr>
        <w:pStyle w:val="BodyA"/>
        <w:jc w:val="both"/>
        <w:rPr>
          <w:rFonts w:ascii="Arial" w:hAnsi="Arial"/>
          <w:sz w:val="20"/>
          <w:szCs w:val="20"/>
        </w:rPr>
      </w:pPr>
      <w:r w:rsidRPr="00842001">
        <w:rPr>
          <w:rFonts w:ascii="Arial" w:hAnsi="Arial"/>
          <w:sz w:val="20"/>
          <w:szCs w:val="20"/>
        </w:rPr>
        <w:tab/>
      </w:r>
      <w:r w:rsidR="00FC5CD7">
        <w:rPr>
          <w:rFonts w:ascii="Arial" w:hAnsi="Arial"/>
          <w:sz w:val="20"/>
          <w:szCs w:val="20"/>
        </w:rPr>
        <w:t>There was no correspondence.</w:t>
      </w:r>
    </w:p>
    <w:p w14:paraId="7466E186" w14:textId="77777777" w:rsidR="00F35749" w:rsidRDefault="00F35749" w:rsidP="00F3093E">
      <w:pPr>
        <w:ind w:left="720"/>
        <w:rPr>
          <w:rFonts w:ascii="Arial" w:hAnsi="Arial" w:cs="Arial"/>
          <w:sz w:val="20"/>
        </w:rPr>
      </w:pPr>
    </w:p>
    <w:p w14:paraId="5E4F937C" w14:textId="0B91FCBE" w:rsidR="00CC5D6A" w:rsidRDefault="00634F53" w:rsidP="00CC5D6A">
      <w:pPr>
        <w:pStyle w:val="BodyA"/>
        <w:rPr>
          <w:b/>
          <w:bCs/>
          <w:sz w:val="20"/>
          <w:szCs w:val="20"/>
        </w:rPr>
      </w:pPr>
      <w:r>
        <w:rPr>
          <w:b/>
          <w:bCs/>
          <w:sz w:val="20"/>
          <w:szCs w:val="20"/>
          <w:lang w:val="en-US"/>
        </w:rPr>
        <w:t>8</w:t>
      </w:r>
      <w:r w:rsidR="00D65DED">
        <w:rPr>
          <w:b/>
          <w:bCs/>
          <w:sz w:val="20"/>
          <w:szCs w:val="20"/>
          <w:lang w:val="en-US"/>
        </w:rPr>
        <w:t>2</w:t>
      </w:r>
      <w:r w:rsidR="005B3E40">
        <w:rPr>
          <w:b/>
          <w:bCs/>
          <w:sz w:val="20"/>
          <w:szCs w:val="20"/>
          <w:lang w:val="en-US"/>
        </w:rPr>
        <w:t>79</w:t>
      </w:r>
      <w:r w:rsidR="00CC5D6A">
        <w:rPr>
          <w:b/>
          <w:bCs/>
          <w:sz w:val="20"/>
          <w:szCs w:val="20"/>
          <w:lang w:val="en-US"/>
        </w:rPr>
        <w:tab/>
        <w:t>Date of next meeting:</w:t>
      </w:r>
      <w:r w:rsidR="00CC5D6A">
        <w:rPr>
          <w:b/>
          <w:bCs/>
          <w:sz w:val="20"/>
          <w:szCs w:val="20"/>
          <w:lang w:val="en-US"/>
        </w:rPr>
        <w:tab/>
        <w:t>Parish Council Meeting</w:t>
      </w:r>
    </w:p>
    <w:p w14:paraId="5384CC31" w14:textId="53E3CF30"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A277FF">
        <w:rPr>
          <w:rFonts w:ascii="Arial" w:hAnsi="Arial"/>
          <w:b/>
          <w:bCs/>
          <w:sz w:val="20"/>
          <w:szCs w:val="20"/>
        </w:rPr>
        <w:t>14</w:t>
      </w:r>
      <w:r w:rsidR="00A277FF" w:rsidRPr="00A277FF">
        <w:rPr>
          <w:rFonts w:ascii="Arial" w:hAnsi="Arial"/>
          <w:b/>
          <w:bCs/>
          <w:sz w:val="20"/>
          <w:szCs w:val="20"/>
          <w:vertAlign w:val="superscript"/>
        </w:rPr>
        <w:t>th</w:t>
      </w:r>
      <w:r w:rsidR="00A277FF">
        <w:rPr>
          <w:rFonts w:ascii="Arial" w:hAnsi="Arial"/>
          <w:b/>
          <w:bCs/>
          <w:sz w:val="20"/>
          <w:szCs w:val="20"/>
        </w:rPr>
        <w:t xml:space="preserve"> January 2026</w:t>
      </w:r>
      <w:r w:rsidR="000632B1">
        <w:rPr>
          <w:rFonts w:ascii="Arial" w:hAnsi="Arial"/>
          <w:b/>
          <w:bCs/>
          <w:sz w:val="20"/>
          <w:szCs w:val="20"/>
        </w:rPr>
        <w:t xml:space="preserve"> </w:t>
      </w:r>
      <w:r w:rsidR="00634F53">
        <w:rPr>
          <w:rFonts w:ascii="Arial" w:hAnsi="Arial"/>
          <w:b/>
          <w:bCs/>
          <w:sz w:val="20"/>
          <w:szCs w:val="20"/>
        </w:rPr>
        <w:t>at 7.</w:t>
      </w:r>
      <w:r w:rsidR="000632B1">
        <w:rPr>
          <w:rFonts w:ascii="Arial" w:hAnsi="Arial"/>
          <w:b/>
          <w:bCs/>
          <w:sz w:val="20"/>
          <w:szCs w:val="20"/>
        </w:rPr>
        <w:t>3</w:t>
      </w:r>
      <w:r w:rsidR="00634F53">
        <w:rPr>
          <w:rFonts w:ascii="Arial" w:hAnsi="Arial"/>
          <w:b/>
          <w:bCs/>
          <w:sz w:val="20"/>
          <w:szCs w:val="20"/>
        </w:rPr>
        <w:t>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45A334BB" w14:textId="77777777" w:rsidR="005425AE" w:rsidRDefault="005425AE" w:rsidP="00CC5D6A">
      <w:pPr>
        <w:pStyle w:val="BodyA"/>
        <w:jc w:val="both"/>
        <w:rPr>
          <w:b/>
          <w:bCs/>
          <w:sz w:val="20"/>
          <w:szCs w:val="20"/>
          <w:lang w:val="en-US"/>
        </w:rPr>
      </w:pPr>
    </w:p>
    <w:p w14:paraId="212FA57F" w14:textId="74CF628E" w:rsidR="00CC5D6A" w:rsidRDefault="00CC5D6A" w:rsidP="00CC5D6A">
      <w:pPr>
        <w:pStyle w:val="BodyA"/>
        <w:rPr>
          <w:sz w:val="20"/>
          <w:szCs w:val="20"/>
        </w:rPr>
      </w:pPr>
      <w:r>
        <w:rPr>
          <w:sz w:val="20"/>
          <w:szCs w:val="20"/>
          <w:lang w:val="en-US"/>
        </w:rPr>
        <w:t xml:space="preserve">The meeting closed at </w:t>
      </w:r>
      <w:r w:rsidR="00A277FF">
        <w:rPr>
          <w:sz w:val="20"/>
          <w:szCs w:val="20"/>
          <w:lang w:val="en-US"/>
        </w:rPr>
        <w:t>8.35</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2" w:name="_Hlk141792254"/>
      <w:bookmarkEnd w:id="2"/>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ECF2364"/>
    <w:multiLevelType w:val="hybridMultilevel"/>
    <w:tmpl w:val="DB8AD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7EB69F0"/>
    <w:multiLevelType w:val="multilevel"/>
    <w:tmpl w:val="F6607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BCD27A7"/>
    <w:multiLevelType w:val="multilevel"/>
    <w:tmpl w:val="C33A2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7B351F"/>
    <w:multiLevelType w:val="hybridMultilevel"/>
    <w:tmpl w:val="6BDEAC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58600300">
    <w:abstractNumId w:val="4"/>
  </w:num>
  <w:num w:numId="2" w16cid:durableId="595943131">
    <w:abstractNumId w:val="0"/>
  </w:num>
  <w:num w:numId="3" w16cid:durableId="717361829">
    <w:abstractNumId w:val="2"/>
  </w:num>
  <w:num w:numId="4" w16cid:durableId="2065062093">
    <w:abstractNumId w:val="6"/>
  </w:num>
  <w:num w:numId="5" w16cid:durableId="533616936">
    <w:abstractNumId w:val="5"/>
  </w:num>
  <w:num w:numId="6" w16cid:durableId="1013800750">
    <w:abstractNumId w:val="3"/>
  </w:num>
  <w:num w:numId="7" w16cid:durableId="11291251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B7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6C4"/>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65BF"/>
    <w:rsid w:val="0003760A"/>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4ED4"/>
    <w:rsid w:val="00045659"/>
    <w:rsid w:val="000457C4"/>
    <w:rsid w:val="00045AA7"/>
    <w:rsid w:val="0004775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B60"/>
    <w:rsid w:val="000611E5"/>
    <w:rsid w:val="00061577"/>
    <w:rsid w:val="000617E9"/>
    <w:rsid w:val="00062296"/>
    <w:rsid w:val="000627C3"/>
    <w:rsid w:val="00062F20"/>
    <w:rsid w:val="000632B1"/>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2D9"/>
    <w:rsid w:val="0008046A"/>
    <w:rsid w:val="000807BF"/>
    <w:rsid w:val="000808A2"/>
    <w:rsid w:val="0008094D"/>
    <w:rsid w:val="00081407"/>
    <w:rsid w:val="00081485"/>
    <w:rsid w:val="00081A99"/>
    <w:rsid w:val="000824B1"/>
    <w:rsid w:val="000825A7"/>
    <w:rsid w:val="00082A53"/>
    <w:rsid w:val="00083177"/>
    <w:rsid w:val="000835B0"/>
    <w:rsid w:val="00083741"/>
    <w:rsid w:val="00083836"/>
    <w:rsid w:val="00084274"/>
    <w:rsid w:val="000845EE"/>
    <w:rsid w:val="000855AB"/>
    <w:rsid w:val="00086279"/>
    <w:rsid w:val="00087327"/>
    <w:rsid w:val="0008764B"/>
    <w:rsid w:val="00087778"/>
    <w:rsid w:val="00087957"/>
    <w:rsid w:val="00087BB6"/>
    <w:rsid w:val="0009001A"/>
    <w:rsid w:val="00090138"/>
    <w:rsid w:val="0009019B"/>
    <w:rsid w:val="0009054E"/>
    <w:rsid w:val="0009061C"/>
    <w:rsid w:val="00090857"/>
    <w:rsid w:val="00090B22"/>
    <w:rsid w:val="00090C2C"/>
    <w:rsid w:val="00090EDC"/>
    <w:rsid w:val="000910B0"/>
    <w:rsid w:val="00091511"/>
    <w:rsid w:val="000915FE"/>
    <w:rsid w:val="00091B95"/>
    <w:rsid w:val="00091CFF"/>
    <w:rsid w:val="00092201"/>
    <w:rsid w:val="000923FA"/>
    <w:rsid w:val="0009292B"/>
    <w:rsid w:val="00092CC7"/>
    <w:rsid w:val="00093054"/>
    <w:rsid w:val="00093072"/>
    <w:rsid w:val="0009420D"/>
    <w:rsid w:val="0009422E"/>
    <w:rsid w:val="000943C5"/>
    <w:rsid w:val="00094414"/>
    <w:rsid w:val="00094A8D"/>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448"/>
    <w:rsid w:val="000A4928"/>
    <w:rsid w:val="000A5222"/>
    <w:rsid w:val="000A586C"/>
    <w:rsid w:val="000A68F1"/>
    <w:rsid w:val="000A6A4C"/>
    <w:rsid w:val="000A78AB"/>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368"/>
    <w:rsid w:val="000C467B"/>
    <w:rsid w:val="000C4C62"/>
    <w:rsid w:val="000C4E65"/>
    <w:rsid w:val="000C5690"/>
    <w:rsid w:val="000C5A7A"/>
    <w:rsid w:val="000C5E48"/>
    <w:rsid w:val="000C62E1"/>
    <w:rsid w:val="000C6712"/>
    <w:rsid w:val="000C67B3"/>
    <w:rsid w:val="000C6B13"/>
    <w:rsid w:val="000C7D8B"/>
    <w:rsid w:val="000C7D98"/>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E7E2A"/>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0A1"/>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9D4"/>
    <w:rsid w:val="00131C37"/>
    <w:rsid w:val="00131EE0"/>
    <w:rsid w:val="00132E79"/>
    <w:rsid w:val="0013378A"/>
    <w:rsid w:val="001338F2"/>
    <w:rsid w:val="00134148"/>
    <w:rsid w:val="001346E6"/>
    <w:rsid w:val="001349D1"/>
    <w:rsid w:val="00134AC1"/>
    <w:rsid w:val="00134C19"/>
    <w:rsid w:val="00135B8D"/>
    <w:rsid w:val="00136058"/>
    <w:rsid w:val="0013698C"/>
    <w:rsid w:val="001369B5"/>
    <w:rsid w:val="0013775F"/>
    <w:rsid w:val="0013797F"/>
    <w:rsid w:val="001379E4"/>
    <w:rsid w:val="00137F17"/>
    <w:rsid w:val="00137F87"/>
    <w:rsid w:val="0014100E"/>
    <w:rsid w:val="0014141D"/>
    <w:rsid w:val="00141535"/>
    <w:rsid w:val="00141A8B"/>
    <w:rsid w:val="00142594"/>
    <w:rsid w:val="00142744"/>
    <w:rsid w:val="00142868"/>
    <w:rsid w:val="00143272"/>
    <w:rsid w:val="001437EB"/>
    <w:rsid w:val="001447A3"/>
    <w:rsid w:val="00145507"/>
    <w:rsid w:val="00146526"/>
    <w:rsid w:val="001473AC"/>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3C8"/>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651"/>
    <w:rsid w:val="00171725"/>
    <w:rsid w:val="00171960"/>
    <w:rsid w:val="00171C10"/>
    <w:rsid w:val="00171E4B"/>
    <w:rsid w:val="00172436"/>
    <w:rsid w:val="0017246F"/>
    <w:rsid w:val="00173092"/>
    <w:rsid w:val="00173C55"/>
    <w:rsid w:val="00174798"/>
    <w:rsid w:val="001748DC"/>
    <w:rsid w:val="00174913"/>
    <w:rsid w:val="0017542A"/>
    <w:rsid w:val="00176113"/>
    <w:rsid w:val="0017619F"/>
    <w:rsid w:val="00176547"/>
    <w:rsid w:val="001775BD"/>
    <w:rsid w:val="001776C4"/>
    <w:rsid w:val="001804B2"/>
    <w:rsid w:val="00180894"/>
    <w:rsid w:val="00180E27"/>
    <w:rsid w:val="00180E3E"/>
    <w:rsid w:val="001820DB"/>
    <w:rsid w:val="001821F3"/>
    <w:rsid w:val="001826B3"/>
    <w:rsid w:val="001837F7"/>
    <w:rsid w:val="00183B6C"/>
    <w:rsid w:val="00183E8C"/>
    <w:rsid w:val="00184291"/>
    <w:rsid w:val="0018499D"/>
    <w:rsid w:val="00184B17"/>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A47"/>
    <w:rsid w:val="00196679"/>
    <w:rsid w:val="0019693F"/>
    <w:rsid w:val="00197EED"/>
    <w:rsid w:val="001A00B9"/>
    <w:rsid w:val="001A02A9"/>
    <w:rsid w:val="001A080B"/>
    <w:rsid w:val="001A086D"/>
    <w:rsid w:val="001A13F4"/>
    <w:rsid w:val="001A1D9D"/>
    <w:rsid w:val="001A28E1"/>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4BF"/>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0FC"/>
    <w:rsid w:val="001C112C"/>
    <w:rsid w:val="001C12ED"/>
    <w:rsid w:val="001C14E5"/>
    <w:rsid w:val="001C2342"/>
    <w:rsid w:val="001C23E6"/>
    <w:rsid w:val="001C30FB"/>
    <w:rsid w:val="001C32C4"/>
    <w:rsid w:val="001C3302"/>
    <w:rsid w:val="001C339A"/>
    <w:rsid w:val="001C36B5"/>
    <w:rsid w:val="001C377C"/>
    <w:rsid w:val="001C3A7F"/>
    <w:rsid w:val="001C43BD"/>
    <w:rsid w:val="001C4886"/>
    <w:rsid w:val="001C4A28"/>
    <w:rsid w:val="001C4B35"/>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57D1"/>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14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179"/>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086"/>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6C"/>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6A4"/>
    <w:rsid w:val="00236DAC"/>
    <w:rsid w:val="00236DE7"/>
    <w:rsid w:val="00237208"/>
    <w:rsid w:val="0023730C"/>
    <w:rsid w:val="002376FD"/>
    <w:rsid w:val="00237718"/>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9F7"/>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007"/>
    <w:rsid w:val="00260115"/>
    <w:rsid w:val="002607CF"/>
    <w:rsid w:val="00261193"/>
    <w:rsid w:val="002615B2"/>
    <w:rsid w:val="00261ABE"/>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1DC5"/>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2EF"/>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7"/>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56B"/>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2F7F4C"/>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7A8"/>
    <w:rsid w:val="00311B62"/>
    <w:rsid w:val="00311DD9"/>
    <w:rsid w:val="00311F3E"/>
    <w:rsid w:val="00312AF5"/>
    <w:rsid w:val="00312C21"/>
    <w:rsid w:val="003130F7"/>
    <w:rsid w:val="0031333A"/>
    <w:rsid w:val="003135EF"/>
    <w:rsid w:val="00313948"/>
    <w:rsid w:val="00313DD4"/>
    <w:rsid w:val="003148EC"/>
    <w:rsid w:val="0031516F"/>
    <w:rsid w:val="003151A7"/>
    <w:rsid w:val="003151D4"/>
    <w:rsid w:val="00315250"/>
    <w:rsid w:val="00315E79"/>
    <w:rsid w:val="00316297"/>
    <w:rsid w:val="00316A13"/>
    <w:rsid w:val="00316D45"/>
    <w:rsid w:val="00317C29"/>
    <w:rsid w:val="003200CA"/>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B41"/>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3DAA"/>
    <w:rsid w:val="003641B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301"/>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4F"/>
    <w:rsid w:val="00386DFA"/>
    <w:rsid w:val="00387036"/>
    <w:rsid w:val="00387206"/>
    <w:rsid w:val="0038738D"/>
    <w:rsid w:val="00387754"/>
    <w:rsid w:val="003878FD"/>
    <w:rsid w:val="00387B32"/>
    <w:rsid w:val="00390340"/>
    <w:rsid w:val="003904A6"/>
    <w:rsid w:val="00390B29"/>
    <w:rsid w:val="00390C20"/>
    <w:rsid w:val="00390FAE"/>
    <w:rsid w:val="00391620"/>
    <w:rsid w:val="003916BD"/>
    <w:rsid w:val="00391B1C"/>
    <w:rsid w:val="00392561"/>
    <w:rsid w:val="00392895"/>
    <w:rsid w:val="00392B92"/>
    <w:rsid w:val="00392DB3"/>
    <w:rsid w:val="0039358C"/>
    <w:rsid w:val="003939BE"/>
    <w:rsid w:val="00393E23"/>
    <w:rsid w:val="003941A7"/>
    <w:rsid w:val="00394651"/>
    <w:rsid w:val="0039489E"/>
    <w:rsid w:val="00395119"/>
    <w:rsid w:val="0039534D"/>
    <w:rsid w:val="003963D1"/>
    <w:rsid w:val="00396D7D"/>
    <w:rsid w:val="00396DBA"/>
    <w:rsid w:val="00396E70"/>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11B"/>
    <w:rsid w:val="003B645F"/>
    <w:rsid w:val="003B66CD"/>
    <w:rsid w:val="003B737A"/>
    <w:rsid w:val="003B7E3A"/>
    <w:rsid w:val="003C0135"/>
    <w:rsid w:val="003C1A94"/>
    <w:rsid w:val="003C1F1E"/>
    <w:rsid w:val="003C203B"/>
    <w:rsid w:val="003C2344"/>
    <w:rsid w:val="003C270D"/>
    <w:rsid w:val="003C2B12"/>
    <w:rsid w:val="003C30CE"/>
    <w:rsid w:val="003C46D1"/>
    <w:rsid w:val="003C4AE5"/>
    <w:rsid w:val="003C4FE3"/>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DAA"/>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334C"/>
    <w:rsid w:val="00403685"/>
    <w:rsid w:val="00403996"/>
    <w:rsid w:val="00403C25"/>
    <w:rsid w:val="00403D13"/>
    <w:rsid w:val="00403F29"/>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140"/>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4F8"/>
    <w:rsid w:val="0042468A"/>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A64"/>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5157"/>
    <w:rsid w:val="0043548A"/>
    <w:rsid w:val="0043572B"/>
    <w:rsid w:val="00435990"/>
    <w:rsid w:val="00435DD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C87"/>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6DE"/>
    <w:rsid w:val="00447945"/>
    <w:rsid w:val="00447A1B"/>
    <w:rsid w:val="00447DBE"/>
    <w:rsid w:val="004503D8"/>
    <w:rsid w:val="00450AB1"/>
    <w:rsid w:val="00450B8B"/>
    <w:rsid w:val="004511DD"/>
    <w:rsid w:val="004515A5"/>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77908"/>
    <w:rsid w:val="004801CB"/>
    <w:rsid w:val="00480482"/>
    <w:rsid w:val="00480BDD"/>
    <w:rsid w:val="00480CD0"/>
    <w:rsid w:val="00480D4E"/>
    <w:rsid w:val="00481244"/>
    <w:rsid w:val="00481375"/>
    <w:rsid w:val="00481D90"/>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66B"/>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4E9D"/>
    <w:rsid w:val="004D55FC"/>
    <w:rsid w:val="004D5C80"/>
    <w:rsid w:val="004D630B"/>
    <w:rsid w:val="004D65C4"/>
    <w:rsid w:val="004D6793"/>
    <w:rsid w:val="004D7202"/>
    <w:rsid w:val="004D76FC"/>
    <w:rsid w:val="004D770C"/>
    <w:rsid w:val="004E00E5"/>
    <w:rsid w:val="004E01B9"/>
    <w:rsid w:val="004E061F"/>
    <w:rsid w:val="004E100B"/>
    <w:rsid w:val="004E1620"/>
    <w:rsid w:val="004E1F2E"/>
    <w:rsid w:val="004E1F41"/>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336"/>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3"/>
    <w:rsid w:val="00515307"/>
    <w:rsid w:val="00515445"/>
    <w:rsid w:val="00515703"/>
    <w:rsid w:val="005157AC"/>
    <w:rsid w:val="005158FB"/>
    <w:rsid w:val="00516466"/>
    <w:rsid w:val="00516FBB"/>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576"/>
    <w:rsid w:val="0052566A"/>
    <w:rsid w:val="00526157"/>
    <w:rsid w:val="00526372"/>
    <w:rsid w:val="00526540"/>
    <w:rsid w:val="005266F6"/>
    <w:rsid w:val="00526B8E"/>
    <w:rsid w:val="00526BC8"/>
    <w:rsid w:val="0052792D"/>
    <w:rsid w:val="00530483"/>
    <w:rsid w:val="005308BB"/>
    <w:rsid w:val="00530F2B"/>
    <w:rsid w:val="0053127A"/>
    <w:rsid w:val="005313F7"/>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ECA"/>
    <w:rsid w:val="00544FED"/>
    <w:rsid w:val="00545109"/>
    <w:rsid w:val="00545532"/>
    <w:rsid w:val="00545667"/>
    <w:rsid w:val="00545792"/>
    <w:rsid w:val="005463D3"/>
    <w:rsid w:val="00547219"/>
    <w:rsid w:val="00547C1D"/>
    <w:rsid w:val="00547D23"/>
    <w:rsid w:val="00550450"/>
    <w:rsid w:val="005513A6"/>
    <w:rsid w:val="0055203F"/>
    <w:rsid w:val="0055244C"/>
    <w:rsid w:val="00552A67"/>
    <w:rsid w:val="00552F3D"/>
    <w:rsid w:val="0055306E"/>
    <w:rsid w:val="0055325F"/>
    <w:rsid w:val="005539B4"/>
    <w:rsid w:val="00553A4E"/>
    <w:rsid w:val="005549AC"/>
    <w:rsid w:val="00554CA0"/>
    <w:rsid w:val="005551F7"/>
    <w:rsid w:val="0055577E"/>
    <w:rsid w:val="0055586A"/>
    <w:rsid w:val="00555888"/>
    <w:rsid w:val="005558B5"/>
    <w:rsid w:val="00555AE0"/>
    <w:rsid w:val="00555F50"/>
    <w:rsid w:val="00556021"/>
    <w:rsid w:val="0055638D"/>
    <w:rsid w:val="005563F0"/>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4B30"/>
    <w:rsid w:val="005652A1"/>
    <w:rsid w:val="00565A7B"/>
    <w:rsid w:val="00565AEC"/>
    <w:rsid w:val="00566A8B"/>
    <w:rsid w:val="00566BF4"/>
    <w:rsid w:val="00566D5F"/>
    <w:rsid w:val="00566F97"/>
    <w:rsid w:val="00567237"/>
    <w:rsid w:val="005672F5"/>
    <w:rsid w:val="00567309"/>
    <w:rsid w:val="00567B29"/>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939"/>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38"/>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44D"/>
    <w:rsid w:val="005B2C09"/>
    <w:rsid w:val="005B30B1"/>
    <w:rsid w:val="005B3118"/>
    <w:rsid w:val="005B334C"/>
    <w:rsid w:val="005B33C9"/>
    <w:rsid w:val="005B3446"/>
    <w:rsid w:val="005B35C7"/>
    <w:rsid w:val="005B3AEB"/>
    <w:rsid w:val="005B3C0C"/>
    <w:rsid w:val="005B3E40"/>
    <w:rsid w:val="005B3E66"/>
    <w:rsid w:val="005B42A5"/>
    <w:rsid w:val="005B4882"/>
    <w:rsid w:val="005B4F34"/>
    <w:rsid w:val="005B50B5"/>
    <w:rsid w:val="005B56E1"/>
    <w:rsid w:val="005B586E"/>
    <w:rsid w:val="005B5E55"/>
    <w:rsid w:val="005B60DA"/>
    <w:rsid w:val="005B68E1"/>
    <w:rsid w:val="005B6CE3"/>
    <w:rsid w:val="005B7406"/>
    <w:rsid w:val="005B7B93"/>
    <w:rsid w:val="005B7EB6"/>
    <w:rsid w:val="005B7FA6"/>
    <w:rsid w:val="005C020E"/>
    <w:rsid w:val="005C0F23"/>
    <w:rsid w:val="005C165B"/>
    <w:rsid w:val="005C16FF"/>
    <w:rsid w:val="005C1A9A"/>
    <w:rsid w:val="005C1AFC"/>
    <w:rsid w:val="005C1B84"/>
    <w:rsid w:val="005C1D5F"/>
    <w:rsid w:val="005C1DA4"/>
    <w:rsid w:val="005C1EB8"/>
    <w:rsid w:val="005C2382"/>
    <w:rsid w:val="005C23DC"/>
    <w:rsid w:val="005C2552"/>
    <w:rsid w:val="005C2D92"/>
    <w:rsid w:val="005C2F95"/>
    <w:rsid w:val="005C2FC3"/>
    <w:rsid w:val="005C37D1"/>
    <w:rsid w:val="005C3D30"/>
    <w:rsid w:val="005C422A"/>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09D"/>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3E3A"/>
    <w:rsid w:val="0062450A"/>
    <w:rsid w:val="00624936"/>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B3B"/>
    <w:rsid w:val="00635FEF"/>
    <w:rsid w:val="00636085"/>
    <w:rsid w:val="006365D8"/>
    <w:rsid w:val="00636A8B"/>
    <w:rsid w:val="00636C0C"/>
    <w:rsid w:val="00636CEB"/>
    <w:rsid w:val="006371EF"/>
    <w:rsid w:val="006375FD"/>
    <w:rsid w:val="006377D8"/>
    <w:rsid w:val="00637C1D"/>
    <w:rsid w:val="00637C8E"/>
    <w:rsid w:val="00637E26"/>
    <w:rsid w:val="006401A8"/>
    <w:rsid w:val="006401F1"/>
    <w:rsid w:val="00640650"/>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6887"/>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55F"/>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3D2"/>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1EAF"/>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5C"/>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1F4"/>
    <w:rsid w:val="0069634A"/>
    <w:rsid w:val="006963C9"/>
    <w:rsid w:val="0069649D"/>
    <w:rsid w:val="00696DED"/>
    <w:rsid w:val="00696E4D"/>
    <w:rsid w:val="00697133"/>
    <w:rsid w:val="0069766E"/>
    <w:rsid w:val="006979F6"/>
    <w:rsid w:val="00697C5F"/>
    <w:rsid w:val="006A039F"/>
    <w:rsid w:val="006A0400"/>
    <w:rsid w:val="006A0CF2"/>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0C4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DE1"/>
    <w:rsid w:val="006D446C"/>
    <w:rsid w:val="006D4C24"/>
    <w:rsid w:val="006D532F"/>
    <w:rsid w:val="006D5336"/>
    <w:rsid w:val="006D58D4"/>
    <w:rsid w:val="006D595F"/>
    <w:rsid w:val="006D59B2"/>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E7C01"/>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2F7B"/>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2194"/>
    <w:rsid w:val="0072228F"/>
    <w:rsid w:val="00722807"/>
    <w:rsid w:val="00722A57"/>
    <w:rsid w:val="00723194"/>
    <w:rsid w:val="00723682"/>
    <w:rsid w:val="007236B3"/>
    <w:rsid w:val="007236B7"/>
    <w:rsid w:val="00723EF3"/>
    <w:rsid w:val="00723EFA"/>
    <w:rsid w:val="00723F50"/>
    <w:rsid w:val="0072473C"/>
    <w:rsid w:val="00724BB5"/>
    <w:rsid w:val="00724FD6"/>
    <w:rsid w:val="00725028"/>
    <w:rsid w:val="0072545A"/>
    <w:rsid w:val="00725862"/>
    <w:rsid w:val="00725F62"/>
    <w:rsid w:val="00726007"/>
    <w:rsid w:val="00726130"/>
    <w:rsid w:val="0072643C"/>
    <w:rsid w:val="00726BA1"/>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8FD"/>
    <w:rsid w:val="00745B39"/>
    <w:rsid w:val="00745CDB"/>
    <w:rsid w:val="00745EBD"/>
    <w:rsid w:val="007462EF"/>
    <w:rsid w:val="007463C3"/>
    <w:rsid w:val="00746864"/>
    <w:rsid w:val="00746A80"/>
    <w:rsid w:val="00746C1E"/>
    <w:rsid w:val="007472CD"/>
    <w:rsid w:val="00747964"/>
    <w:rsid w:val="00747D4D"/>
    <w:rsid w:val="00747F9F"/>
    <w:rsid w:val="007502C3"/>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CB1"/>
    <w:rsid w:val="00770D6E"/>
    <w:rsid w:val="0077187E"/>
    <w:rsid w:val="00771E32"/>
    <w:rsid w:val="00772281"/>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65A"/>
    <w:rsid w:val="007819BF"/>
    <w:rsid w:val="007821A9"/>
    <w:rsid w:val="00782737"/>
    <w:rsid w:val="007835EB"/>
    <w:rsid w:val="0078379D"/>
    <w:rsid w:val="00783BC4"/>
    <w:rsid w:val="00783DFD"/>
    <w:rsid w:val="00783F6E"/>
    <w:rsid w:val="00784732"/>
    <w:rsid w:val="0078535A"/>
    <w:rsid w:val="007853F2"/>
    <w:rsid w:val="007855D6"/>
    <w:rsid w:val="007856B7"/>
    <w:rsid w:val="00785C78"/>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6CE7"/>
    <w:rsid w:val="00797639"/>
    <w:rsid w:val="007979AB"/>
    <w:rsid w:val="00797BD6"/>
    <w:rsid w:val="00797C82"/>
    <w:rsid w:val="007A12CE"/>
    <w:rsid w:val="007A1769"/>
    <w:rsid w:val="007A2408"/>
    <w:rsid w:val="007A27CE"/>
    <w:rsid w:val="007A2E49"/>
    <w:rsid w:val="007A2E67"/>
    <w:rsid w:val="007A3108"/>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11D"/>
    <w:rsid w:val="007B58C7"/>
    <w:rsid w:val="007B5E4A"/>
    <w:rsid w:val="007B61B7"/>
    <w:rsid w:val="007B61D9"/>
    <w:rsid w:val="007B664B"/>
    <w:rsid w:val="007B6971"/>
    <w:rsid w:val="007B725D"/>
    <w:rsid w:val="007B792E"/>
    <w:rsid w:val="007B7A29"/>
    <w:rsid w:val="007B7C89"/>
    <w:rsid w:val="007B7F18"/>
    <w:rsid w:val="007C0007"/>
    <w:rsid w:val="007C005C"/>
    <w:rsid w:val="007C0235"/>
    <w:rsid w:val="007C103F"/>
    <w:rsid w:val="007C1047"/>
    <w:rsid w:val="007C28DF"/>
    <w:rsid w:val="007C2B99"/>
    <w:rsid w:val="007C31F1"/>
    <w:rsid w:val="007C3654"/>
    <w:rsid w:val="007C4439"/>
    <w:rsid w:val="007C51CB"/>
    <w:rsid w:val="007C52A8"/>
    <w:rsid w:val="007C57A7"/>
    <w:rsid w:val="007C5AD8"/>
    <w:rsid w:val="007C61C1"/>
    <w:rsid w:val="007C68CF"/>
    <w:rsid w:val="007C6CC2"/>
    <w:rsid w:val="007C6F8C"/>
    <w:rsid w:val="007C73CB"/>
    <w:rsid w:val="007C78BA"/>
    <w:rsid w:val="007C7921"/>
    <w:rsid w:val="007C7F05"/>
    <w:rsid w:val="007D000F"/>
    <w:rsid w:val="007D02B9"/>
    <w:rsid w:val="007D0A0B"/>
    <w:rsid w:val="007D0B35"/>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596A"/>
    <w:rsid w:val="007E65B6"/>
    <w:rsid w:val="007E6D85"/>
    <w:rsid w:val="007E759C"/>
    <w:rsid w:val="007E7901"/>
    <w:rsid w:val="007E7B19"/>
    <w:rsid w:val="007F0800"/>
    <w:rsid w:val="007F0962"/>
    <w:rsid w:val="007F0F7F"/>
    <w:rsid w:val="007F14B0"/>
    <w:rsid w:val="007F155C"/>
    <w:rsid w:val="007F1847"/>
    <w:rsid w:val="007F1A8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47D"/>
    <w:rsid w:val="0080656C"/>
    <w:rsid w:val="008065D1"/>
    <w:rsid w:val="008068B0"/>
    <w:rsid w:val="008076C0"/>
    <w:rsid w:val="00807710"/>
    <w:rsid w:val="008101FB"/>
    <w:rsid w:val="0081028A"/>
    <w:rsid w:val="008103D9"/>
    <w:rsid w:val="00810A9B"/>
    <w:rsid w:val="008116B7"/>
    <w:rsid w:val="008116FC"/>
    <w:rsid w:val="00811D33"/>
    <w:rsid w:val="00812788"/>
    <w:rsid w:val="0081310A"/>
    <w:rsid w:val="0081397B"/>
    <w:rsid w:val="00813A66"/>
    <w:rsid w:val="00813E15"/>
    <w:rsid w:val="00813E79"/>
    <w:rsid w:val="008142A6"/>
    <w:rsid w:val="00814435"/>
    <w:rsid w:val="00814917"/>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33AD"/>
    <w:rsid w:val="00834639"/>
    <w:rsid w:val="008346EC"/>
    <w:rsid w:val="008349C5"/>
    <w:rsid w:val="00834B45"/>
    <w:rsid w:val="008350E8"/>
    <w:rsid w:val="008355E5"/>
    <w:rsid w:val="00836325"/>
    <w:rsid w:val="00836AFD"/>
    <w:rsid w:val="00836BA0"/>
    <w:rsid w:val="00836F56"/>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AE6"/>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7BA"/>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9B2"/>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1E4F"/>
    <w:rsid w:val="00882B97"/>
    <w:rsid w:val="00882E5B"/>
    <w:rsid w:val="008831C5"/>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0FF"/>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9E"/>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B7C28"/>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554"/>
    <w:rsid w:val="008E3C61"/>
    <w:rsid w:val="008E3E4F"/>
    <w:rsid w:val="008E481D"/>
    <w:rsid w:val="008E5958"/>
    <w:rsid w:val="008E60AD"/>
    <w:rsid w:val="008E6448"/>
    <w:rsid w:val="008E6670"/>
    <w:rsid w:val="008E68E5"/>
    <w:rsid w:val="008E6C03"/>
    <w:rsid w:val="008E6C4A"/>
    <w:rsid w:val="008E71ED"/>
    <w:rsid w:val="008E758F"/>
    <w:rsid w:val="008E76CA"/>
    <w:rsid w:val="008E7943"/>
    <w:rsid w:val="008E7A87"/>
    <w:rsid w:val="008E7E78"/>
    <w:rsid w:val="008F000D"/>
    <w:rsid w:val="008F0603"/>
    <w:rsid w:val="008F0E1A"/>
    <w:rsid w:val="008F0E25"/>
    <w:rsid w:val="008F12DB"/>
    <w:rsid w:val="008F13A5"/>
    <w:rsid w:val="008F13D1"/>
    <w:rsid w:val="008F19B6"/>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6FF"/>
    <w:rsid w:val="009051FE"/>
    <w:rsid w:val="00905896"/>
    <w:rsid w:val="00905D57"/>
    <w:rsid w:val="00906635"/>
    <w:rsid w:val="00906EBA"/>
    <w:rsid w:val="00907196"/>
    <w:rsid w:val="00907617"/>
    <w:rsid w:val="0090766E"/>
    <w:rsid w:val="009078C6"/>
    <w:rsid w:val="009078F8"/>
    <w:rsid w:val="0091103B"/>
    <w:rsid w:val="009118B5"/>
    <w:rsid w:val="00911A9E"/>
    <w:rsid w:val="00911E6E"/>
    <w:rsid w:val="0091233C"/>
    <w:rsid w:val="00912A5B"/>
    <w:rsid w:val="00912D85"/>
    <w:rsid w:val="00913A48"/>
    <w:rsid w:val="00913F20"/>
    <w:rsid w:val="009142A1"/>
    <w:rsid w:val="00914B0D"/>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08F"/>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04A"/>
    <w:rsid w:val="00932F0A"/>
    <w:rsid w:val="0093330B"/>
    <w:rsid w:val="009336E6"/>
    <w:rsid w:val="009339EE"/>
    <w:rsid w:val="00933B30"/>
    <w:rsid w:val="009340AB"/>
    <w:rsid w:val="00934F28"/>
    <w:rsid w:val="00935187"/>
    <w:rsid w:val="00935AF0"/>
    <w:rsid w:val="00936040"/>
    <w:rsid w:val="0093608F"/>
    <w:rsid w:val="0093643C"/>
    <w:rsid w:val="00936966"/>
    <w:rsid w:val="00936ACB"/>
    <w:rsid w:val="0093703E"/>
    <w:rsid w:val="009370DD"/>
    <w:rsid w:val="00937365"/>
    <w:rsid w:val="009373C1"/>
    <w:rsid w:val="0093756B"/>
    <w:rsid w:val="0093786B"/>
    <w:rsid w:val="009378EF"/>
    <w:rsid w:val="00937D01"/>
    <w:rsid w:val="00937E94"/>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D90"/>
    <w:rsid w:val="00976FF5"/>
    <w:rsid w:val="009772D6"/>
    <w:rsid w:val="00977420"/>
    <w:rsid w:val="00977D52"/>
    <w:rsid w:val="0098034D"/>
    <w:rsid w:val="0098052F"/>
    <w:rsid w:val="00980EC4"/>
    <w:rsid w:val="00981277"/>
    <w:rsid w:val="009814CB"/>
    <w:rsid w:val="009819AB"/>
    <w:rsid w:val="00981DBC"/>
    <w:rsid w:val="009820F2"/>
    <w:rsid w:val="0098212E"/>
    <w:rsid w:val="00982CFC"/>
    <w:rsid w:val="00982DE5"/>
    <w:rsid w:val="009836A5"/>
    <w:rsid w:val="00983DE3"/>
    <w:rsid w:val="00984309"/>
    <w:rsid w:val="00984715"/>
    <w:rsid w:val="00984D1F"/>
    <w:rsid w:val="00985435"/>
    <w:rsid w:val="0098548B"/>
    <w:rsid w:val="00985ADA"/>
    <w:rsid w:val="00985AFE"/>
    <w:rsid w:val="00985F0B"/>
    <w:rsid w:val="00986091"/>
    <w:rsid w:val="00986152"/>
    <w:rsid w:val="00986339"/>
    <w:rsid w:val="009869E3"/>
    <w:rsid w:val="00986B34"/>
    <w:rsid w:val="00986F24"/>
    <w:rsid w:val="00986FBF"/>
    <w:rsid w:val="009872A4"/>
    <w:rsid w:val="0098736C"/>
    <w:rsid w:val="00987724"/>
    <w:rsid w:val="00987BEA"/>
    <w:rsid w:val="00987E33"/>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1A2"/>
    <w:rsid w:val="009956B6"/>
    <w:rsid w:val="00995D71"/>
    <w:rsid w:val="00996088"/>
    <w:rsid w:val="00996184"/>
    <w:rsid w:val="00996700"/>
    <w:rsid w:val="00996FB1"/>
    <w:rsid w:val="0099704C"/>
    <w:rsid w:val="00997701"/>
    <w:rsid w:val="009977AA"/>
    <w:rsid w:val="00997BF5"/>
    <w:rsid w:val="009A01D2"/>
    <w:rsid w:val="009A05AD"/>
    <w:rsid w:val="009A0B5A"/>
    <w:rsid w:val="009A1048"/>
    <w:rsid w:val="009A1385"/>
    <w:rsid w:val="009A1B3D"/>
    <w:rsid w:val="009A23D7"/>
    <w:rsid w:val="009A3269"/>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8A3"/>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171"/>
    <w:rsid w:val="009E5374"/>
    <w:rsid w:val="009E57C3"/>
    <w:rsid w:val="009E5A68"/>
    <w:rsid w:val="009E5ACE"/>
    <w:rsid w:val="009E5D26"/>
    <w:rsid w:val="009E5FFD"/>
    <w:rsid w:val="009E6174"/>
    <w:rsid w:val="009E6E1C"/>
    <w:rsid w:val="009E7058"/>
    <w:rsid w:val="009E7764"/>
    <w:rsid w:val="009E77F0"/>
    <w:rsid w:val="009E7C2A"/>
    <w:rsid w:val="009E7DB0"/>
    <w:rsid w:val="009F0261"/>
    <w:rsid w:val="009F0A39"/>
    <w:rsid w:val="009F121B"/>
    <w:rsid w:val="009F1389"/>
    <w:rsid w:val="009F1DC5"/>
    <w:rsid w:val="009F1E93"/>
    <w:rsid w:val="009F231B"/>
    <w:rsid w:val="009F27E6"/>
    <w:rsid w:val="009F28DB"/>
    <w:rsid w:val="009F2D07"/>
    <w:rsid w:val="009F33B2"/>
    <w:rsid w:val="009F3AF0"/>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17C1C"/>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318"/>
    <w:rsid w:val="00A277FF"/>
    <w:rsid w:val="00A2784F"/>
    <w:rsid w:val="00A27A44"/>
    <w:rsid w:val="00A3071C"/>
    <w:rsid w:val="00A30CCA"/>
    <w:rsid w:val="00A30E40"/>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54F"/>
    <w:rsid w:val="00A408F2"/>
    <w:rsid w:val="00A41229"/>
    <w:rsid w:val="00A413FD"/>
    <w:rsid w:val="00A418CB"/>
    <w:rsid w:val="00A41B53"/>
    <w:rsid w:val="00A41E62"/>
    <w:rsid w:val="00A42174"/>
    <w:rsid w:val="00A42D5D"/>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D00"/>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97F9D"/>
    <w:rsid w:val="00AA08F0"/>
    <w:rsid w:val="00AA0F55"/>
    <w:rsid w:val="00AA1463"/>
    <w:rsid w:val="00AA162E"/>
    <w:rsid w:val="00AA167F"/>
    <w:rsid w:val="00AA1693"/>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7C0"/>
    <w:rsid w:val="00AA683D"/>
    <w:rsid w:val="00AA6976"/>
    <w:rsid w:val="00AA6A08"/>
    <w:rsid w:val="00AA7139"/>
    <w:rsid w:val="00AA72B9"/>
    <w:rsid w:val="00AA7336"/>
    <w:rsid w:val="00AA7813"/>
    <w:rsid w:val="00AA79D1"/>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1D92"/>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8FF"/>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3FB8"/>
    <w:rsid w:val="00AE40CC"/>
    <w:rsid w:val="00AE598B"/>
    <w:rsid w:val="00AE5F08"/>
    <w:rsid w:val="00AE610A"/>
    <w:rsid w:val="00AE6D5C"/>
    <w:rsid w:val="00AE7385"/>
    <w:rsid w:val="00AE7689"/>
    <w:rsid w:val="00AE7D36"/>
    <w:rsid w:val="00AE7DDD"/>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C4E"/>
    <w:rsid w:val="00B06E25"/>
    <w:rsid w:val="00B07290"/>
    <w:rsid w:val="00B07928"/>
    <w:rsid w:val="00B07D8C"/>
    <w:rsid w:val="00B07DF7"/>
    <w:rsid w:val="00B07ECB"/>
    <w:rsid w:val="00B1026E"/>
    <w:rsid w:val="00B10449"/>
    <w:rsid w:val="00B105BE"/>
    <w:rsid w:val="00B1061E"/>
    <w:rsid w:val="00B108BA"/>
    <w:rsid w:val="00B1162A"/>
    <w:rsid w:val="00B11866"/>
    <w:rsid w:val="00B119F9"/>
    <w:rsid w:val="00B11B0F"/>
    <w:rsid w:val="00B11BC3"/>
    <w:rsid w:val="00B11E90"/>
    <w:rsid w:val="00B11EDA"/>
    <w:rsid w:val="00B11F59"/>
    <w:rsid w:val="00B1241F"/>
    <w:rsid w:val="00B1263B"/>
    <w:rsid w:val="00B12661"/>
    <w:rsid w:val="00B129C1"/>
    <w:rsid w:val="00B12E3A"/>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177"/>
    <w:rsid w:val="00B25D64"/>
    <w:rsid w:val="00B26602"/>
    <w:rsid w:val="00B26780"/>
    <w:rsid w:val="00B2710D"/>
    <w:rsid w:val="00B27BD4"/>
    <w:rsid w:val="00B27D0C"/>
    <w:rsid w:val="00B27D83"/>
    <w:rsid w:val="00B300A1"/>
    <w:rsid w:val="00B30562"/>
    <w:rsid w:val="00B317FF"/>
    <w:rsid w:val="00B31E1B"/>
    <w:rsid w:val="00B32F27"/>
    <w:rsid w:val="00B331ED"/>
    <w:rsid w:val="00B33521"/>
    <w:rsid w:val="00B3356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1DCE"/>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970"/>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467"/>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58D"/>
    <w:rsid w:val="00B937AF"/>
    <w:rsid w:val="00B9380F"/>
    <w:rsid w:val="00B93AED"/>
    <w:rsid w:val="00B93B10"/>
    <w:rsid w:val="00B93C3D"/>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98D"/>
    <w:rsid w:val="00BC2B88"/>
    <w:rsid w:val="00BC3134"/>
    <w:rsid w:val="00BC32E5"/>
    <w:rsid w:val="00BC432A"/>
    <w:rsid w:val="00BC495C"/>
    <w:rsid w:val="00BC586F"/>
    <w:rsid w:val="00BC5FC2"/>
    <w:rsid w:val="00BC62E8"/>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CF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012"/>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3C0A"/>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73F"/>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5ECB"/>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18D"/>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0"/>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392"/>
    <w:rsid w:val="00CA2896"/>
    <w:rsid w:val="00CA2FBB"/>
    <w:rsid w:val="00CA378B"/>
    <w:rsid w:val="00CA40B9"/>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17C"/>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6FB1"/>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72C"/>
    <w:rsid w:val="00CD682C"/>
    <w:rsid w:val="00CD6C74"/>
    <w:rsid w:val="00CD7072"/>
    <w:rsid w:val="00CD7490"/>
    <w:rsid w:val="00CD761E"/>
    <w:rsid w:val="00CD7A74"/>
    <w:rsid w:val="00CD7C24"/>
    <w:rsid w:val="00CD7F52"/>
    <w:rsid w:val="00CE064D"/>
    <w:rsid w:val="00CE0A7B"/>
    <w:rsid w:val="00CE0E39"/>
    <w:rsid w:val="00CE0E8A"/>
    <w:rsid w:val="00CE13B2"/>
    <w:rsid w:val="00CE1A72"/>
    <w:rsid w:val="00CE1C53"/>
    <w:rsid w:val="00CE1D20"/>
    <w:rsid w:val="00CE1D30"/>
    <w:rsid w:val="00CE2088"/>
    <w:rsid w:val="00CE2D15"/>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324"/>
    <w:rsid w:val="00CF24FA"/>
    <w:rsid w:val="00CF3849"/>
    <w:rsid w:val="00CF3FFC"/>
    <w:rsid w:val="00CF4252"/>
    <w:rsid w:val="00CF459C"/>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3B87"/>
    <w:rsid w:val="00D0407E"/>
    <w:rsid w:val="00D04278"/>
    <w:rsid w:val="00D04A30"/>
    <w:rsid w:val="00D04C3A"/>
    <w:rsid w:val="00D0550E"/>
    <w:rsid w:val="00D056E7"/>
    <w:rsid w:val="00D05890"/>
    <w:rsid w:val="00D05946"/>
    <w:rsid w:val="00D05A63"/>
    <w:rsid w:val="00D05B6D"/>
    <w:rsid w:val="00D06053"/>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682"/>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5136"/>
    <w:rsid w:val="00D25A26"/>
    <w:rsid w:val="00D25F51"/>
    <w:rsid w:val="00D2630F"/>
    <w:rsid w:val="00D26936"/>
    <w:rsid w:val="00D27634"/>
    <w:rsid w:val="00D27930"/>
    <w:rsid w:val="00D27984"/>
    <w:rsid w:val="00D27BCC"/>
    <w:rsid w:val="00D27F0B"/>
    <w:rsid w:val="00D27F43"/>
    <w:rsid w:val="00D3052B"/>
    <w:rsid w:val="00D30530"/>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8B5"/>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D77"/>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6FC8"/>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5DED"/>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E4"/>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344"/>
    <w:rsid w:val="00DA3477"/>
    <w:rsid w:val="00DA3BD9"/>
    <w:rsid w:val="00DA41B4"/>
    <w:rsid w:val="00DA4832"/>
    <w:rsid w:val="00DA4E4F"/>
    <w:rsid w:val="00DA4FA5"/>
    <w:rsid w:val="00DA5069"/>
    <w:rsid w:val="00DA54A5"/>
    <w:rsid w:val="00DA55E8"/>
    <w:rsid w:val="00DA58B7"/>
    <w:rsid w:val="00DA5A7F"/>
    <w:rsid w:val="00DA6424"/>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166"/>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3B3D"/>
    <w:rsid w:val="00DD4737"/>
    <w:rsid w:val="00DD48AA"/>
    <w:rsid w:val="00DD4A9A"/>
    <w:rsid w:val="00DD4CF6"/>
    <w:rsid w:val="00DD54D9"/>
    <w:rsid w:val="00DD55DF"/>
    <w:rsid w:val="00DD586D"/>
    <w:rsid w:val="00DD5BCC"/>
    <w:rsid w:val="00DD6325"/>
    <w:rsid w:val="00DD64C1"/>
    <w:rsid w:val="00DD6942"/>
    <w:rsid w:val="00DD6B51"/>
    <w:rsid w:val="00DD6C56"/>
    <w:rsid w:val="00DE0171"/>
    <w:rsid w:val="00DE0CA2"/>
    <w:rsid w:val="00DE1C14"/>
    <w:rsid w:val="00DE1CAA"/>
    <w:rsid w:val="00DE2464"/>
    <w:rsid w:val="00DE309F"/>
    <w:rsid w:val="00DE3B38"/>
    <w:rsid w:val="00DE3DBA"/>
    <w:rsid w:val="00DE404B"/>
    <w:rsid w:val="00DE462B"/>
    <w:rsid w:val="00DE4E4B"/>
    <w:rsid w:val="00DE5144"/>
    <w:rsid w:val="00DE5C85"/>
    <w:rsid w:val="00DE601C"/>
    <w:rsid w:val="00DE660C"/>
    <w:rsid w:val="00DE6711"/>
    <w:rsid w:val="00DF05A3"/>
    <w:rsid w:val="00DF067B"/>
    <w:rsid w:val="00DF11AF"/>
    <w:rsid w:val="00DF1459"/>
    <w:rsid w:val="00DF1BF3"/>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E35"/>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5F5A"/>
    <w:rsid w:val="00E26345"/>
    <w:rsid w:val="00E26AAD"/>
    <w:rsid w:val="00E26CCD"/>
    <w:rsid w:val="00E26F28"/>
    <w:rsid w:val="00E27A19"/>
    <w:rsid w:val="00E27D82"/>
    <w:rsid w:val="00E27EEB"/>
    <w:rsid w:val="00E3047A"/>
    <w:rsid w:val="00E3080A"/>
    <w:rsid w:val="00E308A4"/>
    <w:rsid w:val="00E31091"/>
    <w:rsid w:val="00E31342"/>
    <w:rsid w:val="00E31855"/>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1998"/>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67"/>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B33"/>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625"/>
    <w:rsid w:val="00E956AB"/>
    <w:rsid w:val="00E95AD3"/>
    <w:rsid w:val="00E9654D"/>
    <w:rsid w:val="00E966B0"/>
    <w:rsid w:val="00E96A1C"/>
    <w:rsid w:val="00E96DFC"/>
    <w:rsid w:val="00E96EBF"/>
    <w:rsid w:val="00E97203"/>
    <w:rsid w:val="00E9737D"/>
    <w:rsid w:val="00E9757F"/>
    <w:rsid w:val="00E97CCC"/>
    <w:rsid w:val="00E97F02"/>
    <w:rsid w:val="00EA0740"/>
    <w:rsid w:val="00EA09A9"/>
    <w:rsid w:val="00EA0B7A"/>
    <w:rsid w:val="00EA0E14"/>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54E"/>
    <w:rsid w:val="00ED7699"/>
    <w:rsid w:val="00ED7AC0"/>
    <w:rsid w:val="00EE0110"/>
    <w:rsid w:val="00EE05FC"/>
    <w:rsid w:val="00EE0EB1"/>
    <w:rsid w:val="00EE0FCA"/>
    <w:rsid w:val="00EE1064"/>
    <w:rsid w:val="00EE118B"/>
    <w:rsid w:val="00EE1374"/>
    <w:rsid w:val="00EE15E8"/>
    <w:rsid w:val="00EE1909"/>
    <w:rsid w:val="00EE215E"/>
    <w:rsid w:val="00EE23EE"/>
    <w:rsid w:val="00EE2A37"/>
    <w:rsid w:val="00EE2A7E"/>
    <w:rsid w:val="00EE2FF6"/>
    <w:rsid w:val="00EE3498"/>
    <w:rsid w:val="00EE3C30"/>
    <w:rsid w:val="00EE3C39"/>
    <w:rsid w:val="00EE3EA3"/>
    <w:rsid w:val="00EE497A"/>
    <w:rsid w:val="00EE49CA"/>
    <w:rsid w:val="00EE4B07"/>
    <w:rsid w:val="00EE5257"/>
    <w:rsid w:val="00EE5660"/>
    <w:rsid w:val="00EE5781"/>
    <w:rsid w:val="00EE5A28"/>
    <w:rsid w:val="00EE5C94"/>
    <w:rsid w:val="00EE6238"/>
    <w:rsid w:val="00EE69B6"/>
    <w:rsid w:val="00EE69DD"/>
    <w:rsid w:val="00EE69F7"/>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2D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5749"/>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678"/>
    <w:rsid w:val="00F44E80"/>
    <w:rsid w:val="00F44ECD"/>
    <w:rsid w:val="00F452DD"/>
    <w:rsid w:val="00F45FE8"/>
    <w:rsid w:val="00F4617B"/>
    <w:rsid w:val="00F46568"/>
    <w:rsid w:val="00F46AFB"/>
    <w:rsid w:val="00F46BD5"/>
    <w:rsid w:val="00F46F37"/>
    <w:rsid w:val="00F4709A"/>
    <w:rsid w:val="00F47DA7"/>
    <w:rsid w:val="00F5006F"/>
    <w:rsid w:val="00F50E02"/>
    <w:rsid w:val="00F513D8"/>
    <w:rsid w:val="00F51A23"/>
    <w:rsid w:val="00F51AC4"/>
    <w:rsid w:val="00F51FD1"/>
    <w:rsid w:val="00F5241D"/>
    <w:rsid w:val="00F52C62"/>
    <w:rsid w:val="00F53753"/>
    <w:rsid w:val="00F537A7"/>
    <w:rsid w:val="00F53C67"/>
    <w:rsid w:val="00F53DA3"/>
    <w:rsid w:val="00F54975"/>
    <w:rsid w:val="00F54D4D"/>
    <w:rsid w:val="00F54F7E"/>
    <w:rsid w:val="00F554BE"/>
    <w:rsid w:val="00F55555"/>
    <w:rsid w:val="00F55B2C"/>
    <w:rsid w:val="00F5622A"/>
    <w:rsid w:val="00F56B0F"/>
    <w:rsid w:val="00F57D30"/>
    <w:rsid w:val="00F60145"/>
    <w:rsid w:val="00F6053B"/>
    <w:rsid w:val="00F60655"/>
    <w:rsid w:val="00F6075D"/>
    <w:rsid w:val="00F60BF6"/>
    <w:rsid w:val="00F60E6C"/>
    <w:rsid w:val="00F61654"/>
    <w:rsid w:val="00F61818"/>
    <w:rsid w:val="00F61AA1"/>
    <w:rsid w:val="00F629A1"/>
    <w:rsid w:val="00F62A77"/>
    <w:rsid w:val="00F62F60"/>
    <w:rsid w:val="00F63376"/>
    <w:rsid w:val="00F63848"/>
    <w:rsid w:val="00F63BCC"/>
    <w:rsid w:val="00F64B4C"/>
    <w:rsid w:val="00F64B56"/>
    <w:rsid w:val="00F64F72"/>
    <w:rsid w:val="00F65665"/>
    <w:rsid w:val="00F6571D"/>
    <w:rsid w:val="00F65838"/>
    <w:rsid w:val="00F65974"/>
    <w:rsid w:val="00F6637F"/>
    <w:rsid w:val="00F66AE4"/>
    <w:rsid w:val="00F67298"/>
    <w:rsid w:val="00F672A2"/>
    <w:rsid w:val="00F67A29"/>
    <w:rsid w:val="00F67A96"/>
    <w:rsid w:val="00F67F4A"/>
    <w:rsid w:val="00F67F8E"/>
    <w:rsid w:val="00F70287"/>
    <w:rsid w:val="00F7056D"/>
    <w:rsid w:val="00F7076F"/>
    <w:rsid w:val="00F70844"/>
    <w:rsid w:val="00F70BAF"/>
    <w:rsid w:val="00F718CE"/>
    <w:rsid w:val="00F719E9"/>
    <w:rsid w:val="00F71AB6"/>
    <w:rsid w:val="00F71C22"/>
    <w:rsid w:val="00F71E0E"/>
    <w:rsid w:val="00F72565"/>
    <w:rsid w:val="00F73427"/>
    <w:rsid w:val="00F73614"/>
    <w:rsid w:val="00F743AC"/>
    <w:rsid w:val="00F743CA"/>
    <w:rsid w:val="00F74827"/>
    <w:rsid w:val="00F74845"/>
    <w:rsid w:val="00F74FC2"/>
    <w:rsid w:val="00F7526F"/>
    <w:rsid w:val="00F75E5F"/>
    <w:rsid w:val="00F775B0"/>
    <w:rsid w:val="00F800BC"/>
    <w:rsid w:val="00F800C0"/>
    <w:rsid w:val="00F80301"/>
    <w:rsid w:val="00F803C0"/>
    <w:rsid w:val="00F80E29"/>
    <w:rsid w:val="00F8115D"/>
    <w:rsid w:val="00F812D1"/>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0D0"/>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5CEE"/>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CD7"/>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2F7"/>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 w:type="character" w:styleId="HTMLTypewriter">
    <w:name w:val="HTML Typewriter"/>
    <w:basedOn w:val="DefaultParagraphFont"/>
    <w:rsid w:val="00311F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51257187">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080047">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966552">
      <w:bodyDiv w:val="1"/>
      <w:marLeft w:val="0"/>
      <w:marRight w:val="0"/>
      <w:marTop w:val="0"/>
      <w:marBottom w:val="0"/>
      <w:divBdr>
        <w:top w:val="none" w:sz="0" w:space="0" w:color="auto"/>
        <w:left w:val="none" w:sz="0" w:space="0" w:color="auto"/>
        <w:bottom w:val="none" w:sz="0" w:space="0" w:color="auto"/>
        <w:right w:val="none" w:sz="0" w:space="0" w:color="auto"/>
      </w:divBdr>
      <w:divsChild>
        <w:div w:id="173362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40471">
              <w:marLeft w:val="0"/>
              <w:marRight w:val="0"/>
              <w:marTop w:val="0"/>
              <w:marBottom w:val="0"/>
              <w:divBdr>
                <w:top w:val="none" w:sz="0" w:space="0" w:color="auto"/>
                <w:left w:val="none" w:sz="0" w:space="0" w:color="auto"/>
                <w:bottom w:val="none" w:sz="0" w:space="0" w:color="auto"/>
                <w:right w:val="none" w:sz="0" w:space="0" w:color="auto"/>
              </w:divBdr>
              <w:divsChild>
                <w:div w:id="1097871865">
                  <w:marLeft w:val="0"/>
                  <w:marRight w:val="0"/>
                  <w:marTop w:val="0"/>
                  <w:marBottom w:val="0"/>
                  <w:divBdr>
                    <w:top w:val="none" w:sz="0" w:space="0" w:color="auto"/>
                    <w:left w:val="none" w:sz="0" w:space="0" w:color="auto"/>
                    <w:bottom w:val="none" w:sz="0" w:space="0" w:color="auto"/>
                    <w:right w:val="none" w:sz="0" w:space="0" w:color="auto"/>
                  </w:divBdr>
                </w:div>
                <w:div w:id="559748264">
                  <w:marLeft w:val="0"/>
                  <w:marRight w:val="0"/>
                  <w:marTop w:val="0"/>
                  <w:marBottom w:val="0"/>
                  <w:divBdr>
                    <w:top w:val="none" w:sz="0" w:space="0" w:color="auto"/>
                    <w:left w:val="none" w:sz="0" w:space="0" w:color="auto"/>
                    <w:bottom w:val="none" w:sz="0" w:space="0" w:color="auto"/>
                    <w:right w:val="none" w:sz="0" w:space="0" w:color="auto"/>
                  </w:divBdr>
                </w:div>
                <w:div w:id="793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0093303">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4503150">
      <w:bodyDiv w:val="1"/>
      <w:marLeft w:val="0"/>
      <w:marRight w:val="0"/>
      <w:marTop w:val="0"/>
      <w:marBottom w:val="0"/>
      <w:divBdr>
        <w:top w:val="none" w:sz="0" w:space="0" w:color="auto"/>
        <w:left w:val="none" w:sz="0" w:space="0" w:color="auto"/>
        <w:bottom w:val="none" w:sz="0" w:space="0" w:color="auto"/>
        <w:right w:val="none" w:sz="0" w:space="0" w:color="auto"/>
      </w:divBdr>
    </w:div>
    <w:div w:id="625309312">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52834950">
      <w:bodyDiv w:val="1"/>
      <w:marLeft w:val="0"/>
      <w:marRight w:val="0"/>
      <w:marTop w:val="0"/>
      <w:marBottom w:val="0"/>
      <w:divBdr>
        <w:top w:val="none" w:sz="0" w:space="0" w:color="auto"/>
        <w:left w:val="none" w:sz="0" w:space="0" w:color="auto"/>
        <w:bottom w:val="none" w:sz="0" w:space="0" w:color="auto"/>
        <w:right w:val="none" w:sz="0" w:space="0" w:color="auto"/>
      </w:divBdr>
      <w:divsChild>
        <w:div w:id="99727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8149">
              <w:marLeft w:val="0"/>
              <w:marRight w:val="0"/>
              <w:marTop w:val="0"/>
              <w:marBottom w:val="0"/>
              <w:divBdr>
                <w:top w:val="none" w:sz="0" w:space="0" w:color="auto"/>
                <w:left w:val="none" w:sz="0" w:space="0" w:color="auto"/>
                <w:bottom w:val="none" w:sz="0" w:space="0" w:color="auto"/>
                <w:right w:val="none" w:sz="0" w:space="0" w:color="auto"/>
              </w:divBdr>
              <w:divsChild>
                <w:div w:id="914242556">
                  <w:marLeft w:val="0"/>
                  <w:marRight w:val="0"/>
                  <w:marTop w:val="0"/>
                  <w:marBottom w:val="0"/>
                  <w:divBdr>
                    <w:top w:val="none" w:sz="0" w:space="0" w:color="auto"/>
                    <w:left w:val="none" w:sz="0" w:space="0" w:color="auto"/>
                    <w:bottom w:val="none" w:sz="0" w:space="0" w:color="auto"/>
                    <w:right w:val="none" w:sz="0" w:space="0" w:color="auto"/>
                  </w:divBdr>
                </w:div>
                <w:div w:id="1354772226">
                  <w:marLeft w:val="0"/>
                  <w:marRight w:val="0"/>
                  <w:marTop w:val="0"/>
                  <w:marBottom w:val="0"/>
                  <w:divBdr>
                    <w:top w:val="none" w:sz="0" w:space="0" w:color="auto"/>
                    <w:left w:val="none" w:sz="0" w:space="0" w:color="auto"/>
                    <w:bottom w:val="none" w:sz="0" w:space="0" w:color="auto"/>
                    <w:right w:val="none" w:sz="0" w:space="0" w:color="auto"/>
                  </w:divBdr>
                </w:div>
                <w:div w:id="32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47345958">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3785545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75761989">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14898856">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0998332">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32</cp:revision>
  <cp:lastPrinted>2024-12-09T13:20:00Z</cp:lastPrinted>
  <dcterms:created xsi:type="dcterms:W3CDTF">2025-12-17T11:00:00Z</dcterms:created>
  <dcterms:modified xsi:type="dcterms:W3CDTF">2025-12-18T10:16:00Z</dcterms:modified>
</cp:coreProperties>
</file>