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65926B86"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C267D4">
        <w:rPr>
          <w:rFonts w:ascii="Arial" w:hAnsi="Arial" w:cs="Arial"/>
          <w:b/>
          <w:sz w:val="28"/>
          <w:szCs w:val="28"/>
        </w:rPr>
        <w:t>8</w:t>
      </w:r>
      <w:r w:rsidR="00C267D4" w:rsidRPr="00C267D4">
        <w:rPr>
          <w:rFonts w:ascii="Arial" w:hAnsi="Arial" w:cs="Arial"/>
          <w:b/>
          <w:sz w:val="28"/>
          <w:szCs w:val="28"/>
          <w:vertAlign w:val="superscript"/>
        </w:rPr>
        <w:t>th</w:t>
      </w:r>
      <w:r w:rsidR="00C267D4">
        <w:rPr>
          <w:rFonts w:ascii="Arial" w:hAnsi="Arial" w:cs="Arial"/>
          <w:b/>
          <w:sz w:val="28"/>
          <w:szCs w:val="28"/>
        </w:rPr>
        <w:t xml:space="preserve"> April</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7FF9568E"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E17587">
        <w:rPr>
          <w:rFonts w:ascii="Arial" w:hAnsi="Arial" w:cs="Arial"/>
          <w:sz w:val="20"/>
        </w:rPr>
        <w:t xml:space="preserve">E Bhasin, </w:t>
      </w:r>
      <w:r w:rsidR="00681279">
        <w:rPr>
          <w:rFonts w:ascii="Arial" w:hAnsi="Arial" w:cs="Arial"/>
          <w:sz w:val="20"/>
        </w:rPr>
        <w:t xml:space="preserve">R Botterell, </w:t>
      </w:r>
      <w:r w:rsidR="00DB2A8B">
        <w:rPr>
          <w:rFonts w:ascii="Arial" w:hAnsi="Arial" w:cs="Arial"/>
          <w:sz w:val="20"/>
        </w:rPr>
        <w:t xml:space="preserve">P </w:t>
      </w:r>
      <w:r w:rsidR="00CC33A8">
        <w:rPr>
          <w:rFonts w:ascii="Arial" w:hAnsi="Arial" w:cs="Arial"/>
          <w:sz w:val="20"/>
        </w:rPr>
        <w:t>Ellis,</w:t>
      </w:r>
      <w:r w:rsidR="0029013E">
        <w:rPr>
          <w:rFonts w:ascii="Arial" w:hAnsi="Arial" w:cs="Arial"/>
          <w:sz w:val="20"/>
        </w:rPr>
        <w:t xml:space="preserve"> </w:t>
      </w:r>
      <w:r w:rsidR="00730209">
        <w:rPr>
          <w:rFonts w:ascii="Arial" w:hAnsi="Arial" w:cs="Arial"/>
          <w:sz w:val="20"/>
        </w:rPr>
        <w:t>C Luff,</w:t>
      </w:r>
      <w:r w:rsidR="00DB2A8B">
        <w:rPr>
          <w:rFonts w:ascii="Arial" w:hAnsi="Arial" w:cs="Arial"/>
          <w:sz w:val="20"/>
        </w:rPr>
        <w:t xml:space="preserve"> </w:t>
      </w:r>
    </w:p>
    <w:p w14:paraId="2B702585" w14:textId="595849E0" w:rsidR="00730209" w:rsidRDefault="00681279" w:rsidP="00681279">
      <w:pPr>
        <w:ind w:left="720" w:firstLine="720"/>
        <w:jc w:val="both"/>
        <w:rPr>
          <w:rFonts w:ascii="Arial" w:hAnsi="Arial" w:cs="Arial"/>
          <w:sz w:val="20"/>
        </w:rPr>
      </w:pPr>
      <w:r>
        <w:rPr>
          <w:rFonts w:ascii="Arial" w:hAnsi="Arial" w:cs="Arial"/>
          <w:sz w:val="20"/>
        </w:rPr>
        <w:t xml:space="preserve">             J Nethersole, B Rogerson</w:t>
      </w:r>
    </w:p>
    <w:p w14:paraId="1833E56E" w14:textId="77777777" w:rsidR="008C050D" w:rsidRDefault="008C050D" w:rsidP="008C050D">
      <w:pPr>
        <w:jc w:val="both"/>
        <w:rPr>
          <w:rFonts w:ascii="Arial" w:hAnsi="Arial" w:cs="Arial"/>
          <w:sz w:val="20"/>
        </w:rPr>
      </w:pPr>
    </w:p>
    <w:p w14:paraId="19F56CA7" w14:textId="305BFF13"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C267D4">
        <w:rPr>
          <w:rFonts w:ascii="Arial" w:hAnsi="Arial" w:cs="Arial"/>
          <w:sz w:val="20"/>
        </w:rPr>
        <w:t>2</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54554721" w14:textId="009C9183" w:rsidR="00331F36" w:rsidRDefault="00331F36" w:rsidP="008C050D">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(Elaine Russell, Alan Marlow)</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2D1089D3"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w:t>
      </w:r>
      <w:r w:rsidR="00331F36">
        <w:rPr>
          <w:rFonts w:ascii="Arial" w:hAnsi="Arial" w:cs="Arial"/>
          <w:b/>
          <w:sz w:val="20"/>
        </w:rPr>
        <w:t>58</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681279">
        <w:rPr>
          <w:rFonts w:ascii="Arial" w:hAnsi="Arial" w:cs="Arial"/>
          <w:sz w:val="20"/>
        </w:rPr>
        <w:t xml:space="preserve"> E </w:t>
      </w:r>
      <w:r w:rsidR="00E17587">
        <w:rPr>
          <w:rFonts w:ascii="Arial" w:hAnsi="Arial" w:cs="Arial"/>
          <w:sz w:val="20"/>
        </w:rPr>
        <w:t>Leftly</w:t>
      </w:r>
    </w:p>
    <w:p w14:paraId="6FB4ED1A" w14:textId="6C95F0CA" w:rsidR="006F6993" w:rsidRDefault="006F6993" w:rsidP="006F6993">
      <w:pPr>
        <w:ind w:firstLine="720"/>
        <w:rPr>
          <w:rFonts w:ascii="Arial" w:hAnsi="Arial" w:cs="Arial"/>
          <w:b/>
          <w:sz w:val="20"/>
        </w:rPr>
      </w:pPr>
      <w:r>
        <w:rPr>
          <w:rFonts w:ascii="Arial" w:hAnsi="Arial" w:cs="Arial"/>
          <w:b/>
          <w:sz w:val="20"/>
        </w:rPr>
        <w:t>72</w:t>
      </w:r>
      <w:r w:rsidR="00331F36">
        <w:rPr>
          <w:rFonts w:ascii="Arial" w:hAnsi="Arial" w:cs="Arial"/>
          <w:b/>
          <w:sz w:val="20"/>
        </w:rPr>
        <w:t>58</w:t>
      </w:r>
      <w:r w:rsidR="00041841">
        <w:rPr>
          <w:rFonts w:ascii="Arial" w:hAnsi="Arial" w:cs="Arial"/>
          <w:b/>
          <w:sz w:val="20"/>
        </w:rPr>
        <w:t>.1</w:t>
      </w:r>
      <w:r>
        <w:rPr>
          <w:rFonts w:ascii="Arial" w:hAnsi="Arial" w:cs="Arial"/>
          <w:b/>
          <w:sz w:val="20"/>
        </w:rPr>
        <w:tab/>
        <w:t>Councillor vacancy</w:t>
      </w:r>
      <w:r w:rsidR="00867B24">
        <w:rPr>
          <w:rFonts w:ascii="Arial" w:hAnsi="Arial" w:cs="Arial"/>
          <w:b/>
          <w:sz w:val="20"/>
        </w:rPr>
        <w:t xml:space="preserve"> x 2</w:t>
      </w:r>
    </w:p>
    <w:p w14:paraId="15887E25" w14:textId="32309171" w:rsidR="00331F36" w:rsidRDefault="00C06081" w:rsidP="006F6993">
      <w:pPr>
        <w:ind w:left="1440"/>
        <w:rPr>
          <w:rFonts w:ascii="Arial" w:hAnsi="Arial" w:cs="Arial"/>
          <w:sz w:val="20"/>
        </w:rPr>
      </w:pPr>
      <w:r>
        <w:rPr>
          <w:rFonts w:ascii="Arial" w:hAnsi="Arial" w:cs="Arial"/>
          <w:sz w:val="20"/>
        </w:rPr>
        <w:t>Interviews of the three applicants for the two Parish Cllr vacancies will take place during the coming month. Co-option to take place at the May meeting.</w:t>
      </w:r>
    </w:p>
    <w:p w14:paraId="1139AED6" w14:textId="77777777" w:rsidR="00C60FA7" w:rsidRDefault="00C60FA7" w:rsidP="006F6993">
      <w:pPr>
        <w:ind w:left="1440"/>
        <w:rPr>
          <w:rFonts w:ascii="Arial" w:hAnsi="Arial" w:cs="Arial"/>
          <w:sz w:val="20"/>
        </w:rPr>
      </w:pPr>
    </w:p>
    <w:p w14:paraId="26CEC110" w14:textId="6C607DF3"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w:t>
      </w:r>
      <w:r w:rsidR="00331F36">
        <w:rPr>
          <w:rFonts w:ascii="Arial" w:hAnsi="Arial" w:cs="Arial"/>
          <w:b/>
          <w:sz w:val="20"/>
        </w:rPr>
        <w:t>59</w:t>
      </w:r>
      <w:r>
        <w:rPr>
          <w:rFonts w:ascii="Arial" w:hAnsi="Arial" w:cs="Arial"/>
          <w:b/>
          <w:sz w:val="20"/>
        </w:rPr>
        <w:tab/>
      </w:r>
      <w:r w:rsidR="008C050D" w:rsidRPr="00B43ECC">
        <w:rPr>
          <w:rFonts w:ascii="Arial" w:hAnsi="Arial" w:cs="Arial"/>
          <w:b/>
          <w:sz w:val="20"/>
        </w:rPr>
        <w:t>Minutes</w:t>
      </w:r>
    </w:p>
    <w:p w14:paraId="64D13BE8" w14:textId="7B0FD710"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C267D4">
        <w:rPr>
          <w:rFonts w:ascii="Arial" w:hAnsi="Arial" w:cs="Arial"/>
          <w:sz w:val="20"/>
        </w:rPr>
        <w:t>11</w:t>
      </w:r>
      <w:r w:rsidR="00C267D4" w:rsidRPr="00C267D4">
        <w:rPr>
          <w:rFonts w:ascii="Arial" w:hAnsi="Arial" w:cs="Arial"/>
          <w:sz w:val="20"/>
          <w:vertAlign w:val="superscript"/>
        </w:rPr>
        <w:t>th</w:t>
      </w:r>
      <w:r w:rsidR="00C267D4">
        <w:rPr>
          <w:rFonts w:ascii="Arial" w:hAnsi="Arial" w:cs="Arial"/>
          <w:sz w:val="20"/>
        </w:rPr>
        <w:t xml:space="preserve"> March</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331F36">
        <w:rPr>
          <w:rFonts w:ascii="Arial" w:hAnsi="Arial" w:cs="Arial"/>
          <w:sz w:val="20"/>
        </w:rPr>
        <w:t>Ellis</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331F36">
        <w:rPr>
          <w:rFonts w:ascii="Arial" w:hAnsi="Arial" w:cs="Arial"/>
          <w:sz w:val="20"/>
        </w:rPr>
        <w:t>Nethersole</w:t>
      </w:r>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3E75280C" w:rsidR="005C7AAC" w:rsidRPr="00B43ECC" w:rsidRDefault="003224E7" w:rsidP="005C7AAC">
      <w:pPr>
        <w:ind w:left="720" w:hanging="720"/>
        <w:rPr>
          <w:rFonts w:ascii="Arial" w:hAnsi="Arial" w:cs="Arial"/>
          <w:b/>
          <w:sz w:val="20"/>
        </w:rPr>
      </w:pPr>
      <w:r>
        <w:rPr>
          <w:rFonts w:ascii="Arial" w:hAnsi="Arial" w:cs="Arial"/>
          <w:b/>
          <w:sz w:val="20"/>
        </w:rPr>
        <w:t>7</w:t>
      </w:r>
      <w:r w:rsidR="0061472C">
        <w:rPr>
          <w:rFonts w:ascii="Arial" w:hAnsi="Arial" w:cs="Arial"/>
          <w:b/>
          <w:sz w:val="20"/>
        </w:rPr>
        <w:t>2</w:t>
      </w:r>
      <w:r w:rsidR="006842FD">
        <w:rPr>
          <w:rFonts w:ascii="Arial" w:hAnsi="Arial" w:cs="Arial"/>
          <w:b/>
          <w:sz w:val="20"/>
        </w:rPr>
        <w:t>60</w:t>
      </w:r>
      <w:r w:rsidR="005C7AAC" w:rsidRPr="00B43ECC">
        <w:rPr>
          <w:rFonts w:ascii="Arial" w:hAnsi="Arial" w:cs="Arial"/>
          <w:b/>
          <w:sz w:val="20"/>
        </w:rPr>
        <w:tab/>
        <w:t>Declaration of interests</w:t>
      </w:r>
    </w:p>
    <w:p w14:paraId="4F614DD5" w14:textId="77777777" w:rsidR="006842FD" w:rsidRDefault="006842FD" w:rsidP="005C7AAC">
      <w:pPr>
        <w:ind w:left="720"/>
        <w:rPr>
          <w:rFonts w:ascii="Arial" w:hAnsi="Arial" w:cs="Arial"/>
          <w:sz w:val="20"/>
        </w:rPr>
      </w:pPr>
      <w:r>
        <w:rPr>
          <w:rFonts w:ascii="Arial" w:hAnsi="Arial" w:cs="Arial"/>
          <w:sz w:val="20"/>
        </w:rPr>
        <w:t>There were no declarations of interest.</w:t>
      </w:r>
    </w:p>
    <w:p w14:paraId="16761BF9" w14:textId="77777777" w:rsidR="00041841" w:rsidRDefault="00041841" w:rsidP="005C7AAC">
      <w:pPr>
        <w:ind w:left="720"/>
        <w:rPr>
          <w:rFonts w:ascii="Arial" w:hAnsi="Arial" w:cs="Arial"/>
          <w:sz w:val="20"/>
        </w:rPr>
      </w:pPr>
    </w:p>
    <w:p w14:paraId="3D2B29A5" w14:textId="187342E1" w:rsidR="008C050D" w:rsidRPr="00B43ECC" w:rsidRDefault="003224E7" w:rsidP="008C050D">
      <w:pPr>
        <w:rPr>
          <w:rFonts w:ascii="Arial" w:hAnsi="Arial" w:cs="Arial"/>
          <w:b/>
          <w:sz w:val="20"/>
        </w:rPr>
      </w:pPr>
      <w:r>
        <w:rPr>
          <w:rFonts w:ascii="Arial" w:hAnsi="Arial" w:cs="Arial"/>
          <w:b/>
          <w:sz w:val="20"/>
        </w:rPr>
        <w:t>7</w:t>
      </w:r>
      <w:r w:rsidR="0061472C">
        <w:rPr>
          <w:rFonts w:ascii="Arial" w:hAnsi="Arial" w:cs="Arial"/>
          <w:b/>
          <w:sz w:val="20"/>
        </w:rPr>
        <w:t>2</w:t>
      </w:r>
      <w:r w:rsidR="006842FD">
        <w:rPr>
          <w:rFonts w:ascii="Arial" w:hAnsi="Arial" w:cs="Arial"/>
          <w:b/>
          <w:sz w:val="20"/>
        </w:rPr>
        <w:t>61</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64DB6012" w:rsidR="008C050D" w:rsidRPr="00B43ECC" w:rsidRDefault="00FF4663" w:rsidP="008C050D">
      <w:pPr>
        <w:rPr>
          <w:rFonts w:ascii="Arial" w:hAnsi="Arial" w:cs="Arial"/>
          <w:b/>
          <w:sz w:val="20"/>
        </w:rPr>
      </w:pPr>
      <w:r>
        <w:rPr>
          <w:rFonts w:ascii="Arial" w:hAnsi="Arial" w:cs="Arial"/>
          <w:b/>
          <w:sz w:val="20"/>
        </w:rPr>
        <w:t>7</w:t>
      </w:r>
      <w:r w:rsidR="0061472C">
        <w:rPr>
          <w:rFonts w:ascii="Arial" w:hAnsi="Arial" w:cs="Arial"/>
          <w:b/>
          <w:sz w:val="20"/>
        </w:rPr>
        <w:t>2</w:t>
      </w:r>
      <w:r w:rsidR="006842FD">
        <w:rPr>
          <w:rFonts w:ascii="Arial" w:hAnsi="Arial" w:cs="Arial"/>
          <w:b/>
          <w:sz w:val="20"/>
        </w:rPr>
        <w:t>62</w:t>
      </w:r>
      <w:r>
        <w:rPr>
          <w:rFonts w:ascii="Arial" w:hAnsi="Arial" w:cs="Arial"/>
          <w:b/>
          <w:sz w:val="20"/>
        </w:rPr>
        <w:tab/>
      </w:r>
      <w:r w:rsidR="008C050D" w:rsidRPr="00B43ECC">
        <w:rPr>
          <w:rFonts w:ascii="Arial" w:hAnsi="Arial" w:cs="Arial"/>
          <w:b/>
          <w:sz w:val="20"/>
        </w:rPr>
        <w:t>Reports and representations</w:t>
      </w:r>
    </w:p>
    <w:p w14:paraId="0D2F6D4F" w14:textId="65D30169" w:rsidR="00FE2AC4" w:rsidRDefault="00C86CDB"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sidRPr="00FB5C47">
        <w:rPr>
          <w:rFonts w:ascii="Arial" w:hAnsi="Arial" w:cs="Arial"/>
          <w:sz w:val="20"/>
        </w:rPr>
        <w:t>Central Beds Councillor J Jamieson</w:t>
      </w:r>
      <w:r w:rsidR="0058516D">
        <w:rPr>
          <w:rFonts w:ascii="Arial" w:hAnsi="Arial" w:cs="Arial"/>
          <w:sz w:val="20"/>
        </w:rPr>
        <w:t xml:space="preserve"> was not present.</w:t>
      </w:r>
    </w:p>
    <w:p w14:paraId="6CA444F8" w14:textId="77777777" w:rsidR="00302A63" w:rsidRDefault="00302A63" w:rsidP="008C050D">
      <w:pPr>
        <w:rPr>
          <w:rFonts w:ascii="Arial" w:hAnsi="Arial" w:cs="Arial"/>
          <w:b/>
          <w:sz w:val="20"/>
        </w:rPr>
      </w:pPr>
    </w:p>
    <w:p w14:paraId="526991CF" w14:textId="75FE8A10" w:rsidR="0067576D" w:rsidRDefault="003224E7" w:rsidP="008C050D">
      <w:pPr>
        <w:rPr>
          <w:rFonts w:ascii="Arial" w:hAnsi="Arial" w:cs="Arial"/>
          <w:b/>
          <w:sz w:val="20"/>
        </w:rPr>
      </w:pPr>
      <w:r>
        <w:rPr>
          <w:rFonts w:ascii="Arial" w:hAnsi="Arial" w:cs="Arial"/>
          <w:b/>
          <w:sz w:val="20"/>
        </w:rPr>
        <w:t>7</w:t>
      </w:r>
      <w:r w:rsidR="00A11726">
        <w:rPr>
          <w:rFonts w:ascii="Arial" w:hAnsi="Arial" w:cs="Arial"/>
          <w:b/>
          <w:sz w:val="20"/>
        </w:rPr>
        <w:t>2</w:t>
      </w:r>
      <w:r w:rsidR="006842FD">
        <w:rPr>
          <w:rFonts w:ascii="Arial" w:hAnsi="Arial" w:cs="Arial"/>
          <w:b/>
          <w:sz w:val="20"/>
        </w:rPr>
        <w:t>63</w:t>
      </w:r>
      <w:r w:rsidR="0067576D" w:rsidRPr="00B43ECC">
        <w:rPr>
          <w:rFonts w:ascii="Arial" w:hAnsi="Arial" w:cs="Arial"/>
          <w:b/>
          <w:sz w:val="20"/>
        </w:rPr>
        <w:tab/>
        <w:t>Public Participati</w:t>
      </w:r>
      <w:r w:rsidR="002A7313">
        <w:rPr>
          <w:rFonts w:ascii="Arial" w:hAnsi="Arial" w:cs="Arial"/>
          <w:b/>
          <w:sz w:val="20"/>
        </w:rPr>
        <w:t>on</w:t>
      </w:r>
    </w:p>
    <w:p w14:paraId="147A0A4F" w14:textId="77777777" w:rsidR="006842FD" w:rsidRDefault="006842FD" w:rsidP="004C4AD2">
      <w:pPr>
        <w:ind w:left="720"/>
        <w:rPr>
          <w:rFonts w:ascii="Arial" w:hAnsi="Arial" w:cs="Arial"/>
          <w:bCs/>
          <w:sz w:val="20"/>
        </w:rPr>
      </w:pPr>
      <w:r>
        <w:rPr>
          <w:rFonts w:ascii="Arial" w:hAnsi="Arial" w:cs="Arial"/>
          <w:bCs/>
          <w:sz w:val="20"/>
        </w:rPr>
        <w:t>There were no comments by members of the public.</w:t>
      </w:r>
    </w:p>
    <w:p w14:paraId="6215A4B3" w14:textId="77777777" w:rsidR="005E5513" w:rsidRDefault="005E5513" w:rsidP="004C4AD2">
      <w:pPr>
        <w:ind w:left="720"/>
        <w:rPr>
          <w:rFonts w:ascii="Arial" w:hAnsi="Arial" w:cs="Arial"/>
          <w:bCs/>
          <w:sz w:val="20"/>
        </w:rPr>
      </w:pPr>
    </w:p>
    <w:p w14:paraId="55020594" w14:textId="1C49E417" w:rsidR="00A659C7" w:rsidRPr="00B43ECC" w:rsidRDefault="003224E7" w:rsidP="00A659C7">
      <w:pPr>
        <w:jc w:val="both"/>
        <w:rPr>
          <w:rFonts w:ascii="Arial" w:hAnsi="Arial" w:cs="Arial"/>
          <w:b/>
          <w:sz w:val="20"/>
        </w:rPr>
      </w:pPr>
      <w:r>
        <w:rPr>
          <w:rFonts w:ascii="Arial" w:hAnsi="Arial" w:cs="Arial"/>
          <w:b/>
          <w:sz w:val="20"/>
        </w:rPr>
        <w:t>7</w:t>
      </w:r>
      <w:r w:rsidR="001C3A7F">
        <w:rPr>
          <w:rFonts w:ascii="Arial" w:hAnsi="Arial" w:cs="Arial"/>
          <w:b/>
          <w:sz w:val="20"/>
        </w:rPr>
        <w:t>2</w:t>
      </w:r>
      <w:r w:rsidR="007568EB">
        <w:rPr>
          <w:rFonts w:ascii="Arial" w:hAnsi="Arial" w:cs="Arial"/>
          <w:b/>
          <w:sz w:val="20"/>
        </w:rPr>
        <w:t>64</w:t>
      </w:r>
      <w:r w:rsidR="007F38DD" w:rsidRPr="00B43ECC">
        <w:rPr>
          <w:rFonts w:ascii="Arial" w:hAnsi="Arial" w:cs="Arial"/>
          <w:b/>
          <w:sz w:val="20"/>
        </w:rPr>
        <w:tab/>
        <w:t>Finance</w:t>
      </w:r>
    </w:p>
    <w:p w14:paraId="499CD66E" w14:textId="0ADD84D7" w:rsidR="00E82130" w:rsidRDefault="00095E0B" w:rsidP="00C04E50">
      <w:pPr>
        <w:ind w:firstLine="720"/>
        <w:rPr>
          <w:rFonts w:ascii="Arial" w:hAnsi="Arial" w:cs="Arial"/>
          <w:sz w:val="20"/>
        </w:rPr>
      </w:pPr>
      <w:r>
        <w:rPr>
          <w:rFonts w:ascii="Arial" w:hAnsi="Arial" w:cs="Arial"/>
          <w:sz w:val="20"/>
        </w:rPr>
        <w:t>7</w:t>
      </w:r>
      <w:r w:rsidR="001C3A7F">
        <w:rPr>
          <w:rFonts w:ascii="Arial" w:hAnsi="Arial" w:cs="Arial"/>
          <w:sz w:val="20"/>
        </w:rPr>
        <w:t>2</w:t>
      </w:r>
      <w:r w:rsidR="007568EB">
        <w:rPr>
          <w:rFonts w:ascii="Arial" w:hAnsi="Arial" w:cs="Arial"/>
          <w:sz w:val="20"/>
        </w:rPr>
        <w:t>64</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44556407"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C06081">
        <w:rPr>
          <w:rFonts w:ascii="Arial" w:hAnsi="Arial" w:cs="Arial"/>
          <w:sz w:val="20"/>
        </w:rPr>
        <w:t>finance</w:t>
      </w:r>
      <w:r w:rsidR="0073752B">
        <w:rPr>
          <w:rFonts w:ascii="Arial" w:hAnsi="Arial" w:cs="Arial"/>
          <w:sz w:val="20"/>
        </w:rPr>
        <w:t xml:space="preserve">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p w14:paraId="7CEB7BFE" w14:textId="6F3DD131" w:rsidR="00712D4F" w:rsidRDefault="00712D4F" w:rsidP="006F3F7F">
      <w:pPr>
        <w:ind w:left="144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7568EB" w:rsidRPr="003D3AA2" w14:paraId="0B853FD6" w14:textId="77777777" w:rsidTr="00A23DD9">
        <w:tc>
          <w:tcPr>
            <w:tcW w:w="6521" w:type="dxa"/>
            <w:shd w:val="clear" w:color="auto" w:fill="auto"/>
          </w:tcPr>
          <w:p w14:paraId="747E4C65" w14:textId="77777777" w:rsidR="007568EB" w:rsidRPr="003D3AA2" w:rsidRDefault="007568EB" w:rsidP="00A23DD9">
            <w:pPr>
              <w:rPr>
                <w:rFonts w:ascii="Arial" w:hAnsi="Arial" w:cs="Arial"/>
                <w:b/>
                <w:sz w:val="20"/>
              </w:rPr>
            </w:pPr>
          </w:p>
        </w:tc>
        <w:tc>
          <w:tcPr>
            <w:tcW w:w="1984" w:type="dxa"/>
            <w:shd w:val="clear" w:color="auto" w:fill="auto"/>
          </w:tcPr>
          <w:p w14:paraId="2C45C437" w14:textId="77777777" w:rsidR="007568EB" w:rsidRPr="003D3AA2" w:rsidRDefault="007568EB" w:rsidP="00A23DD9">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7568EB" w:rsidRPr="003D3AA2" w14:paraId="7967A642" w14:textId="77777777" w:rsidTr="00A23DD9">
        <w:tc>
          <w:tcPr>
            <w:tcW w:w="6521" w:type="dxa"/>
            <w:shd w:val="clear" w:color="auto" w:fill="auto"/>
          </w:tcPr>
          <w:p w14:paraId="11EE9DA8" w14:textId="77777777" w:rsidR="007568EB" w:rsidRPr="003D3AA2" w:rsidRDefault="007568EB" w:rsidP="00A23DD9">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0A22F041" w14:textId="77777777" w:rsidR="007568EB" w:rsidRPr="002C47BC" w:rsidRDefault="007568EB" w:rsidP="00A23DD9">
            <w:pPr>
              <w:jc w:val="right"/>
              <w:rPr>
                <w:rFonts w:ascii="Arial" w:hAnsi="Arial" w:cs="Arial"/>
                <w:color w:val="000000"/>
                <w:sz w:val="20"/>
              </w:rPr>
            </w:pPr>
            <w:r>
              <w:rPr>
                <w:rFonts w:ascii="Arial" w:hAnsi="Arial" w:cs="Arial"/>
                <w:color w:val="000000"/>
                <w:sz w:val="20"/>
              </w:rPr>
              <w:t>27,917.68</w:t>
            </w:r>
          </w:p>
        </w:tc>
      </w:tr>
      <w:tr w:rsidR="007568EB" w:rsidRPr="00A4799F" w14:paraId="6896D6E9" w14:textId="77777777" w:rsidTr="00A23DD9">
        <w:tc>
          <w:tcPr>
            <w:tcW w:w="6521" w:type="dxa"/>
            <w:shd w:val="clear" w:color="auto" w:fill="auto"/>
          </w:tcPr>
          <w:p w14:paraId="1862181B" w14:textId="77777777" w:rsidR="007568EB" w:rsidRPr="00A4799F" w:rsidRDefault="007568EB" w:rsidP="00A23DD9">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06438D78" w14:textId="77777777" w:rsidR="007568EB" w:rsidRPr="00A4799F" w:rsidRDefault="007568EB" w:rsidP="00A23DD9">
            <w:pPr>
              <w:jc w:val="right"/>
              <w:rPr>
                <w:rFonts w:ascii="Arial" w:hAnsi="Arial" w:cs="Arial"/>
                <w:color w:val="000000" w:themeColor="text1"/>
                <w:sz w:val="20"/>
              </w:rPr>
            </w:pPr>
            <w:r>
              <w:rPr>
                <w:rFonts w:ascii="Arial" w:hAnsi="Arial" w:cs="Arial"/>
                <w:color w:val="000000" w:themeColor="text1"/>
                <w:sz w:val="20"/>
              </w:rPr>
              <w:t>85,924.55</w:t>
            </w:r>
          </w:p>
        </w:tc>
      </w:tr>
      <w:tr w:rsidR="007568EB" w:rsidRPr="00421077" w14:paraId="72001584" w14:textId="77777777" w:rsidTr="00A23DD9">
        <w:tc>
          <w:tcPr>
            <w:tcW w:w="6521" w:type="dxa"/>
            <w:shd w:val="clear" w:color="auto" w:fill="auto"/>
          </w:tcPr>
          <w:p w14:paraId="7DBF89D3" w14:textId="77777777" w:rsidR="007568EB" w:rsidRPr="00421077" w:rsidRDefault="007568EB" w:rsidP="00A23DD9">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3817540C" w14:textId="77777777" w:rsidR="007568EB" w:rsidRPr="00421077" w:rsidRDefault="007568EB" w:rsidP="00A23DD9">
            <w:pPr>
              <w:jc w:val="right"/>
              <w:rPr>
                <w:rFonts w:ascii="Arial" w:hAnsi="Arial" w:cs="Arial"/>
                <w:b/>
                <w:color w:val="000000" w:themeColor="text1"/>
                <w:sz w:val="20"/>
              </w:rPr>
            </w:pPr>
            <w:r>
              <w:rPr>
                <w:rFonts w:ascii="Arial" w:hAnsi="Arial" w:cs="Arial"/>
                <w:b/>
                <w:color w:val="000000" w:themeColor="text1"/>
                <w:sz w:val="20"/>
              </w:rPr>
              <w:t>113,842.23</w:t>
            </w:r>
          </w:p>
        </w:tc>
      </w:tr>
    </w:tbl>
    <w:p w14:paraId="318F41A2" w14:textId="5FD5AF01" w:rsidR="007568EB" w:rsidRDefault="007568EB" w:rsidP="006F3F7F">
      <w:pPr>
        <w:ind w:left="1440"/>
        <w:rPr>
          <w:rFonts w:ascii="Arial" w:hAnsi="Arial" w:cs="Arial"/>
          <w:sz w:val="20"/>
        </w:rPr>
      </w:pPr>
    </w:p>
    <w:p w14:paraId="573B2315" w14:textId="76E24FBD" w:rsidR="00B00A5E" w:rsidRDefault="00095E0B" w:rsidP="00C04E50">
      <w:pPr>
        <w:ind w:firstLine="720"/>
        <w:rPr>
          <w:rFonts w:ascii="Arial" w:hAnsi="Arial" w:cs="Arial"/>
          <w:sz w:val="20"/>
        </w:rPr>
      </w:pPr>
      <w:r>
        <w:rPr>
          <w:rFonts w:ascii="Arial" w:hAnsi="Arial" w:cs="Arial"/>
          <w:sz w:val="20"/>
        </w:rPr>
        <w:t>7</w:t>
      </w:r>
      <w:r w:rsidR="00495474">
        <w:rPr>
          <w:rFonts w:ascii="Arial" w:hAnsi="Arial" w:cs="Arial"/>
          <w:sz w:val="20"/>
        </w:rPr>
        <w:t>2</w:t>
      </w:r>
      <w:r w:rsidR="007568EB">
        <w:rPr>
          <w:rFonts w:ascii="Arial" w:hAnsi="Arial" w:cs="Arial"/>
          <w:sz w:val="20"/>
        </w:rPr>
        <w:t>64</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7568EB">
        <w:rPr>
          <w:rFonts w:ascii="Arial" w:hAnsi="Arial" w:cs="Arial"/>
          <w:sz w:val="20"/>
        </w:rPr>
        <w:t>Rogerson</w:t>
      </w:r>
      <w:r w:rsidR="00B64928">
        <w:rPr>
          <w:rFonts w:ascii="Arial" w:hAnsi="Arial" w:cs="Arial"/>
          <w:sz w:val="20"/>
        </w:rPr>
        <w:t xml:space="preserve"> </w:t>
      </w:r>
      <w:r w:rsidR="00C04E50">
        <w:rPr>
          <w:rFonts w:ascii="Arial" w:hAnsi="Arial" w:cs="Arial"/>
          <w:sz w:val="20"/>
        </w:rPr>
        <w:t xml:space="preserve">proposed, seconded by Cllr </w:t>
      </w:r>
      <w:r w:rsidR="007568EB">
        <w:rPr>
          <w:rFonts w:ascii="Arial" w:hAnsi="Arial" w:cs="Arial"/>
          <w:sz w:val="20"/>
        </w:rPr>
        <w:t>Bhasin</w:t>
      </w:r>
      <w:r w:rsidR="00C04E50">
        <w:rPr>
          <w:rFonts w:ascii="Arial" w:hAnsi="Arial" w:cs="Arial"/>
          <w:sz w:val="20"/>
        </w:rPr>
        <w:t xml:space="preserve"> the following payments, agreed by all:</w:t>
      </w:r>
    </w:p>
    <w:p w14:paraId="23ED8289" w14:textId="77777777" w:rsidR="007568EB" w:rsidRDefault="007568EB" w:rsidP="007568EB">
      <w:pPr>
        <w:ind w:firstLine="720"/>
        <w:rPr>
          <w:rFonts w:ascii="Arial" w:hAnsi="Arial" w:cs="Arial"/>
          <w:sz w:val="20"/>
        </w:rPr>
      </w:pPr>
      <w:bookmarkStart w:id="0" w:name="_Hlk27930563"/>
    </w:p>
    <w:tbl>
      <w:tblPr>
        <w:tblpPr w:leftFromText="180" w:rightFromText="180" w:vertAnchor="text" w:tblpX="847" w:tblpY="1"/>
        <w:tblOverlap w:val="neve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821"/>
        <w:gridCol w:w="1768"/>
      </w:tblGrid>
      <w:tr w:rsidR="007568EB" w:rsidRPr="00CC7EBE" w14:paraId="71208FE0" w14:textId="77777777" w:rsidTr="00A23DD9">
        <w:tc>
          <w:tcPr>
            <w:tcW w:w="1803" w:type="dxa"/>
            <w:shd w:val="clear" w:color="auto" w:fill="auto"/>
          </w:tcPr>
          <w:p w14:paraId="69B58D98" w14:textId="77777777" w:rsidR="007568EB" w:rsidRPr="00693107" w:rsidRDefault="007568EB" w:rsidP="00A23DD9">
            <w:pPr>
              <w:rPr>
                <w:rFonts w:ascii="Arial" w:hAnsi="Arial" w:cs="Arial"/>
                <w:b/>
                <w:sz w:val="20"/>
              </w:rPr>
            </w:pPr>
            <w:r w:rsidRPr="00693107">
              <w:rPr>
                <w:rFonts w:ascii="Arial" w:hAnsi="Arial" w:cs="Arial"/>
                <w:b/>
                <w:sz w:val="20"/>
              </w:rPr>
              <w:t>Cheque Number</w:t>
            </w:r>
          </w:p>
        </w:tc>
        <w:tc>
          <w:tcPr>
            <w:tcW w:w="4821" w:type="dxa"/>
            <w:shd w:val="clear" w:color="auto" w:fill="auto"/>
          </w:tcPr>
          <w:p w14:paraId="7505F986" w14:textId="77777777" w:rsidR="007568EB" w:rsidRPr="00693107" w:rsidRDefault="007568EB" w:rsidP="00A23DD9">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01428CCF" w14:textId="77777777" w:rsidR="007568EB" w:rsidRPr="00693107" w:rsidRDefault="007568EB" w:rsidP="00A23DD9">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7568EB" w14:paraId="6A0526A1" w14:textId="77777777" w:rsidTr="00A23DD9">
        <w:tc>
          <w:tcPr>
            <w:tcW w:w="1803" w:type="dxa"/>
            <w:shd w:val="clear" w:color="auto" w:fill="auto"/>
          </w:tcPr>
          <w:p w14:paraId="093C8ACD" w14:textId="77777777" w:rsidR="007568EB" w:rsidRDefault="007568EB" w:rsidP="00A23DD9">
            <w:pPr>
              <w:jc w:val="center"/>
              <w:rPr>
                <w:rFonts w:ascii="Arial" w:hAnsi="Arial" w:cs="Arial"/>
                <w:sz w:val="20"/>
              </w:rPr>
            </w:pPr>
            <w:r>
              <w:rPr>
                <w:rFonts w:ascii="Arial" w:hAnsi="Arial" w:cs="Arial"/>
                <w:sz w:val="20"/>
              </w:rPr>
              <w:t>000343</w:t>
            </w:r>
          </w:p>
        </w:tc>
        <w:tc>
          <w:tcPr>
            <w:tcW w:w="4821" w:type="dxa"/>
            <w:shd w:val="clear" w:color="auto" w:fill="auto"/>
          </w:tcPr>
          <w:p w14:paraId="72A5943D" w14:textId="77777777" w:rsidR="007568EB" w:rsidRDefault="007568EB" w:rsidP="00A23DD9">
            <w:pPr>
              <w:tabs>
                <w:tab w:val="left" w:pos="2760"/>
              </w:tabs>
              <w:rPr>
                <w:rFonts w:ascii="Arial" w:hAnsi="Arial" w:cs="Arial"/>
                <w:sz w:val="20"/>
              </w:rPr>
            </w:pPr>
            <w:r>
              <w:rPr>
                <w:rFonts w:ascii="Arial" w:hAnsi="Arial" w:cs="Arial"/>
                <w:sz w:val="20"/>
              </w:rPr>
              <w:t>Clerk – salary</w:t>
            </w:r>
          </w:p>
        </w:tc>
        <w:tc>
          <w:tcPr>
            <w:tcW w:w="1768" w:type="dxa"/>
            <w:shd w:val="clear" w:color="auto" w:fill="auto"/>
          </w:tcPr>
          <w:p w14:paraId="5534EA16" w14:textId="77777777" w:rsidR="007568EB" w:rsidRDefault="007568EB" w:rsidP="00A23DD9">
            <w:pPr>
              <w:jc w:val="right"/>
              <w:rPr>
                <w:rFonts w:ascii="Arial" w:hAnsi="Arial" w:cs="Arial"/>
                <w:sz w:val="20"/>
              </w:rPr>
            </w:pPr>
            <w:r>
              <w:rPr>
                <w:rFonts w:ascii="Arial" w:hAnsi="Arial" w:cs="Arial"/>
                <w:sz w:val="20"/>
              </w:rPr>
              <w:t>454.16</w:t>
            </w:r>
          </w:p>
        </w:tc>
      </w:tr>
      <w:tr w:rsidR="007568EB" w14:paraId="34A310B0" w14:textId="77777777" w:rsidTr="00A23DD9">
        <w:tc>
          <w:tcPr>
            <w:tcW w:w="1803" w:type="dxa"/>
            <w:shd w:val="clear" w:color="auto" w:fill="auto"/>
          </w:tcPr>
          <w:p w14:paraId="62A7EA1E" w14:textId="77777777" w:rsidR="007568EB" w:rsidRDefault="007568EB" w:rsidP="00A23DD9">
            <w:pPr>
              <w:jc w:val="center"/>
              <w:rPr>
                <w:rFonts w:ascii="Arial" w:hAnsi="Arial" w:cs="Arial"/>
                <w:sz w:val="20"/>
              </w:rPr>
            </w:pPr>
            <w:r>
              <w:rPr>
                <w:rFonts w:ascii="Arial" w:hAnsi="Arial" w:cs="Arial"/>
                <w:sz w:val="20"/>
              </w:rPr>
              <w:t>000343</w:t>
            </w:r>
          </w:p>
        </w:tc>
        <w:tc>
          <w:tcPr>
            <w:tcW w:w="4821" w:type="dxa"/>
            <w:shd w:val="clear" w:color="auto" w:fill="auto"/>
          </w:tcPr>
          <w:p w14:paraId="5ECD75DC" w14:textId="77777777" w:rsidR="007568EB" w:rsidRDefault="007568EB" w:rsidP="00A23DD9">
            <w:pPr>
              <w:tabs>
                <w:tab w:val="left" w:pos="2760"/>
              </w:tabs>
              <w:rPr>
                <w:rFonts w:ascii="Arial" w:hAnsi="Arial" w:cs="Arial"/>
                <w:sz w:val="20"/>
              </w:rPr>
            </w:pPr>
            <w:r>
              <w:rPr>
                <w:rFonts w:ascii="Arial" w:hAnsi="Arial" w:cs="Arial"/>
                <w:sz w:val="20"/>
              </w:rPr>
              <w:t>Clerk – overtime website 6 hours</w:t>
            </w:r>
          </w:p>
        </w:tc>
        <w:tc>
          <w:tcPr>
            <w:tcW w:w="1768" w:type="dxa"/>
            <w:shd w:val="clear" w:color="auto" w:fill="auto"/>
          </w:tcPr>
          <w:p w14:paraId="0B2F6785" w14:textId="77777777" w:rsidR="007568EB" w:rsidRDefault="007568EB" w:rsidP="00A23DD9">
            <w:pPr>
              <w:jc w:val="right"/>
              <w:rPr>
                <w:rFonts w:ascii="Arial" w:hAnsi="Arial" w:cs="Arial"/>
                <w:sz w:val="20"/>
              </w:rPr>
            </w:pPr>
            <w:r>
              <w:rPr>
                <w:rFonts w:ascii="Arial" w:hAnsi="Arial" w:cs="Arial"/>
                <w:sz w:val="20"/>
              </w:rPr>
              <w:t>82.02</w:t>
            </w:r>
          </w:p>
        </w:tc>
      </w:tr>
      <w:tr w:rsidR="007568EB" w14:paraId="13260C91" w14:textId="77777777" w:rsidTr="00A23DD9">
        <w:tc>
          <w:tcPr>
            <w:tcW w:w="1803" w:type="dxa"/>
            <w:shd w:val="clear" w:color="auto" w:fill="auto"/>
          </w:tcPr>
          <w:p w14:paraId="6EC412B1" w14:textId="77777777" w:rsidR="007568EB" w:rsidRDefault="007568EB" w:rsidP="00A23DD9">
            <w:pPr>
              <w:jc w:val="center"/>
              <w:rPr>
                <w:rFonts w:ascii="Arial" w:hAnsi="Arial" w:cs="Arial"/>
                <w:sz w:val="20"/>
              </w:rPr>
            </w:pPr>
            <w:r>
              <w:rPr>
                <w:rFonts w:ascii="Arial" w:hAnsi="Arial" w:cs="Arial"/>
                <w:sz w:val="20"/>
              </w:rPr>
              <w:t>000343</w:t>
            </w:r>
          </w:p>
        </w:tc>
        <w:tc>
          <w:tcPr>
            <w:tcW w:w="4821" w:type="dxa"/>
            <w:shd w:val="clear" w:color="auto" w:fill="auto"/>
          </w:tcPr>
          <w:p w14:paraId="730DF992" w14:textId="77777777" w:rsidR="007568EB" w:rsidRDefault="007568EB" w:rsidP="00A23DD9">
            <w:pPr>
              <w:rPr>
                <w:rFonts w:ascii="Arial" w:hAnsi="Arial" w:cs="Arial"/>
                <w:sz w:val="20"/>
              </w:rPr>
            </w:pPr>
            <w:r>
              <w:rPr>
                <w:rFonts w:ascii="Arial" w:hAnsi="Arial" w:cs="Arial"/>
                <w:sz w:val="20"/>
              </w:rPr>
              <w:t>Clerk – expenses</w:t>
            </w:r>
          </w:p>
        </w:tc>
        <w:tc>
          <w:tcPr>
            <w:tcW w:w="1768" w:type="dxa"/>
            <w:shd w:val="clear" w:color="auto" w:fill="auto"/>
          </w:tcPr>
          <w:p w14:paraId="7A2C5E2E" w14:textId="77777777" w:rsidR="007568EB" w:rsidRDefault="007568EB" w:rsidP="00A23DD9">
            <w:pPr>
              <w:jc w:val="right"/>
              <w:rPr>
                <w:rFonts w:ascii="Arial" w:hAnsi="Arial" w:cs="Arial"/>
                <w:sz w:val="20"/>
              </w:rPr>
            </w:pPr>
            <w:r>
              <w:rPr>
                <w:rFonts w:ascii="Arial" w:hAnsi="Arial" w:cs="Arial"/>
                <w:sz w:val="20"/>
              </w:rPr>
              <w:t>30.54</w:t>
            </w:r>
          </w:p>
        </w:tc>
      </w:tr>
      <w:tr w:rsidR="007568EB" w14:paraId="6826300E" w14:textId="77777777" w:rsidTr="00A23DD9">
        <w:tc>
          <w:tcPr>
            <w:tcW w:w="1803" w:type="dxa"/>
            <w:shd w:val="clear" w:color="auto" w:fill="auto"/>
          </w:tcPr>
          <w:p w14:paraId="35BCC1E9" w14:textId="77777777" w:rsidR="007568EB" w:rsidRDefault="007568EB" w:rsidP="00A23DD9">
            <w:pPr>
              <w:jc w:val="center"/>
              <w:rPr>
                <w:rFonts w:ascii="Arial" w:hAnsi="Arial" w:cs="Arial"/>
                <w:sz w:val="20"/>
              </w:rPr>
            </w:pPr>
            <w:r>
              <w:rPr>
                <w:rFonts w:ascii="Arial" w:hAnsi="Arial" w:cs="Arial"/>
                <w:sz w:val="20"/>
              </w:rPr>
              <w:t>000344</w:t>
            </w:r>
          </w:p>
        </w:tc>
        <w:tc>
          <w:tcPr>
            <w:tcW w:w="4821" w:type="dxa"/>
            <w:shd w:val="clear" w:color="auto" w:fill="auto"/>
          </w:tcPr>
          <w:p w14:paraId="2567DA11" w14:textId="77777777" w:rsidR="007568EB" w:rsidRDefault="007568EB" w:rsidP="00A23DD9">
            <w:pPr>
              <w:rPr>
                <w:rFonts w:ascii="Arial" w:hAnsi="Arial" w:cs="Arial"/>
                <w:sz w:val="20"/>
              </w:rPr>
            </w:pPr>
            <w:r>
              <w:rPr>
                <w:rFonts w:ascii="Arial" w:hAnsi="Arial" w:cs="Arial"/>
                <w:sz w:val="20"/>
              </w:rPr>
              <w:t>HMRC – Clerks tax</w:t>
            </w:r>
          </w:p>
        </w:tc>
        <w:tc>
          <w:tcPr>
            <w:tcW w:w="1768" w:type="dxa"/>
            <w:shd w:val="clear" w:color="auto" w:fill="auto"/>
          </w:tcPr>
          <w:p w14:paraId="1C259086" w14:textId="77777777" w:rsidR="007568EB" w:rsidRDefault="007568EB" w:rsidP="00A23DD9">
            <w:pPr>
              <w:jc w:val="right"/>
              <w:rPr>
                <w:rFonts w:ascii="Arial" w:hAnsi="Arial" w:cs="Arial"/>
                <w:sz w:val="20"/>
              </w:rPr>
            </w:pPr>
            <w:r>
              <w:rPr>
                <w:rFonts w:ascii="Arial" w:hAnsi="Arial" w:cs="Arial"/>
                <w:sz w:val="20"/>
              </w:rPr>
              <w:t>20.00</w:t>
            </w:r>
          </w:p>
        </w:tc>
      </w:tr>
      <w:tr w:rsidR="007568EB" w14:paraId="16927E24" w14:textId="77777777" w:rsidTr="00A23DD9">
        <w:tc>
          <w:tcPr>
            <w:tcW w:w="1803" w:type="dxa"/>
            <w:shd w:val="clear" w:color="auto" w:fill="auto"/>
          </w:tcPr>
          <w:p w14:paraId="1C0E7EF3" w14:textId="77777777" w:rsidR="007568EB" w:rsidRPr="00693107" w:rsidRDefault="007568EB" w:rsidP="00A23DD9">
            <w:pPr>
              <w:jc w:val="center"/>
              <w:rPr>
                <w:rFonts w:ascii="Arial" w:hAnsi="Arial" w:cs="Arial"/>
                <w:sz w:val="20"/>
              </w:rPr>
            </w:pPr>
            <w:r>
              <w:rPr>
                <w:rFonts w:ascii="Arial" w:hAnsi="Arial" w:cs="Arial"/>
                <w:sz w:val="20"/>
              </w:rPr>
              <w:t>000345</w:t>
            </w:r>
          </w:p>
        </w:tc>
        <w:tc>
          <w:tcPr>
            <w:tcW w:w="4821" w:type="dxa"/>
            <w:shd w:val="clear" w:color="auto" w:fill="auto"/>
          </w:tcPr>
          <w:p w14:paraId="7328FF66" w14:textId="77777777" w:rsidR="007568EB" w:rsidRPr="00693107" w:rsidRDefault="007568EB" w:rsidP="00A23DD9">
            <w:pPr>
              <w:rPr>
                <w:rFonts w:ascii="Arial" w:hAnsi="Arial" w:cs="Arial"/>
                <w:sz w:val="20"/>
              </w:rPr>
            </w:pPr>
            <w:r>
              <w:rPr>
                <w:rFonts w:ascii="Arial" w:hAnsi="Arial" w:cs="Arial"/>
                <w:sz w:val="20"/>
              </w:rPr>
              <w:t>Parish Warden – village tidying</w:t>
            </w:r>
          </w:p>
        </w:tc>
        <w:tc>
          <w:tcPr>
            <w:tcW w:w="1768" w:type="dxa"/>
            <w:shd w:val="clear" w:color="auto" w:fill="auto"/>
          </w:tcPr>
          <w:p w14:paraId="06DAE511" w14:textId="77777777" w:rsidR="007568EB" w:rsidRPr="00693107" w:rsidRDefault="007568EB" w:rsidP="00A23DD9">
            <w:pPr>
              <w:jc w:val="right"/>
              <w:rPr>
                <w:rFonts w:ascii="Arial" w:hAnsi="Arial" w:cs="Arial"/>
                <w:sz w:val="20"/>
              </w:rPr>
            </w:pPr>
            <w:r>
              <w:rPr>
                <w:rFonts w:ascii="Arial" w:hAnsi="Arial" w:cs="Arial"/>
                <w:sz w:val="20"/>
              </w:rPr>
              <w:t>275.00</w:t>
            </w:r>
          </w:p>
        </w:tc>
      </w:tr>
      <w:tr w:rsidR="007568EB" w:rsidRPr="00073EFE" w14:paraId="32ACE675" w14:textId="77777777" w:rsidTr="00A23DD9">
        <w:tc>
          <w:tcPr>
            <w:tcW w:w="1803" w:type="dxa"/>
            <w:shd w:val="clear" w:color="auto" w:fill="auto"/>
          </w:tcPr>
          <w:p w14:paraId="0CFDF111" w14:textId="77777777" w:rsidR="007568EB" w:rsidRDefault="007568EB" w:rsidP="00A23DD9">
            <w:pPr>
              <w:jc w:val="center"/>
              <w:rPr>
                <w:rFonts w:ascii="Arial" w:hAnsi="Arial" w:cs="Arial"/>
                <w:color w:val="000000" w:themeColor="text1"/>
                <w:sz w:val="20"/>
              </w:rPr>
            </w:pPr>
            <w:r>
              <w:rPr>
                <w:rFonts w:ascii="Arial" w:hAnsi="Arial" w:cs="Arial"/>
                <w:color w:val="000000" w:themeColor="text1"/>
                <w:sz w:val="20"/>
              </w:rPr>
              <w:lastRenderedPageBreak/>
              <w:t>000346</w:t>
            </w:r>
          </w:p>
        </w:tc>
        <w:tc>
          <w:tcPr>
            <w:tcW w:w="4821" w:type="dxa"/>
            <w:shd w:val="clear" w:color="auto" w:fill="auto"/>
          </w:tcPr>
          <w:p w14:paraId="0515BF51" w14:textId="77777777" w:rsidR="007568EB" w:rsidRDefault="007568EB" w:rsidP="00A23DD9">
            <w:pPr>
              <w:rPr>
                <w:rFonts w:ascii="Arial" w:hAnsi="Arial" w:cs="Arial"/>
                <w:color w:val="000000" w:themeColor="text1"/>
                <w:sz w:val="20"/>
              </w:rPr>
            </w:pPr>
            <w:r>
              <w:rPr>
                <w:rFonts w:ascii="Arial" w:hAnsi="Arial" w:cs="Arial"/>
                <w:color w:val="000000" w:themeColor="text1"/>
                <w:sz w:val="20"/>
              </w:rPr>
              <w:t>D J Granger – grass cutting invoice 020280</w:t>
            </w:r>
          </w:p>
        </w:tc>
        <w:tc>
          <w:tcPr>
            <w:tcW w:w="1768" w:type="dxa"/>
            <w:shd w:val="clear" w:color="auto" w:fill="auto"/>
          </w:tcPr>
          <w:p w14:paraId="2E594B5C" w14:textId="77777777" w:rsidR="007568EB" w:rsidRDefault="007568EB" w:rsidP="00A23DD9">
            <w:pPr>
              <w:jc w:val="right"/>
              <w:rPr>
                <w:rFonts w:ascii="Arial" w:hAnsi="Arial" w:cs="Arial"/>
                <w:color w:val="000000" w:themeColor="text1"/>
                <w:sz w:val="20"/>
              </w:rPr>
            </w:pPr>
            <w:r>
              <w:rPr>
                <w:rFonts w:ascii="Arial" w:hAnsi="Arial" w:cs="Arial"/>
                <w:color w:val="000000" w:themeColor="text1"/>
                <w:sz w:val="20"/>
              </w:rPr>
              <w:t>402.94</w:t>
            </w:r>
          </w:p>
        </w:tc>
      </w:tr>
      <w:tr w:rsidR="007568EB" w:rsidRPr="00073EFE" w14:paraId="33911910" w14:textId="77777777" w:rsidTr="00A23DD9">
        <w:tc>
          <w:tcPr>
            <w:tcW w:w="1803" w:type="dxa"/>
            <w:shd w:val="clear" w:color="auto" w:fill="auto"/>
          </w:tcPr>
          <w:p w14:paraId="2E11EEC5" w14:textId="77777777" w:rsidR="007568EB" w:rsidRDefault="007568EB" w:rsidP="00A23DD9">
            <w:pPr>
              <w:jc w:val="center"/>
              <w:rPr>
                <w:rFonts w:ascii="Arial" w:hAnsi="Arial" w:cs="Arial"/>
                <w:color w:val="000000" w:themeColor="text1"/>
                <w:sz w:val="20"/>
              </w:rPr>
            </w:pPr>
            <w:r>
              <w:rPr>
                <w:rFonts w:ascii="Arial" w:hAnsi="Arial" w:cs="Arial"/>
                <w:color w:val="000000" w:themeColor="text1"/>
                <w:sz w:val="20"/>
              </w:rPr>
              <w:t>000346</w:t>
            </w:r>
          </w:p>
        </w:tc>
        <w:tc>
          <w:tcPr>
            <w:tcW w:w="4821" w:type="dxa"/>
            <w:shd w:val="clear" w:color="auto" w:fill="auto"/>
          </w:tcPr>
          <w:p w14:paraId="0101D45C" w14:textId="77777777" w:rsidR="007568EB" w:rsidRDefault="007568EB" w:rsidP="00A23DD9">
            <w:pPr>
              <w:rPr>
                <w:rFonts w:ascii="Arial" w:hAnsi="Arial" w:cs="Arial"/>
                <w:color w:val="000000" w:themeColor="text1"/>
                <w:sz w:val="20"/>
              </w:rPr>
            </w:pPr>
            <w:r>
              <w:rPr>
                <w:rFonts w:ascii="Arial" w:hAnsi="Arial" w:cs="Arial"/>
                <w:color w:val="000000" w:themeColor="text1"/>
                <w:sz w:val="20"/>
              </w:rPr>
              <w:t>D J Granger – grass cutting invoice 020313</w:t>
            </w:r>
          </w:p>
        </w:tc>
        <w:tc>
          <w:tcPr>
            <w:tcW w:w="1768" w:type="dxa"/>
            <w:shd w:val="clear" w:color="auto" w:fill="auto"/>
          </w:tcPr>
          <w:p w14:paraId="3E3C8A44" w14:textId="77777777" w:rsidR="007568EB" w:rsidRDefault="007568EB" w:rsidP="00A23DD9">
            <w:pPr>
              <w:jc w:val="right"/>
              <w:rPr>
                <w:rFonts w:ascii="Arial" w:hAnsi="Arial" w:cs="Arial"/>
                <w:color w:val="000000" w:themeColor="text1"/>
                <w:sz w:val="20"/>
              </w:rPr>
            </w:pPr>
            <w:r>
              <w:rPr>
                <w:rFonts w:ascii="Arial" w:hAnsi="Arial" w:cs="Arial"/>
                <w:color w:val="000000" w:themeColor="text1"/>
                <w:sz w:val="20"/>
              </w:rPr>
              <w:t>402.94</w:t>
            </w:r>
          </w:p>
        </w:tc>
      </w:tr>
      <w:tr w:rsidR="007568EB" w:rsidRPr="00073EFE" w14:paraId="3EE6CC57" w14:textId="77777777" w:rsidTr="00A23DD9">
        <w:tc>
          <w:tcPr>
            <w:tcW w:w="1803" w:type="dxa"/>
            <w:shd w:val="clear" w:color="auto" w:fill="auto"/>
          </w:tcPr>
          <w:p w14:paraId="607B4F41" w14:textId="77777777" w:rsidR="007568EB" w:rsidRDefault="007568EB" w:rsidP="00A23DD9">
            <w:pPr>
              <w:jc w:val="center"/>
              <w:rPr>
                <w:rFonts w:ascii="Arial" w:hAnsi="Arial" w:cs="Arial"/>
                <w:color w:val="000000" w:themeColor="text1"/>
                <w:sz w:val="20"/>
              </w:rPr>
            </w:pPr>
            <w:r>
              <w:rPr>
                <w:rFonts w:ascii="Arial" w:hAnsi="Arial" w:cs="Arial"/>
                <w:color w:val="000000" w:themeColor="text1"/>
                <w:sz w:val="20"/>
              </w:rPr>
              <w:t>000347</w:t>
            </w:r>
          </w:p>
        </w:tc>
        <w:tc>
          <w:tcPr>
            <w:tcW w:w="4821" w:type="dxa"/>
            <w:shd w:val="clear" w:color="auto" w:fill="auto"/>
          </w:tcPr>
          <w:p w14:paraId="759C65A6" w14:textId="77777777" w:rsidR="007568EB" w:rsidRDefault="007568EB" w:rsidP="00A23DD9">
            <w:pPr>
              <w:rPr>
                <w:rFonts w:ascii="Arial" w:hAnsi="Arial" w:cs="Arial"/>
                <w:color w:val="000000" w:themeColor="text1"/>
                <w:sz w:val="20"/>
              </w:rPr>
            </w:pPr>
            <w:r>
              <w:rPr>
                <w:rFonts w:ascii="Arial" w:hAnsi="Arial" w:cs="Arial"/>
                <w:color w:val="000000" w:themeColor="text1"/>
                <w:sz w:val="20"/>
              </w:rPr>
              <w:t>BATPC – membership</w:t>
            </w:r>
          </w:p>
        </w:tc>
        <w:tc>
          <w:tcPr>
            <w:tcW w:w="1768" w:type="dxa"/>
            <w:shd w:val="clear" w:color="auto" w:fill="auto"/>
          </w:tcPr>
          <w:p w14:paraId="0BF486DF" w14:textId="77777777" w:rsidR="007568EB" w:rsidRDefault="007568EB" w:rsidP="00A23DD9">
            <w:pPr>
              <w:jc w:val="right"/>
              <w:rPr>
                <w:rFonts w:ascii="Arial" w:hAnsi="Arial" w:cs="Arial"/>
                <w:color w:val="000000" w:themeColor="text1"/>
                <w:sz w:val="20"/>
              </w:rPr>
            </w:pPr>
            <w:r>
              <w:rPr>
                <w:rFonts w:ascii="Arial" w:hAnsi="Arial" w:cs="Arial"/>
                <w:color w:val="000000" w:themeColor="text1"/>
                <w:sz w:val="20"/>
              </w:rPr>
              <w:t>456.00</w:t>
            </w:r>
          </w:p>
        </w:tc>
      </w:tr>
      <w:tr w:rsidR="007568EB" w:rsidRPr="00073EFE" w14:paraId="4FE5DD03" w14:textId="77777777" w:rsidTr="00A23DD9">
        <w:tc>
          <w:tcPr>
            <w:tcW w:w="1803" w:type="dxa"/>
            <w:shd w:val="clear" w:color="auto" w:fill="auto"/>
          </w:tcPr>
          <w:p w14:paraId="3739E957" w14:textId="77777777" w:rsidR="007568EB" w:rsidRDefault="007568EB" w:rsidP="00A23DD9">
            <w:pPr>
              <w:jc w:val="center"/>
              <w:rPr>
                <w:rFonts w:ascii="Arial" w:hAnsi="Arial" w:cs="Arial"/>
                <w:color w:val="000000" w:themeColor="text1"/>
                <w:sz w:val="20"/>
              </w:rPr>
            </w:pPr>
            <w:r>
              <w:rPr>
                <w:rFonts w:ascii="Arial" w:hAnsi="Arial" w:cs="Arial"/>
                <w:color w:val="000000" w:themeColor="text1"/>
                <w:sz w:val="20"/>
              </w:rPr>
              <w:t>000348</w:t>
            </w:r>
          </w:p>
        </w:tc>
        <w:tc>
          <w:tcPr>
            <w:tcW w:w="4821" w:type="dxa"/>
            <w:shd w:val="clear" w:color="auto" w:fill="auto"/>
          </w:tcPr>
          <w:p w14:paraId="43B9903D" w14:textId="77777777" w:rsidR="007568EB" w:rsidRDefault="007568EB" w:rsidP="00A23DD9">
            <w:pPr>
              <w:rPr>
                <w:rFonts w:ascii="Arial" w:hAnsi="Arial" w:cs="Arial"/>
                <w:color w:val="000000" w:themeColor="text1"/>
                <w:sz w:val="20"/>
              </w:rPr>
            </w:pPr>
            <w:r>
              <w:rPr>
                <w:rFonts w:ascii="Arial" w:hAnsi="Arial" w:cs="Arial"/>
                <w:color w:val="000000" w:themeColor="text1"/>
                <w:sz w:val="20"/>
              </w:rPr>
              <w:t>Barbara Osborne – payroll</w:t>
            </w:r>
          </w:p>
        </w:tc>
        <w:tc>
          <w:tcPr>
            <w:tcW w:w="1768" w:type="dxa"/>
            <w:shd w:val="clear" w:color="auto" w:fill="auto"/>
          </w:tcPr>
          <w:p w14:paraId="40DF41A3" w14:textId="77777777" w:rsidR="007568EB" w:rsidRDefault="007568EB" w:rsidP="00A23DD9">
            <w:pPr>
              <w:jc w:val="right"/>
              <w:rPr>
                <w:rFonts w:ascii="Arial" w:hAnsi="Arial" w:cs="Arial"/>
                <w:color w:val="000000" w:themeColor="text1"/>
                <w:sz w:val="20"/>
              </w:rPr>
            </w:pPr>
            <w:r>
              <w:rPr>
                <w:rFonts w:ascii="Arial" w:hAnsi="Arial" w:cs="Arial"/>
                <w:color w:val="000000" w:themeColor="text1"/>
                <w:sz w:val="20"/>
              </w:rPr>
              <w:t>64.50</w:t>
            </w:r>
          </w:p>
        </w:tc>
      </w:tr>
      <w:tr w:rsidR="007568EB" w:rsidRPr="00073EFE" w14:paraId="43760B71" w14:textId="77777777" w:rsidTr="00A23DD9">
        <w:tc>
          <w:tcPr>
            <w:tcW w:w="1803" w:type="dxa"/>
            <w:shd w:val="clear" w:color="auto" w:fill="auto"/>
          </w:tcPr>
          <w:p w14:paraId="405C8AEA" w14:textId="77777777" w:rsidR="007568EB" w:rsidRDefault="007568EB" w:rsidP="00A23DD9">
            <w:pPr>
              <w:jc w:val="center"/>
              <w:rPr>
                <w:rFonts w:ascii="Arial" w:hAnsi="Arial" w:cs="Arial"/>
                <w:color w:val="000000" w:themeColor="text1"/>
                <w:sz w:val="20"/>
              </w:rPr>
            </w:pPr>
            <w:r>
              <w:rPr>
                <w:rFonts w:ascii="Arial" w:hAnsi="Arial" w:cs="Arial"/>
                <w:color w:val="000000" w:themeColor="text1"/>
                <w:sz w:val="20"/>
              </w:rPr>
              <w:t>000352</w:t>
            </w:r>
          </w:p>
        </w:tc>
        <w:tc>
          <w:tcPr>
            <w:tcW w:w="4821" w:type="dxa"/>
            <w:shd w:val="clear" w:color="auto" w:fill="auto"/>
          </w:tcPr>
          <w:p w14:paraId="394A1025" w14:textId="77777777" w:rsidR="007568EB" w:rsidRDefault="007568EB" w:rsidP="00A23DD9">
            <w:pPr>
              <w:rPr>
                <w:rFonts w:ascii="Arial" w:hAnsi="Arial" w:cs="Arial"/>
                <w:color w:val="000000" w:themeColor="text1"/>
                <w:sz w:val="20"/>
              </w:rPr>
            </w:pPr>
            <w:r>
              <w:rPr>
                <w:rFonts w:ascii="Arial" w:hAnsi="Arial" w:cs="Arial"/>
                <w:color w:val="000000" w:themeColor="text1"/>
                <w:sz w:val="20"/>
              </w:rPr>
              <w:t>The Lion Press – printing</w:t>
            </w:r>
          </w:p>
        </w:tc>
        <w:tc>
          <w:tcPr>
            <w:tcW w:w="1768" w:type="dxa"/>
            <w:shd w:val="clear" w:color="auto" w:fill="auto"/>
          </w:tcPr>
          <w:p w14:paraId="695A2CD0" w14:textId="77777777" w:rsidR="007568EB" w:rsidRDefault="007568EB" w:rsidP="00A23DD9">
            <w:pPr>
              <w:jc w:val="right"/>
              <w:rPr>
                <w:rFonts w:ascii="Arial" w:hAnsi="Arial" w:cs="Arial"/>
                <w:color w:val="000000" w:themeColor="text1"/>
                <w:sz w:val="20"/>
              </w:rPr>
            </w:pPr>
            <w:r>
              <w:rPr>
                <w:rFonts w:ascii="Arial" w:hAnsi="Arial" w:cs="Arial"/>
                <w:color w:val="000000" w:themeColor="text1"/>
                <w:sz w:val="20"/>
              </w:rPr>
              <w:t>360.00</w:t>
            </w:r>
          </w:p>
        </w:tc>
      </w:tr>
      <w:tr w:rsidR="007568EB" w:rsidRPr="00A8620A" w14:paraId="2ECCA03C" w14:textId="77777777" w:rsidTr="00A23DD9">
        <w:tc>
          <w:tcPr>
            <w:tcW w:w="1803" w:type="dxa"/>
            <w:shd w:val="clear" w:color="auto" w:fill="auto"/>
          </w:tcPr>
          <w:p w14:paraId="22A1CCC3" w14:textId="77777777" w:rsidR="007568EB" w:rsidRPr="00A512BD" w:rsidRDefault="007568EB" w:rsidP="00A23DD9">
            <w:pPr>
              <w:jc w:val="center"/>
              <w:rPr>
                <w:rFonts w:ascii="Arial" w:hAnsi="Arial" w:cs="Arial"/>
                <w:b/>
                <w:color w:val="000000" w:themeColor="text1"/>
                <w:sz w:val="20"/>
              </w:rPr>
            </w:pPr>
          </w:p>
        </w:tc>
        <w:tc>
          <w:tcPr>
            <w:tcW w:w="4821" w:type="dxa"/>
            <w:shd w:val="clear" w:color="auto" w:fill="auto"/>
          </w:tcPr>
          <w:p w14:paraId="34391F18" w14:textId="77777777" w:rsidR="007568EB" w:rsidRPr="00A512BD" w:rsidRDefault="007568EB" w:rsidP="00A23DD9">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0E6AB5C9" w14:textId="77777777" w:rsidR="007568EB" w:rsidRPr="00A512BD" w:rsidRDefault="007568EB" w:rsidP="00A23DD9">
            <w:pPr>
              <w:jc w:val="right"/>
              <w:rPr>
                <w:rFonts w:ascii="Arial" w:hAnsi="Arial" w:cs="Arial"/>
                <w:b/>
                <w:color w:val="000000" w:themeColor="text1"/>
                <w:sz w:val="20"/>
              </w:rPr>
            </w:pPr>
            <w:r>
              <w:rPr>
                <w:rFonts w:ascii="Arial" w:hAnsi="Arial" w:cs="Arial"/>
                <w:b/>
                <w:color w:val="000000" w:themeColor="text1"/>
                <w:sz w:val="20"/>
              </w:rPr>
              <w:t>2,548.10</w:t>
            </w:r>
          </w:p>
        </w:tc>
      </w:tr>
    </w:tbl>
    <w:p w14:paraId="7B2BEAD2" w14:textId="77777777" w:rsidR="007568EB" w:rsidRDefault="007568EB" w:rsidP="007568EB">
      <w:pPr>
        <w:rPr>
          <w:rFonts w:ascii="Arial" w:hAnsi="Arial" w:cs="Arial"/>
          <w:sz w:val="20"/>
        </w:rPr>
      </w:pPr>
    </w:p>
    <w:p w14:paraId="5EDC7000" w14:textId="77777777" w:rsidR="007568EB" w:rsidRDefault="007568EB" w:rsidP="007568EB">
      <w:pPr>
        <w:ind w:firstLine="720"/>
        <w:rPr>
          <w:rFonts w:ascii="Arial" w:hAnsi="Arial" w:cs="Arial"/>
          <w:sz w:val="20"/>
        </w:rPr>
      </w:pPr>
    </w:p>
    <w:p w14:paraId="49C197A0" w14:textId="77777777" w:rsidR="007568EB" w:rsidRDefault="007568EB" w:rsidP="007568EB">
      <w:pPr>
        <w:ind w:firstLine="720"/>
        <w:rPr>
          <w:rFonts w:ascii="Arial" w:hAnsi="Arial" w:cs="Arial"/>
          <w:sz w:val="20"/>
        </w:rPr>
      </w:pPr>
    </w:p>
    <w:p w14:paraId="22E2B6FC" w14:textId="77777777" w:rsidR="007568EB" w:rsidRDefault="007568EB" w:rsidP="007568EB">
      <w:pPr>
        <w:ind w:firstLine="720"/>
        <w:rPr>
          <w:rFonts w:ascii="Arial" w:hAnsi="Arial" w:cs="Arial"/>
          <w:sz w:val="20"/>
        </w:rPr>
      </w:pPr>
    </w:p>
    <w:p w14:paraId="6E929D90" w14:textId="77777777" w:rsidR="007568EB" w:rsidRDefault="007568EB" w:rsidP="007568EB">
      <w:pPr>
        <w:ind w:firstLine="720"/>
        <w:rPr>
          <w:rFonts w:ascii="Arial" w:hAnsi="Arial" w:cs="Arial"/>
          <w:sz w:val="20"/>
        </w:rPr>
      </w:pPr>
    </w:p>
    <w:p w14:paraId="09B38A1D" w14:textId="77777777" w:rsidR="007568EB" w:rsidRDefault="007568EB" w:rsidP="007568EB">
      <w:pPr>
        <w:ind w:firstLine="720"/>
        <w:rPr>
          <w:rFonts w:ascii="Arial" w:hAnsi="Arial" w:cs="Arial"/>
          <w:sz w:val="20"/>
        </w:rPr>
      </w:pPr>
    </w:p>
    <w:bookmarkEnd w:id="0"/>
    <w:p w14:paraId="7E5899AB" w14:textId="1AEB4519" w:rsidR="00BA0FA7" w:rsidRDefault="00467CF6" w:rsidP="00BA0FA7">
      <w:pPr>
        <w:ind w:left="720"/>
        <w:rPr>
          <w:rFonts w:ascii="Arial" w:hAnsi="Arial" w:cs="Arial"/>
          <w:sz w:val="20"/>
        </w:rPr>
      </w:pPr>
      <w:r>
        <w:rPr>
          <w:rFonts w:ascii="Arial" w:hAnsi="Arial" w:cs="Arial"/>
          <w:sz w:val="20"/>
        </w:rPr>
        <w:t>7</w:t>
      </w:r>
      <w:r w:rsidR="00C06081">
        <w:rPr>
          <w:rFonts w:ascii="Arial" w:hAnsi="Arial" w:cs="Arial"/>
          <w:sz w:val="20"/>
        </w:rPr>
        <w:t>7</w:t>
      </w:r>
      <w:r w:rsidR="00693CB5">
        <w:rPr>
          <w:rFonts w:ascii="Arial" w:hAnsi="Arial" w:cs="Arial"/>
          <w:sz w:val="20"/>
        </w:rPr>
        <w:t>2</w:t>
      </w:r>
      <w:r w:rsidR="00E0734C">
        <w:rPr>
          <w:rFonts w:ascii="Arial" w:hAnsi="Arial" w:cs="Arial"/>
          <w:sz w:val="20"/>
        </w:rPr>
        <w:t>64</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0BAE9BB5"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693CB5">
        <w:rPr>
          <w:rFonts w:ascii="Arial" w:hAnsi="Arial" w:cs="Arial"/>
          <w:sz w:val="20"/>
        </w:rPr>
        <w:t>2</w:t>
      </w:r>
      <w:r w:rsidR="00E0734C">
        <w:rPr>
          <w:rFonts w:ascii="Arial" w:hAnsi="Arial" w:cs="Arial"/>
          <w:sz w:val="20"/>
        </w:rPr>
        <w:t>64</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196A4E95" w14:textId="1E5577E8" w:rsidR="002E5A39" w:rsidRDefault="002E5A39" w:rsidP="00656B27">
      <w:pPr>
        <w:ind w:left="2880"/>
        <w:rPr>
          <w:rFonts w:ascii="Arial" w:hAnsi="Arial" w:cs="Arial"/>
          <w:sz w:val="20"/>
        </w:rPr>
      </w:pPr>
      <w:r>
        <w:rPr>
          <w:rFonts w:ascii="Arial" w:hAnsi="Arial" w:cs="Arial"/>
          <w:sz w:val="20"/>
        </w:rPr>
        <w:t>Pending</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1E18D4D1" w:rsidR="003A7087" w:rsidRDefault="003A7087" w:rsidP="003C203B">
      <w:pPr>
        <w:ind w:left="2160" w:firstLine="720"/>
        <w:rPr>
          <w:rFonts w:ascii="Arial" w:hAnsi="Arial" w:cs="Arial"/>
          <w:sz w:val="20"/>
        </w:rPr>
      </w:pPr>
      <w:r>
        <w:rPr>
          <w:rFonts w:ascii="Arial" w:hAnsi="Arial" w:cs="Arial"/>
          <w:sz w:val="20"/>
        </w:rPr>
        <w:t>Pending.</w:t>
      </w:r>
      <w:r w:rsidR="00053989">
        <w:rPr>
          <w:rFonts w:ascii="Arial" w:hAnsi="Arial" w:cs="Arial"/>
          <w:sz w:val="20"/>
        </w:rPr>
        <w:t>.</w:t>
      </w:r>
    </w:p>
    <w:p w14:paraId="65CA8C3F" w14:textId="77777777" w:rsidR="00033A98" w:rsidRDefault="00033A98" w:rsidP="00033A98">
      <w:pPr>
        <w:ind w:left="1440" w:firstLine="720"/>
        <w:rPr>
          <w:rFonts w:ascii="Arial" w:hAnsi="Arial" w:cs="Arial"/>
          <w:sz w:val="20"/>
        </w:rPr>
      </w:pPr>
    </w:p>
    <w:p w14:paraId="20E9C734" w14:textId="210BCD3C" w:rsidR="002E5A39" w:rsidRDefault="002E5A39" w:rsidP="002E5A39">
      <w:pPr>
        <w:ind w:firstLine="720"/>
        <w:rPr>
          <w:rFonts w:ascii="Arial" w:hAnsi="Arial" w:cs="Arial"/>
          <w:bCs/>
          <w:color w:val="000000" w:themeColor="text1"/>
          <w:sz w:val="20"/>
        </w:rPr>
      </w:pPr>
      <w:r>
        <w:rPr>
          <w:rFonts w:ascii="Arial" w:hAnsi="Arial" w:cs="Arial"/>
          <w:sz w:val="20"/>
        </w:rPr>
        <w:tab/>
        <w:t>72</w:t>
      </w:r>
      <w:r w:rsidR="00632EFB">
        <w:rPr>
          <w:rFonts w:ascii="Arial" w:hAnsi="Arial" w:cs="Arial"/>
          <w:sz w:val="20"/>
        </w:rPr>
        <w:t>64</w:t>
      </w:r>
      <w:r>
        <w:rPr>
          <w:rFonts w:ascii="Arial" w:hAnsi="Arial" w:cs="Arial"/>
          <w:sz w:val="20"/>
        </w:rPr>
        <w:t>.3.</w:t>
      </w:r>
      <w:r w:rsidR="00632EFB">
        <w:rPr>
          <w:rFonts w:ascii="Arial" w:hAnsi="Arial" w:cs="Arial"/>
          <w:sz w:val="20"/>
        </w:rPr>
        <w:t>2</w:t>
      </w:r>
      <w:r>
        <w:rPr>
          <w:rFonts w:ascii="Arial" w:hAnsi="Arial" w:cs="Arial"/>
          <w:sz w:val="20"/>
        </w:rPr>
        <w:tab/>
      </w:r>
      <w:r w:rsidR="002147B8">
        <w:rPr>
          <w:rFonts w:ascii="Arial" w:hAnsi="Arial" w:cs="Arial"/>
          <w:sz w:val="20"/>
        </w:rPr>
        <w:t>VAT refund</w:t>
      </w:r>
      <w:r w:rsidR="00E0734C">
        <w:rPr>
          <w:rFonts w:ascii="Arial" w:hAnsi="Arial" w:cs="Arial"/>
          <w:sz w:val="20"/>
        </w:rPr>
        <w:t xml:space="preserve"> £2,013.70</w:t>
      </w:r>
    </w:p>
    <w:p w14:paraId="1ECE090E" w14:textId="77777777" w:rsidR="00E0734C" w:rsidRDefault="00E0734C" w:rsidP="002E5A39">
      <w:pPr>
        <w:ind w:left="2880"/>
        <w:rPr>
          <w:rFonts w:ascii="Arial" w:hAnsi="Arial" w:cs="Arial"/>
          <w:bCs/>
          <w:color w:val="000000" w:themeColor="text1"/>
          <w:sz w:val="20"/>
        </w:rPr>
      </w:pPr>
      <w:r>
        <w:rPr>
          <w:rFonts w:ascii="Arial" w:hAnsi="Arial" w:cs="Arial"/>
          <w:bCs/>
          <w:color w:val="000000" w:themeColor="text1"/>
          <w:sz w:val="20"/>
        </w:rPr>
        <w:t>Noted by the Parish Council.</w:t>
      </w:r>
    </w:p>
    <w:p w14:paraId="3A8C02B3" w14:textId="77777777" w:rsidR="002E5A39" w:rsidRDefault="002E5A39" w:rsidP="002E5A39">
      <w:pPr>
        <w:ind w:firstLine="720"/>
        <w:rPr>
          <w:rFonts w:ascii="Arial" w:hAnsi="Arial" w:cs="Arial"/>
          <w:bCs/>
          <w:color w:val="000000" w:themeColor="text1"/>
          <w:sz w:val="20"/>
        </w:rPr>
      </w:pPr>
    </w:p>
    <w:p w14:paraId="5AEBD066" w14:textId="4EC6A0C7" w:rsidR="002147B8" w:rsidRDefault="002E5A39" w:rsidP="002E5A39">
      <w:pPr>
        <w:ind w:firstLine="720"/>
        <w:rPr>
          <w:rFonts w:ascii="Arial" w:hAnsi="Arial" w:cs="Arial"/>
          <w:bCs/>
          <w:color w:val="000000" w:themeColor="text1"/>
          <w:sz w:val="20"/>
        </w:rPr>
      </w:pPr>
      <w:r>
        <w:rPr>
          <w:rFonts w:ascii="Arial" w:hAnsi="Arial" w:cs="Arial"/>
          <w:bCs/>
          <w:color w:val="000000" w:themeColor="text1"/>
          <w:sz w:val="20"/>
        </w:rPr>
        <w:tab/>
        <w:t>72</w:t>
      </w:r>
      <w:r w:rsidR="00632EFB">
        <w:rPr>
          <w:rFonts w:ascii="Arial" w:hAnsi="Arial" w:cs="Arial"/>
          <w:bCs/>
          <w:color w:val="000000" w:themeColor="text1"/>
          <w:sz w:val="20"/>
        </w:rPr>
        <w:t>64</w:t>
      </w:r>
      <w:r>
        <w:rPr>
          <w:rFonts w:ascii="Arial" w:hAnsi="Arial" w:cs="Arial"/>
          <w:bCs/>
          <w:color w:val="000000" w:themeColor="text1"/>
          <w:sz w:val="20"/>
        </w:rPr>
        <w:t>.3.</w:t>
      </w:r>
      <w:r w:rsidR="00632EFB">
        <w:rPr>
          <w:rFonts w:ascii="Arial" w:hAnsi="Arial" w:cs="Arial"/>
          <w:bCs/>
          <w:color w:val="000000" w:themeColor="text1"/>
          <w:sz w:val="20"/>
        </w:rPr>
        <w:t>3</w:t>
      </w:r>
      <w:r>
        <w:rPr>
          <w:rFonts w:ascii="Arial" w:hAnsi="Arial" w:cs="Arial"/>
          <w:bCs/>
          <w:color w:val="000000" w:themeColor="text1"/>
          <w:sz w:val="20"/>
        </w:rPr>
        <w:tab/>
        <w:t xml:space="preserve">Solar Farm </w:t>
      </w:r>
      <w:r w:rsidR="00E0734C">
        <w:rPr>
          <w:rFonts w:ascii="Arial" w:hAnsi="Arial" w:cs="Arial"/>
          <w:bCs/>
          <w:color w:val="000000" w:themeColor="text1"/>
          <w:sz w:val="20"/>
        </w:rPr>
        <w:t>payment received</w:t>
      </w:r>
      <w:r w:rsidR="00C06081">
        <w:rPr>
          <w:rFonts w:ascii="Arial" w:hAnsi="Arial" w:cs="Arial"/>
          <w:bCs/>
          <w:color w:val="000000" w:themeColor="text1"/>
          <w:sz w:val="20"/>
        </w:rPr>
        <w:t xml:space="preserve"> </w:t>
      </w:r>
      <w:r w:rsidR="00E0734C">
        <w:rPr>
          <w:rFonts w:ascii="Arial" w:hAnsi="Arial" w:cs="Arial"/>
          <w:bCs/>
          <w:color w:val="000000" w:themeColor="text1"/>
          <w:sz w:val="20"/>
        </w:rPr>
        <w:t>£3,005.13</w:t>
      </w:r>
    </w:p>
    <w:p w14:paraId="5A0C183A" w14:textId="0E717C2E" w:rsidR="00E0734C" w:rsidRDefault="00E0734C" w:rsidP="002147B8">
      <w:pPr>
        <w:ind w:left="2880"/>
        <w:rPr>
          <w:rFonts w:ascii="Arial" w:hAnsi="Arial" w:cs="Arial"/>
          <w:bCs/>
          <w:color w:val="000000" w:themeColor="text1"/>
          <w:sz w:val="20"/>
        </w:rPr>
      </w:pPr>
      <w:r>
        <w:rPr>
          <w:rFonts w:ascii="Arial" w:hAnsi="Arial" w:cs="Arial"/>
          <w:bCs/>
          <w:color w:val="000000" w:themeColor="text1"/>
          <w:sz w:val="20"/>
        </w:rPr>
        <w:t>Noted by the Parish Council.</w:t>
      </w:r>
      <w:r w:rsidR="00632EFB">
        <w:rPr>
          <w:rFonts w:ascii="Arial" w:hAnsi="Arial" w:cs="Arial"/>
          <w:bCs/>
          <w:color w:val="000000" w:themeColor="text1"/>
          <w:sz w:val="20"/>
        </w:rPr>
        <w:br/>
      </w:r>
    </w:p>
    <w:p w14:paraId="0949961C" w14:textId="6B8A90B1" w:rsidR="00E0734C" w:rsidRDefault="00632EFB" w:rsidP="00632EFB">
      <w:pPr>
        <w:ind w:left="2160" w:hanging="720"/>
        <w:rPr>
          <w:rFonts w:ascii="Arial" w:hAnsi="Arial" w:cs="Arial"/>
          <w:sz w:val="20"/>
        </w:rPr>
      </w:pPr>
      <w:r>
        <w:rPr>
          <w:rFonts w:ascii="Arial" w:hAnsi="Arial" w:cs="Arial"/>
          <w:color w:val="000000"/>
          <w:sz w:val="20"/>
        </w:rPr>
        <w:t>7264.3</w:t>
      </w:r>
      <w:r w:rsidR="00E0734C">
        <w:rPr>
          <w:rFonts w:ascii="Arial" w:hAnsi="Arial" w:cs="Arial"/>
          <w:color w:val="000000"/>
          <w:sz w:val="20"/>
        </w:rPr>
        <w:t>.4</w:t>
      </w:r>
      <w:r w:rsidR="00E0734C">
        <w:rPr>
          <w:rFonts w:ascii="Arial" w:hAnsi="Arial" w:cs="Arial"/>
          <w:color w:val="000000"/>
          <w:sz w:val="20"/>
        </w:rPr>
        <w:tab/>
      </w:r>
      <w:r w:rsidR="00E0734C">
        <w:rPr>
          <w:rFonts w:ascii="Arial" w:hAnsi="Arial" w:cs="Arial"/>
          <w:sz w:val="20"/>
        </w:rPr>
        <w:t>Annual Audit of Accounts 2019/20</w:t>
      </w:r>
    </w:p>
    <w:p w14:paraId="72E83BD6" w14:textId="04B75EA9" w:rsidR="002E5A39" w:rsidRDefault="00E0734C" w:rsidP="00EE1064">
      <w:pPr>
        <w:ind w:left="2880"/>
        <w:rPr>
          <w:rFonts w:ascii="Arial" w:hAnsi="Arial" w:cs="Arial"/>
          <w:sz w:val="20"/>
        </w:rPr>
      </w:pPr>
      <w:r>
        <w:rPr>
          <w:rFonts w:ascii="Arial" w:hAnsi="Arial" w:cs="Arial"/>
          <w:sz w:val="20"/>
        </w:rPr>
        <w:t>The Clerk said that she is awaiting further guidance regarding the submission date for the external audit.  The accounts will need approving and signing but it is unclear how this will be done.  The internal audit is to be done remotely.</w:t>
      </w:r>
    </w:p>
    <w:p w14:paraId="09B73DF5" w14:textId="77777777" w:rsidR="00EE1064" w:rsidRDefault="00EE1064" w:rsidP="00EE1064">
      <w:pPr>
        <w:ind w:left="2880"/>
        <w:rPr>
          <w:rFonts w:ascii="Arial" w:hAnsi="Arial" w:cs="Arial"/>
          <w:b/>
          <w:sz w:val="20"/>
        </w:rPr>
      </w:pPr>
    </w:p>
    <w:p w14:paraId="665F259F" w14:textId="16E34E97" w:rsidR="00A659C7" w:rsidRPr="00B43ECC" w:rsidRDefault="007168CB" w:rsidP="00A659C7">
      <w:pPr>
        <w:rPr>
          <w:rFonts w:ascii="Arial" w:hAnsi="Arial" w:cs="Arial"/>
          <w:b/>
          <w:sz w:val="20"/>
        </w:rPr>
      </w:pPr>
      <w:r>
        <w:rPr>
          <w:rFonts w:ascii="Arial" w:hAnsi="Arial" w:cs="Arial"/>
          <w:b/>
          <w:sz w:val="20"/>
        </w:rPr>
        <w:t>7</w:t>
      </w:r>
      <w:r w:rsidR="00693CB5">
        <w:rPr>
          <w:rFonts w:ascii="Arial" w:hAnsi="Arial" w:cs="Arial"/>
          <w:b/>
          <w:sz w:val="20"/>
        </w:rPr>
        <w:t>2</w:t>
      </w:r>
      <w:r w:rsidR="00715392">
        <w:rPr>
          <w:rFonts w:ascii="Arial" w:hAnsi="Arial" w:cs="Arial"/>
          <w:b/>
          <w:sz w:val="20"/>
        </w:rPr>
        <w:t>65</w:t>
      </w:r>
      <w:r w:rsidR="00A659C7" w:rsidRPr="00B43ECC">
        <w:rPr>
          <w:rFonts w:ascii="Arial" w:hAnsi="Arial" w:cs="Arial"/>
          <w:b/>
          <w:sz w:val="20"/>
        </w:rPr>
        <w:tab/>
        <w:t>Highways</w:t>
      </w:r>
    </w:p>
    <w:p w14:paraId="486A64AD" w14:textId="3204FC2A" w:rsidR="00D812AF" w:rsidRDefault="007168CB" w:rsidP="00D812AF">
      <w:pPr>
        <w:ind w:firstLine="720"/>
        <w:rPr>
          <w:rFonts w:ascii="Arial" w:hAnsi="Arial" w:cs="Arial"/>
          <w:sz w:val="20"/>
        </w:rPr>
      </w:pPr>
      <w:r>
        <w:rPr>
          <w:rFonts w:ascii="Arial" w:hAnsi="Arial" w:cs="Arial"/>
          <w:sz w:val="20"/>
        </w:rPr>
        <w:t>7</w:t>
      </w:r>
      <w:r w:rsidR="00693CB5">
        <w:rPr>
          <w:rFonts w:ascii="Arial" w:hAnsi="Arial" w:cs="Arial"/>
          <w:sz w:val="20"/>
        </w:rPr>
        <w:t>2</w:t>
      </w:r>
      <w:r w:rsidR="00715392">
        <w:rPr>
          <w:rFonts w:ascii="Arial" w:hAnsi="Arial" w:cs="Arial"/>
          <w:sz w:val="20"/>
        </w:rPr>
        <w:t>65</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0748C31C" w14:textId="77777777" w:rsidR="008C2139" w:rsidRDefault="008C2139" w:rsidP="004124EA">
      <w:pPr>
        <w:ind w:left="1440"/>
        <w:rPr>
          <w:rFonts w:ascii="Arial" w:hAnsi="Arial" w:cs="Arial"/>
          <w:sz w:val="20"/>
        </w:rPr>
      </w:pPr>
      <w:r>
        <w:rPr>
          <w:rFonts w:ascii="Arial" w:hAnsi="Arial" w:cs="Arial"/>
          <w:sz w:val="20"/>
        </w:rPr>
        <w:t>Nothing to report.</w:t>
      </w:r>
    </w:p>
    <w:p w14:paraId="6EB0A9E6" w14:textId="77777777" w:rsidR="002D19DB" w:rsidRDefault="002D19DB" w:rsidP="004124EA">
      <w:pPr>
        <w:ind w:left="1440"/>
        <w:rPr>
          <w:rFonts w:ascii="Arial" w:hAnsi="Arial" w:cs="Arial"/>
          <w:sz w:val="20"/>
        </w:rPr>
      </w:pPr>
    </w:p>
    <w:p w14:paraId="77319C3F" w14:textId="2AD8999E" w:rsidR="003E20DE" w:rsidRDefault="003E20DE" w:rsidP="003E20DE">
      <w:pPr>
        <w:ind w:firstLine="720"/>
        <w:jc w:val="both"/>
        <w:rPr>
          <w:rFonts w:ascii="Arial" w:hAnsi="Arial" w:cs="Arial"/>
          <w:sz w:val="20"/>
        </w:rPr>
      </w:pPr>
      <w:r>
        <w:rPr>
          <w:rFonts w:ascii="Arial" w:hAnsi="Arial" w:cs="Arial"/>
          <w:sz w:val="20"/>
        </w:rPr>
        <w:t>7</w:t>
      </w:r>
      <w:r w:rsidR="00693CB5">
        <w:rPr>
          <w:rFonts w:ascii="Arial" w:hAnsi="Arial" w:cs="Arial"/>
          <w:sz w:val="20"/>
        </w:rPr>
        <w:t>2</w:t>
      </w:r>
      <w:r w:rsidR="000C157A">
        <w:rPr>
          <w:rFonts w:ascii="Arial" w:hAnsi="Arial" w:cs="Arial"/>
          <w:sz w:val="20"/>
        </w:rPr>
        <w:t>65</w:t>
      </w:r>
      <w:r>
        <w:rPr>
          <w:rFonts w:ascii="Arial" w:hAnsi="Arial" w:cs="Arial"/>
          <w:sz w:val="20"/>
        </w:rPr>
        <w:t>.2</w:t>
      </w:r>
      <w:r>
        <w:rPr>
          <w:rFonts w:ascii="Arial" w:hAnsi="Arial" w:cs="Arial"/>
          <w:sz w:val="20"/>
        </w:rPr>
        <w:tab/>
        <w:t>Traffic Management/Parking Control</w:t>
      </w:r>
    </w:p>
    <w:p w14:paraId="5049C88B" w14:textId="77777777" w:rsidR="000C157A" w:rsidRDefault="00DB6804" w:rsidP="008256AD">
      <w:pPr>
        <w:ind w:left="1440"/>
        <w:rPr>
          <w:rFonts w:ascii="Arial" w:hAnsi="Arial" w:cs="Arial"/>
          <w:sz w:val="20"/>
        </w:rPr>
      </w:pPr>
      <w:r>
        <w:rPr>
          <w:rFonts w:ascii="Arial" w:hAnsi="Arial" w:cs="Arial"/>
          <w:sz w:val="20"/>
        </w:rPr>
        <w:t xml:space="preserve">The Chairman said that </w:t>
      </w:r>
      <w:r w:rsidR="000C157A">
        <w:rPr>
          <w:rFonts w:ascii="Arial" w:hAnsi="Arial" w:cs="Arial"/>
          <w:sz w:val="20"/>
        </w:rPr>
        <w:t>this will be reviewed in July.</w:t>
      </w:r>
    </w:p>
    <w:p w14:paraId="1297F1F2" w14:textId="77777777" w:rsidR="00DB6804" w:rsidRDefault="00DB6804" w:rsidP="008256AD">
      <w:pPr>
        <w:ind w:left="1440"/>
        <w:rPr>
          <w:rFonts w:ascii="Arial" w:hAnsi="Arial" w:cs="Arial"/>
          <w:sz w:val="20"/>
        </w:rPr>
      </w:pPr>
    </w:p>
    <w:p w14:paraId="0DD51404" w14:textId="11AC6A4E" w:rsidR="0082699B" w:rsidRDefault="0082699B" w:rsidP="0082699B">
      <w:pPr>
        <w:ind w:firstLine="720"/>
        <w:rPr>
          <w:rFonts w:ascii="Arial" w:hAnsi="Arial" w:cs="Arial"/>
          <w:sz w:val="20"/>
        </w:rPr>
      </w:pPr>
      <w:r>
        <w:rPr>
          <w:rFonts w:ascii="Arial" w:hAnsi="Arial" w:cs="Arial"/>
          <w:sz w:val="20"/>
        </w:rPr>
        <w:t>7</w:t>
      </w:r>
      <w:r w:rsidR="00693CB5">
        <w:rPr>
          <w:rFonts w:ascii="Arial" w:hAnsi="Arial" w:cs="Arial"/>
          <w:sz w:val="20"/>
        </w:rPr>
        <w:t>2</w:t>
      </w:r>
      <w:r w:rsidR="000C157A">
        <w:rPr>
          <w:rFonts w:ascii="Arial" w:hAnsi="Arial" w:cs="Arial"/>
          <w:sz w:val="20"/>
        </w:rPr>
        <w:t>65</w:t>
      </w:r>
      <w:r w:rsidR="00693CB5">
        <w:rPr>
          <w:rFonts w:ascii="Arial" w:hAnsi="Arial" w:cs="Arial"/>
          <w:sz w:val="20"/>
        </w:rPr>
        <w:t>.3</w:t>
      </w:r>
      <w:r>
        <w:rPr>
          <w:rFonts w:ascii="Arial" w:hAnsi="Arial" w:cs="Arial"/>
          <w:sz w:val="20"/>
        </w:rPr>
        <w:tab/>
        <w:t>Village Walk</w:t>
      </w:r>
    </w:p>
    <w:p w14:paraId="214012F3" w14:textId="77777777" w:rsidR="000C157A" w:rsidRDefault="000C157A" w:rsidP="00C553D2">
      <w:pPr>
        <w:ind w:left="1440"/>
        <w:rPr>
          <w:rFonts w:ascii="Arial" w:hAnsi="Arial" w:cs="Arial"/>
          <w:sz w:val="20"/>
        </w:rPr>
      </w:pPr>
      <w:r>
        <w:rPr>
          <w:rFonts w:ascii="Arial" w:hAnsi="Arial" w:cs="Arial"/>
          <w:sz w:val="20"/>
        </w:rPr>
        <w:t>To be reviewed when circumstances permit.</w:t>
      </w:r>
    </w:p>
    <w:p w14:paraId="59184FC6" w14:textId="77777777" w:rsidR="006649A2" w:rsidRDefault="006649A2" w:rsidP="00C553D2">
      <w:pPr>
        <w:ind w:left="1440"/>
        <w:rPr>
          <w:rFonts w:ascii="Arial" w:hAnsi="Arial" w:cs="Arial"/>
          <w:sz w:val="20"/>
        </w:rPr>
      </w:pPr>
    </w:p>
    <w:p w14:paraId="2FD5162E" w14:textId="1F9087DE" w:rsidR="00A659C7" w:rsidRPr="000D3C4A" w:rsidRDefault="006E0CAF" w:rsidP="006E0CAF">
      <w:pPr>
        <w:rPr>
          <w:rFonts w:ascii="Arial" w:hAnsi="Arial" w:cs="Arial"/>
          <w:b/>
          <w:bCs/>
          <w:sz w:val="20"/>
        </w:rPr>
      </w:pPr>
      <w:r w:rsidRPr="000D3C4A">
        <w:rPr>
          <w:rFonts w:ascii="Arial" w:hAnsi="Arial" w:cs="Arial"/>
          <w:b/>
          <w:bCs/>
          <w:sz w:val="20"/>
        </w:rPr>
        <w:t>7</w:t>
      </w:r>
      <w:r w:rsidR="001A4ACD">
        <w:rPr>
          <w:rFonts w:ascii="Arial" w:hAnsi="Arial" w:cs="Arial"/>
          <w:b/>
          <w:bCs/>
          <w:sz w:val="20"/>
        </w:rPr>
        <w:t>2</w:t>
      </w:r>
      <w:r w:rsidR="00593F85">
        <w:rPr>
          <w:rFonts w:ascii="Arial" w:hAnsi="Arial" w:cs="Arial"/>
          <w:b/>
          <w:bCs/>
          <w:sz w:val="20"/>
        </w:rPr>
        <w:t>66</w:t>
      </w:r>
      <w:r w:rsidRPr="000D3C4A">
        <w:rPr>
          <w:rFonts w:ascii="Arial" w:hAnsi="Arial" w:cs="Arial"/>
          <w:b/>
          <w:bCs/>
          <w:sz w:val="20"/>
        </w:rPr>
        <w:tab/>
      </w:r>
      <w:r w:rsidR="00A659C7" w:rsidRPr="000D3C4A">
        <w:rPr>
          <w:rFonts w:ascii="Arial" w:hAnsi="Arial" w:cs="Arial"/>
          <w:b/>
          <w:bCs/>
          <w:sz w:val="20"/>
        </w:rPr>
        <w:t>Village Matters</w:t>
      </w:r>
    </w:p>
    <w:p w14:paraId="1CC0BAD4" w14:textId="4829356B" w:rsidR="00A659C7" w:rsidRDefault="00922A5D" w:rsidP="002763D0">
      <w:pPr>
        <w:ind w:firstLine="720"/>
        <w:rPr>
          <w:rFonts w:ascii="Arial" w:hAnsi="Arial" w:cs="Arial"/>
          <w:sz w:val="20"/>
        </w:rPr>
      </w:pPr>
      <w:r>
        <w:rPr>
          <w:rFonts w:ascii="Arial" w:hAnsi="Arial" w:cs="Arial"/>
          <w:sz w:val="20"/>
        </w:rPr>
        <w:t>7</w:t>
      </w:r>
      <w:r w:rsidR="001A4ACD">
        <w:rPr>
          <w:rFonts w:ascii="Arial" w:hAnsi="Arial" w:cs="Arial"/>
          <w:sz w:val="20"/>
        </w:rPr>
        <w:t>2</w:t>
      </w:r>
      <w:r w:rsidR="00593F85">
        <w:rPr>
          <w:rFonts w:ascii="Arial" w:hAnsi="Arial" w:cs="Arial"/>
          <w:sz w:val="20"/>
        </w:rPr>
        <w:t>66</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r w:rsidR="00EE5781">
        <w:rPr>
          <w:rFonts w:ascii="Arial" w:hAnsi="Arial" w:cs="Arial"/>
          <w:sz w:val="20"/>
        </w:rPr>
        <w:t xml:space="preserve"> – storage of equipment</w:t>
      </w:r>
    </w:p>
    <w:p w14:paraId="238A7926" w14:textId="77777777" w:rsidR="00593F85" w:rsidRDefault="00593F85" w:rsidP="00241B5B">
      <w:pPr>
        <w:pStyle w:val="ListParagraph"/>
        <w:ind w:left="1440"/>
        <w:rPr>
          <w:rFonts w:ascii="Arial" w:hAnsi="Arial" w:cs="Arial"/>
          <w:sz w:val="20"/>
        </w:rPr>
      </w:pPr>
      <w:r>
        <w:rPr>
          <w:rFonts w:ascii="Arial" w:hAnsi="Arial" w:cs="Arial"/>
          <w:sz w:val="20"/>
        </w:rPr>
        <w:t>Nothing to report.</w:t>
      </w:r>
    </w:p>
    <w:p w14:paraId="18E1FAEF" w14:textId="36642D67" w:rsidR="00655FB3" w:rsidRDefault="00655FB3" w:rsidP="00241B5B">
      <w:pPr>
        <w:pStyle w:val="ListParagraph"/>
        <w:ind w:left="1440"/>
        <w:rPr>
          <w:rFonts w:ascii="Arial" w:hAnsi="Arial" w:cs="Arial"/>
          <w:sz w:val="20"/>
        </w:rPr>
      </w:pPr>
    </w:p>
    <w:p w14:paraId="3C2E9BF7" w14:textId="69007AC2" w:rsidR="00E20B8C" w:rsidRDefault="00E20B8C" w:rsidP="00241B5B">
      <w:pPr>
        <w:pStyle w:val="ListParagraph"/>
        <w:ind w:left="1440"/>
        <w:rPr>
          <w:rFonts w:ascii="Arial" w:hAnsi="Arial" w:cs="Arial"/>
          <w:sz w:val="20"/>
        </w:rPr>
      </w:pPr>
      <w:r>
        <w:rPr>
          <w:rFonts w:ascii="Arial" w:hAnsi="Arial" w:cs="Arial"/>
          <w:sz w:val="20"/>
        </w:rPr>
        <w:t>7266.1.1</w:t>
      </w:r>
      <w:r>
        <w:rPr>
          <w:rFonts w:ascii="Arial" w:hAnsi="Arial" w:cs="Arial"/>
          <w:sz w:val="20"/>
        </w:rPr>
        <w:tab/>
        <w:t>Christmas Tree enclosure</w:t>
      </w:r>
    </w:p>
    <w:p w14:paraId="52725B16" w14:textId="383F2E0E" w:rsidR="00E20B8C" w:rsidRDefault="00E20B8C" w:rsidP="002B3DCE">
      <w:pPr>
        <w:pStyle w:val="ListParagraph"/>
        <w:ind w:left="2880"/>
        <w:rPr>
          <w:rFonts w:ascii="Arial" w:hAnsi="Arial" w:cs="Arial"/>
          <w:sz w:val="20"/>
        </w:rPr>
      </w:pPr>
      <w:r>
        <w:rPr>
          <w:rFonts w:ascii="Arial" w:hAnsi="Arial" w:cs="Arial"/>
          <w:sz w:val="20"/>
        </w:rPr>
        <w:t>The Chairman said that there are a lot of weeds</w:t>
      </w:r>
      <w:r w:rsidR="002B3DCE">
        <w:rPr>
          <w:rFonts w:ascii="Arial" w:hAnsi="Arial" w:cs="Arial"/>
          <w:sz w:val="20"/>
        </w:rPr>
        <w:t xml:space="preserve"> in the enclosure.  He suggested that gravel boards and bark are put in and </w:t>
      </w:r>
      <w:r w:rsidR="00F409BC">
        <w:rPr>
          <w:rFonts w:ascii="Arial" w:hAnsi="Arial" w:cs="Arial"/>
          <w:sz w:val="20"/>
        </w:rPr>
        <w:t xml:space="preserve">he </w:t>
      </w:r>
      <w:r w:rsidR="002B3DCE">
        <w:rPr>
          <w:rFonts w:ascii="Arial" w:hAnsi="Arial" w:cs="Arial"/>
          <w:sz w:val="20"/>
        </w:rPr>
        <w:t>will obtain a quote.</w:t>
      </w:r>
    </w:p>
    <w:p w14:paraId="20B4FB15" w14:textId="0AD60DCA" w:rsidR="002B3DCE" w:rsidRDefault="002B3DCE" w:rsidP="002B3DCE">
      <w:pPr>
        <w:pStyle w:val="ListParagraph"/>
        <w:ind w:left="2880"/>
        <w:rPr>
          <w:rFonts w:ascii="Arial" w:hAnsi="Arial" w:cs="Arial"/>
          <w:sz w:val="20"/>
        </w:rPr>
      </w:pPr>
      <w:r>
        <w:rPr>
          <w:rFonts w:ascii="Arial" w:hAnsi="Arial" w:cs="Arial"/>
          <w:sz w:val="20"/>
        </w:rPr>
        <w:t xml:space="preserve">                                                                                      (</w:t>
      </w:r>
      <w:r w:rsidRPr="002B3DCE">
        <w:rPr>
          <w:rFonts w:ascii="Arial" w:hAnsi="Arial" w:cs="Arial"/>
          <w:b/>
          <w:bCs/>
          <w:sz w:val="20"/>
        </w:rPr>
        <w:t>Action Chairman</w:t>
      </w:r>
      <w:r>
        <w:rPr>
          <w:rFonts w:ascii="Arial" w:hAnsi="Arial" w:cs="Arial"/>
          <w:sz w:val="20"/>
        </w:rPr>
        <w:t>)</w:t>
      </w:r>
    </w:p>
    <w:p w14:paraId="50DBBE25" w14:textId="191A8163" w:rsidR="00434AD1" w:rsidRDefault="00434AD1" w:rsidP="002B3DCE">
      <w:pPr>
        <w:pStyle w:val="ListParagraph"/>
        <w:ind w:left="2880"/>
        <w:rPr>
          <w:rFonts w:ascii="Arial" w:hAnsi="Arial" w:cs="Arial"/>
          <w:sz w:val="20"/>
        </w:rPr>
      </w:pPr>
    </w:p>
    <w:p w14:paraId="28E274AE" w14:textId="252C6C2A" w:rsidR="00434AD1" w:rsidRDefault="00434AD1" w:rsidP="002B3DCE">
      <w:pPr>
        <w:pStyle w:val="ListParagraph"/>
        <w:ind w:left="2880"/>
        <w:rPr>
          <w:rFonts w:ascii="Arial" w:hAnsi="Arial" w:cs="Arial"/>
          <w:sz w:val="20"/>
        </w:rPr>
      </w:pPr>
      <w:r>
        <w:rPr>
          <w:rFonts w:ascii="Arial" w:hAnsi="Arial" w:cs="Arial"/>
          <w:sz w:val="20"/>
        </w:rPr>
        <w:t>Cllr Botterell suggested getting flower boxes to make the area look more presentable.</w:t>
      </w:r>
    </w:p>
    <w:p w14:paraId="343E4693" w14:textId="77777777" w:rsidR="00434AD1" w:rsidRDefault="00434AD1" w:rsidP="002B3DCE">
      <w:pPr>
        <w:pStyle w:val="ListParagraph"/>
        <w:ind w:left="2880"/>
        <w:rPr>
          <w:rFonts w:ascii="Arial" w:hAnsi="Arial" w:cs="Arial"/>
          <w:sz w:val="20"/>
        </w:rPr>
      </w:pPr>
    </w:p>
    <w:p w14:paraId="3148D2F9" w14:textId="0324CE83" w:rsidR="004D0DD2" w:rsidRDefault="00D53D18" w:rsidP="004D0DD2">
      <w:pPr>
        <w:ind w:firstLine="720"/>
        <w:rPr>
          <w:rFonts w:ascii="Arial" w:hAnsi="Arial" w:cs="Arial"/>
          <w:sz w:val="20"/>
        </w:rPr>
      </w:pPr>
      <w:r>
        <w:rPr>
          <w:rFonts w:ascii="Arial" w:hAnsi="Arial" w:cs="Arial"/>
          <w:sz w:val="20"/>
        </w:rPr>
        <w:t>7</w:t>
      </w:r>
      <w:r w:rsidR="008F2DC8">
        <w:rPr>
          <w:rFonts w:ascii="Arial" w:hAnsi="Arial" w:cs="Arial"/>
          <w:sz w:val="20"/>
        </w:rPr>
        <w:t>2</w:t>
      </w:r>
      <w:r w:rsidR="00593F85">
        <w:rPr>
          <w:rFonts w:ascii="Arial" w:hAnsi="Arial" w:cs="Arial"/>
          <w:sz w:val="20"/>
        </w:rPr>
        <w:t>66</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0C6B2BED" w14:textId="77777777" w:rsidR="00593F85" w:rsidRDefault="00593F85" w:rsidP="00C17407">
      <w:pPr>
        <w:ind w:left="1440"/>
        <w:rPr>
          <w:rFonts w:ascii="Arial" w:hAnsi="Arial" w:cs="Arial"/>
          <w:sz w:val="20"/>
        </w:rPr>
      </w:pPr>
      <w:r>
        <w:rPr>
          <w:rFonts w:ascii="Arial" w:hAnsi="Arial" w:cs="Arial"/>
          <w:sz w:val="20"/>
        </w:rPr>
        <w:t>Pending response from the Charity Commission.</w:t>
      </w:r>
    </w:p>
    <w:p w14:paraId="78C96B25" w14:textId="77777777" w:rsidR="00C17407" w:rsidRDefault="00C17407" w:rsidP="00E13566">
      <w:pPr>
        <w:ind w:left="1440"/>
        <w:rPr>
          <w:rFonts w:ascii="Arial" w:hAnsi="Arial" w:cs="Arial"/>
          <w:sz w:val="20"/>
        </w:rPr>
      </w:pPr>
    </w:p>
    <w:p w14:paraId="27EFFCB9" w14:textId="457B72B4" w:rsidR="00FC733A" w:rsidRDefault="00FC733A" w:rsidP="00FC733A">
      <w:pPr>
        <w:ind w:firstLine="720"/>
        <w:rPr>
          <w:rFonts w:ascii="Arial" w:hAnsi="Arial" w:cs="Arial"/>
          <w:sz w:val="20"/>
        </w:rPr>
      </w:pPr>
      <w:r>
        <w:rPr>
          <w:rFonts w:ascii="Arial" w:hAnsi="Arial" w:cs="Arial"/>
          <w:sz w:val="20"/>
        </w:rPr>
        <w:t>7</w:t>
      </w:r>
      <w:r w:rsidR="008F2DC8">
        <w:rPr>
          <w:rFonts w:ascii="Arial" w:hAnsi="Arial" w:cs="Arial"/>
          <w:sz w:val="20"/>
        </w:rPr>
        <w:t>2</w:t>
      </w:r>
      <w:r w:rsidR="00BC2B88">
        <w:rPr>
          <w:rFonts w:ascii="Arial" w:hAnsi="Arial" w:cs="Arial"/>
          <w:sz w:val="20"/>
        </w:rPr>
        <w:t>66</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301209FE" w14:textId="62B3CB77" w:rsidR="00FC733A" w:rsidRDefault="00FC733A" w:rsidP="00FC733A">
      <w:pPr>
        <w:ind w:left="720" w:firstLine="720"/>
        <w:rPr>
          <w:rFonts w:ascii="Arial" w:hAnsi="Arial" w:cs="Arial"/>
          <w:sz w:val="20"/>
        </w:rPr>
      </w:pPr>
      <w:r>
        <w:rPr>
          <w:rFonts w:ascii="Arial" w:hAnsi="Arial" w:cs="Arial"/>
          <w:sz w:val="20"/>
        </w:rPr>
        <w:t>7</w:t>
      </w:r>
      <w:r w:rsidR="008F2DC8">
        <w:rPr>
          <w:rFonts w:ascii="Arial" w:hAnsi="Arial" w:cs="Arial"/>
          <w:sz w:val="20"/>
        </w:rPr>
        <w:t>2</w:t>
      </w:r>
      <w:r w:rsidR="00BC2B88">
        <w:rPr>
          <w:rFonts w:ascii="Arial" w:hAnsi="Arial" w:cs="Arial"/>
          <w:sz w:val="20"/>
        </w:rPr>
        <w:t>66</w:t>
      </w:r>
      <w:r>
        <w:rPr>
          <w:rFonts w:ascii="Arial" w:hAnsi="Arial" w:cs="Arial"/>
          <w:sz w:val="20"/>
        </w:rPr>
        <w:t>.3.1</w:t>
      </w:r>
      <w:r>
        <w:rPr>
          <w:rFonts w:ascii="Arial" w:hAnsi="Arial" w:cs="Arial"/>
          <w:sz w:val="20"/>
        </w:rPr>
        <w:tab/>
        <w:t>Land Registry/New Lease</w:t>
      </w:r>
      <w:r w:rsidR="00A86600">
        <w:rPr>
          <w:rFonts w:ascii="Arial" w:hAnsi="Arial" w:cs="Arial"/>
          <w:sz w:val="20"/>
        </w:rPr>
        <w:t>/Dissolving the Charity</w:t>
      </w:r>
    </w:p>
    <w:p w14:paraId="1AAF8299" w14:textId="5DCF15B0" w:rsidR="00593F85" w:rsidRDefault="00593F85" w:rsidP="0051453B">
      <w:pPr>
        <w:ind w:left="2880"/>
        <w:rPr>
          <w:rFonts w:ascii="Arial" w:hAnsi="Arial" w:cs="Arial"/>
          <w:sz w:val="20"/>
        </w:rPr>
      </w:pPr>
      <w:r>
        <w:rPr>
          <w:rFonts w:ascii="Arial" w:hAnsi="Arial" w:cs="Arial"/>
          <w:sz w:val="20"/>
        </w:rPr>
        <w:t>The Chairman said that he has sent two letters to the Charity Commission but has not had any response.  He said that he will leave it until the restrictions are lifted and then he will telephone them.</w:t>
      </w:r>
    </w:p>
    <w:p w14:paraId="55216F1B" w14:textId="77777777" w:rsidR="002105FA" w:rsidRDefault="002105FA" w:rsidP="00FC733A">
      <w:pPr>
        <w:ind w:left="2880"/>
        <w:rPr>
          <w:rFonts w:ascii="Arial" w:hAnsi="Arial" w:cs="Arial"/>
          <w:sz w:val="20"/>
        </w:rPr>
      </w:pPr>
    </w:p>
    <w:p w14:paraId="43C26CB3" w14:textId="751A0BF1" w:rsidR="00FC733A" w:rsidRPr="00734C36" w:rsidRDefault="00FC733A" w:rsidP="00FC733A">
      <w:pPr>
        <w:ind w:firstLine="720"/>
        <w:rPr>
          <w:rFonts w:ascii="Arial" w:hAnsi="Arial" w:cs="Arial"/>
          <w:sz w:val="20"/>
        </w:rPr>
      </w:pPr>
      <w:r>
        <w:rPr>
          <w:rFonts w:ascii="Arial" w:hAnsi="Arial" w:cs="Arial"/>
          <w:sz w:val="20"/>
        </w:rPr>
        <w:tab/>
        <w:t>7</w:t>
      </w:r>
      <w:r w:rsidR="00945BAE">
        <w:rPr>
          <w:rFonts w:ascii="Arial" w:hAnsi="Arial" w:cs="Arial"/>
          <w:sz w:val="20"/>
        </w:rPr>
        <w:t>2</w:t>
      </w:r>
      <w:r w:rsidR="00BC2B88">
        <w:rPr>
          <w:rFonts w:ascii="Arial" w:hAnsi="Arial" w:cs="Arial"/>
          <w:sz w:val="20"/>
        </w:rPr>
        <w:t>66</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42DFFBAC" w14:textId="77777777" w:rsidR="00171510" w:rsidRDefault="00171510" w:rsidP="00FE0F20">
      <w:pPr>
        <w:ind w:left="2880"/>
        <w:rPr>
          <w:rFonts w:ascii="Arial" w:hAnsi="Arial" w:cs="Arial"/>
          <w:sz w:val="20"/>
        </w:rPr>
      </w:pPr>
      <w:r>
        <w:rPr>
          <w:rFonts w:ascii="Arial" w:hAnsi="Arial" w:cs="Arial"/>
          <w:sz w:val="20"/>
        </w:rPr>
        <w:t>Remove from the agenda pending the outcome on the decision of the burial ground.</w:t>
      </w:r>
    </w:p>
    <w:p w14:paraId="2E8232D0" w14:textId="77777777" w:rsidR="00FC733A" w:rsidRDefault="00FC733A" w:rsidP="00FC733A">
      <w:pPr>
        <w:ind w:left="2880"/>
        <w:rPr>
          <w:rFonts w:ascii="Arial" w:hAnsi="Arial" w:cs="Arial"/>
          <w:sz w:val="20"/>
        </w:rPr>
      </w:pPr>
    </w:p>
    <w:p w14:paraId="6FD7EF62" w14:textId="199F73C9" w:rsidR="00FC733A" w:rsidRDefault="00FC733A" w:rsidP="00454D1D">
      <w:pPr>
        <w:ind w:left="720" w:firstLine="720"/>
        <w:rPr>
          <w:rFonts w:ascii="Arial" w:hAnsi="Arial" w:cs="Arial"/>
          <w:sz w:val="20"/>
        </w:rPr>
      </w:pPr>
      <w:r>
        <w:rPr>
          <w:rFonts w:ascii="Arial" w:hAnsi="Arial" w:cs="Arial"/>
          <w:sz w:val="20"/>
        </w:rPr>
        <w:t>7</w:t>
      </w:r>
      <w:r w:rsidR="003E3623">
        <w:rPr>
          <w:rFonts w:ascii="Arial" w:hAnsi="Arial" w:cs="Arial"/>
          <w:sz w:val="20"/>
        </w:rPr>
        <w:t>2</w:t>
      </w:r>
      <w:r w:rsidR="00BC2B88">
        <w:rPr>
          <w:rFonts w:ascii="Arial" w:hAnsi="Arial" w:cs="Arial"/>
          <w:sz w:val="20"/>
        </w:rPr>
        <w:t>66</w:t>
      </w:r>
      <w:r w:rsidR="004E5BF5">
        <w:rPr>
          <w:rFonts w:ascii="Arial" w:hAnsi="Arial" w:cs="Arial"/>
          <w:sz w:val="20"/>
        </w:rPr>
        <w:t>.</w:t>
      </w:r>
      <w:r w:rsidR="000B6B10">
        <w:rPr>
          <w:rFonts w:ascii="Arial" w:hAnsi="Arial" w:cs="Arial"/>
          <w:sz w:val="20"/>
        </w:rPr>
        <w:t>3.</w:t>
      </w:r>
      <w:r w:rsidR="008A4302">
        <w:rPr>
          <w:rFonts w:ascii="Arial" w:hAnsi="Arial" w:cs="Arial"/>
          <w:sz w:val="20"/>
        </w:rPr>
        <w:t>3</w:t>
      </w:r>
      <w:r>
        <w:rPr>
          <w:rFonts w:ascii="Arial" w:hAnsi="Arial" w:cs="Arial"/>
          <w:sz w:val="20"/>
        </w:rPr>
        <w:tab/>
        <w:t>Recreation Ground improvements</w:t>
      </w:r>
      <w:r w:rsidR="003E3623">
        <w:rPr>
          <w:rFonts w:ascii="Arial" w:hAnsi="Arial" w:cs="Arial"/>
          <w:sz w:val="20"/>
        </w:rPr>
        <w:t>/maintenance</w:t>
      </w:r>
    </w:p>
    <w:p w14:paraId="48FA9A68" w14:textId="2DE51BB2" w:rsidR="00BC2B88" w:rsidRDefault="001509AA" w:rsidP="00171510">
      <w:pPr>
        <w:ind w:left="4320" w:hanging="1440"/>
        <w:rPr>
          <w:rFonts w:ascii="Arial" w:hAnsi="Arial" w:cs="Arial"/>
          <w:sz w:val="20"/>
        </w:rPr>
      </w:pPr>
      <w:r>
        <w:rPr>
          <w:rFonts w:ascii="Arial" w:hAnsi="Arial" w:cs="Arial"/>
          <w:sz w:val="20"/>
        </w:rPr>
        <w:t>72</w:t>
      </w:r>
      <w:r w:rsidR="00F409BC">
        <w:rPr>
          <w:rFonts w:ascii="Arial" w:hAnsi="Arial" w:cs="Arial"/>
          <w:sz w:val="20"/>
        </w:rPr>
        <w:t>66</w:t>
      </w:r>
      <w:r>
        <w:rPr>
          <w:rFonts w:ascii="Arial" w:hAnsi="Arial" w:cs="Arial"/>
          <w:sz w:val="20"/>
        </w:rPr>
        <w:t>.3.</w:t>
      </w:r>
      <w:r w:rsidR="0051453B">
        <w:rPr>
          <w:rFonts w:ascii="Arial" w:hAnsi="Arial" w:cs="Arial"/>
          <w:sz w:val="20"/>
        </w:rPr>
        <w:t>3</w:t>
      </w:r>
      <w:r>
        <w:rPr>
          <w:rFonts w:ascii="Arial" w:hAnsi="Arial" w:cs="Arial"/>
          <w:sz w:val="20"/>
        </w:rPr>
        <w:t>.1</w:t>
      </w:r>
      <w:r>
        <w:rPr>
          <w:rFonts w:ascii="Arial" w:hAnsi="Arial" w:cs="Arial"/>
          <w:sz w:val="20"/>
        </w:rPr>
        <w:tab/>
      </w:r>
      <w:r w:rsidR="00026902">
        <w:rPr>
          <w:rFonts w:ascii="Arial" w:hAnsi="Arial" w:cs="Arial"/>
          <w:sz w:val="20"/>
        </w:rPr>
        <w:t>FA Grant Scheme</w:t>
      </w:r>
    </w:p>
    <w:p w14:paraId="37834B35" w14:textId="790309C5" w:rsidR="00171510" w:rsidRDefault="008F3D8C" w:rsidP="00BC2B88">
      <w:pPr>
        <w:ind w:left="4320"/>
        <w:rPr>
          <w:rFonts w:ascii="Arial" w:hAnsi="Arial" w:cs="Arial"/>
          <w:sz w:val="20"/>
        </w:rPr>
      </w:pPr>
      <w:r>
        <w:rPr>
          <w:rFonts w:ascii="Arial" w:hAnsi="Arial" w:cs="Arial"/>
          <w:sz w:val="20"/>
        </w:rPr>
        <w:t>A</w:t>
      </w:r>
      <w:r w:rsidR="00171510">
        <w:rPr>
          <w:rFonts w:ascii="Arial" w:hAnsi="Arial" w:cs="Arial"/>
          <w:sz w:val="20"/>
        </w:rPr>
        <w:t xml:space="preserve"> decision </w:t>
      </w:r>
      <w:r>
        <w:rPr>
          <w:rFonts w:ascii="Arial" w:hAnsi="Arial" w:cs="Arial"/>
          <w:sz w:val="20"/>
        </w:rPr>
        <w:t>regarding the grant application is subject to delay due to the current</w:t>
      </w:r>
      <w:r w:rsidR="00171510">
        <w:rPr>
          <w:rFonts w:ascii="Arial" w:hAnsi="Arial" w:cs="Arial"/>
          <w:sz w:val="20"/>
        </w:rPr>
        <w:t xml:space="preserve"> Covid-19 crisis.</w:t>
      </w:r>
    </w:p>
    <w:p w14:paraId="574AD566" w14:textId="77777777" w:rsidR="0051453B" w:rsidRDefault="0051453B" w:rsidP="00026902">
      <w:pPr>
        <w:ind w:firstLine="720"/>
        <w:rPr>
          <w:rFonts w:ascii="Arial" w:hAnsi="Arial" w:cs="Arial"/>
          <w:sz w:val="20"/>
        </w:rPr>
      </w:pPr>
    </w:p>
    <w:p w14:paraId="7406C1F8" w14:textId="28CD5134" w:rsidR="00FA610D" w:rsidRDefault="00FA610D" w:rsidP="00FA610D">
      <w:pPr>
        <w:ind w:firstLine="720"/>
        <w:rPr>
          <w:rFonts w:ascii="Arial" w:hAnsi="Arial" w:cs="Arial"/>
          <w:sz w:val="20"/>
        </w:rPr>
      </w:pPr>
      <w:r>
        <w:rPr>
          <w:rFonts w:ascii="Arial" w:hAnsi="Arial" w:cs="Arial"/>
          <w:sz w:val="20"/>
        </w:rPr>
        <w:tab/>
        <w:t>72</w:t>
      </w:r>
      <w:r w:rsidR="00BC2B88">
        <w:rPr>
          <w:rFonts w:ascii="Arial" w:hAnsi="Arial" w:cs="Arial"/>
          <w:sz w:val="20"/>
        </w:rPr>
        <w:t>66</w:t>
      </w:r>
      <w:r w:rsidR="008A4302">
        <w:rPr>
          <w:rFonts w:ascii="Arial" w:hAnsi="Arial" w:cs="Arial"/>
          <w:sz w:val="20"/>
        </w:rPr>
        <w:t>.3.4</w:t>
      </w:r>
      <w:r>
        <w:rPr>
          <w:rFonts w:ascii="Arial" w:hAnsi="Arial" w:cs="Arial"/>
          <w:sz w:val="20"/>
        </w:rPr>
        <w:tab/>
        <w:t>Recreation Ground play area</w:t>
      </w:r>
    </w:p>
    <w:p w14:paraId="1447A6B8" w14:textId="66935D4D" w:rsidR="00E625A4" w:rsidRDefault="00F409BC" w:rsidP="007F34B0">
      <w:pPr>
        <w:ind w:left="2880"/>
        <w:rPr>
          <w:rFonts w:ascii="Arial" w:hAnsi="Arial" w:cs="Arial"/>
          <w:sz w:val="20"/>
        </w:rPr>
      </w:pPr>
      <w:r>
        <w:rPr>
          <w:rFonts w:ascii="Arial" w:hAnsi="Arial" w:cs="Arial"/>
          <w:sz w:val="20"/>
        </w:rPr>
        <w:t>The Chairman is a</w:t>
      </w:r>
      <w:r w:rsidR="002E029E">
        <w:rPr>
          <w:rFonts w:ascii="Arial" w:hAnsi="Arial" w:cs="Arial"/>
          <w:sz w:val="20"/>
        </w:rPr>
        <w:t xml:space="preserve">waiting the outcome of the CBC </w:t>
      </w:r>
      <w:r w:rsidR="00BB2E86">
        <w:rPr>
          <w:rFonts w:ascii="Arial" w:hAnsi="Arial" w:cs="Arial"/>
          <w:sz w:val="20"/>
        </w:rPr>
        <w:t xml:space="preserve">Community Assets Grant Scheme </w:t>
      </w:r>
      <w:r w:rsidR="002E029E">
        <w:rPr>
          <w:rFonts w:ascii="Arial" w:hAnsi="Arial" w:cs="Arial"/>
          <w:sz w:val="20"/>
        </w:rPr>
        <w:t>application.</w:t>
      </w:r>
    </w:p>
    <w:p w14:paraId="42FD24E0" w14:textId="2E2319D3" w:rsidR="001638C2" w:rsidRDefault="001638C2" w:rsidP="007F34B0">
      <w:pPr>
        <w:ind w:left="2880"/>
        <w:rPr>
          <w:rFonts w:ascii="Arial" w:hAnsi="Arial" w:cs="Arial"/>
          <w:sz w:val="20"/>
        </w:rPr>
      </w:pPr>
    </w:p>
    <w:p w14:paraId="40D990E1" w14:textId="0D00E6AD"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586F71">
        <w:rPr>
          <w:rFonts w:ascii="Arial" w:hAnsi="Arial" w:cs="Arial"/>
          <w:color w:val="000000" w:themeColor="text1"/>
          <w:sz w:val="20"/>
        </w:rPr>
        <w:t>2</w:t>
      </w:r>
      <w:r w:rsidR="00676285">
        <w:rPr>
          <w:rFonts w:ascii="Arial" w:hAnsi="Arial" w:cs="Arial"/>
          <w:color w:val="000000" w:themeColor="text1"/>
          <w:sz w:val="20"/>
        </w:rPr>
        <w:t>66</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p>
    <w:p w14:paraId="0B2C40E4" w14:textId="3FE429B6" w:rsidR="00CB3A50" w:rsidRDefault="00044660" w:rsidP="002E029E">
      <w:pPr>
        <w:ind w:left="720" w:firstLine="720"/>
        <w:jc w:val="both"/>
        <w:rPr>
          <w:rFonts w:ascii="Arial" w:hAnsi="Arial" w:cs="Arial"/>
          <w:sz w:val="20"/>
        </w:rPr>
      </w:pPr>
      <w:r>
        <w:rPr>
          <w:rFonts w:ascii="Arial" w:hAnsi="Arial" w:cs="Arial"/>
          <w:bCs/>
          <w:sz w:val="20"/>
        </w:rPr>
        <w:t>7</w:t>
      </w:r>
      <w:r w:rsidR="00B61518">
        <w:rPr>
          <w:rFonts w:ascii="Arial" w:hAnsi="Arial" w:cs="Arial"/>
          <w:bCs/>
          <w:sz w:val="20"/>
        </w:rPr>
        <w:t>2</w:t>
      </w:r>
      <w:r w:rsidR="00676285">
        <w:rPr>
          <w:rFonts w:ascii="Arial" w:hAnsi="Arial" w:cs="Arial"/>
          <w:bCs/>
          <w:sz w:val="20"/>
        </w:rPr>
        <w:t>66</w:t>
      </w:r>
      <w:r w:rsidR="00B61518">
        <w:rPr>
          <w:rFonts w:ascii="Arial" w:hAnsi="Arial" w:cs="Arial"/>
          <w:bCs/>
          <w:sz w:val="20"/>
        </w:rPr>
        <w:t>.4.1</w:t>
      </w:r>
      <w:r w:rsidR="00B61518">
        <w:rPr>
          <w:rFonts w:ascii="Arial" w:hAnsi="Arial" w:cs="Arial"/>
          <w:bCs/>
          <w:sz w:val="20"/>
        </w:rPr>
        <w:tab/>
      </w:r>
      <w:r w:rsidR="001509AA">
        <w:rPr>
          <w:rFonts w:ascii="Arial" w:hAnsi="Arial" w:cs="Arial"/>
          <w:bCs/>
          <w:sz w:val="20"/>
        </w:rPr>
        <w:t>Block paved area/hard play area</w:t>
      </w:r>
      <w:r w:rsidR="002E029E">
        <w:rPr>
          <w:rFonts w:ascii="Arial" w:hAnsi="Arial" w:cs="Arial"/>
          <w:bCs/>
          <w:sz w:val="20"/>
        </w:rPr>
        <w:t xml:space="preserve"> - </w:t>
      </w:r>
      <w:r w:rsidR="00CB3A50">
        <w:rPr>
          <w:rFonts w:ascii="Arial" w:hAnsi="Arial" w:cs="Arial"/>
          <w:sz w:val="20"/>
        </w:rPr>
        <w:t>CBC Improvement grant scheme</w:t>
      </w:r>
    </w:p>
    <w:p w14:paraId="1D642006" w14:textId="1E79ACD8" w:rsidR="00CB3A50" w:rsidRDefault="00F409BC" w:rsidP="00F409BC">
      <w:pPr>
        <w:ind w:left="2880"/>
        <w:rPr>
          <w:rFonts w:ascii="Arial" w:hAnsi="Arial" w:cs="Arial"/>
          <w:bCs/>
          <w:sz w:val="20"/>
        </w:rPr>
      </w:pPr>
      <w:r>
        <w:rPr>
          <w:rFonts w:ascii="Arial" w:hAnsi="Arial" w:cs="Arial"/>
          <w:sz w:val="20"/>
        </w:rPr>
        <w:t>The Chairman is a</w:t>
      </w:r>
      <w:r w:rsidR="002E029E">
        <w:rPr>
          <w:rFonts w:ascii="Arial" w:hAnsi="Arial" w:cs="Arial"/>
          <w:sz w:val="20"/>
        </w:rPr>
        <w:t>waiting the outcome of the CBC Improvement grant scheme application</w:t>
      </w:r>
      <w:r>
        <w:rPr>
          <w:rFonts w:ascii="Arial" w:hAnsi="Arial" w:cs="Arial"/>
          <w:sz w:val="20"/>
        </w:rPr>
        <w:t xml:space="preserve"> </w:t>
      </w:r>
      <w:r w:rsidR="0000744F">
        <w:rPr>
          <w:rFonts w:ascii="Arial" w:hAnsi="Arial" w:cs="Arial"/>
          <w:bCs/>
          <w:sz w:val="20"/>
        </w:rPr>
        <w:t>which</w:t>
      </w:r>
      <w:r w:rsidR="002E029E">
        <w:rPr>
          <w:rFonts w:ascii="Arial" w:hAnsi="Arial" w:cs="Arial"/>
          <w:bCs/>
          <w:sz w:val="20"/>
        </w:rPr>
        <w:t xml:space="preserve"> is expected week commencing 6</w:t>
      </w:r>
      <w:r w:rsidR="002E029E" w:rsidRPr="002E029E">
        <w:rPr>
          <w:rFonts w:ascii="Arial" w:hAnsi="Arial" w:cs="Arial"/>
          <w:bCs/>
          <w:sz w:val="20"/>
          <w:vertAlign w:val="superscript"/>
        </w:rPr>
        <w:t>th</w:t>
      </w:r>
      <w:r w:rsidR="002E029E">
        <w:rPr>
          <w:rFonts w:ascii="Arial" w:hAnsi="Arial" w:cs="Arial"/>
          <w:bCs/>
          <w:sz w:val="20"/>
        </w:rPr>
        <w:t xml:space="preserve"> April.</w:t>
      </w:r>
    </w:p>
    <w:p w14:paraId="6D97978D" w14:textId="77777777" w:rsidR="002E029E" w:rsidRDefault="002E029E" w:rsidP="00CB3A50">
      <w:pPr>
        <w:rPr>
          <w:rFonts w:ascii="Arial" w:hAnsi="Arial" w:cs="Arial"/>
          <w:bCs/>
          <w:sz w:val="20"/>
        </w:rPr>
      </w:pPr>
    </w:p>
    <w:p w14:paraId="3EC5D10A" w14:textId="699BD39D" w:rsidR="001B1B8B" w:rsidRPr="00676285" w:rsidRDefault="001B1B8B" w:rsidP="00676285">
      <w:pPr>
        <w:pStyle w:val="ListParagraph"/>
        <w:numPr>
          <w:ilvl w:val="1"/>
          <w:numId w:val="13"/>
        </w:numPr>
        <w:jc w:val="both"/>
        <w:rPr>
          <w:rFonts w:ascii="Arial" w:hAnsi="Arial" w:cs="Arial"/>
          <w:color w:val="000000" w:themeColor="text1"/>
          <w:sz w:val="20"/>
        </w:rPr>
      </w:pPr>
      <w:r w:rsidRPr="00676285">
        <w:rPr>
          <w:rFonts w:ascii="Arial" w:hAnsi="Arial" w:cs="Arial"/>
          <w:color w:val="000000" w:themeColor="text1"/>
          <w:sz w:val="20"/>
        </w:rPr>
        <w:t>Youth Facilities</w:t>
      </w:r>
      <w:r w:rsidR="00CF3849" w:rsidRPr="00676285">
        <w:rPr>
          <w:rFonts w:ascii="Arial" w:hAnsi="Arial" w:cs="Arial"/>
          <w:color w:val="000000" w:themeColor="text1"/>
          <w:sz w:val="20"/>
        </w:rPr>
        <w:t>/Club</w:t>
      </w:r>
    </w:p>
    <w:p w14:paraId="7AF7BA08" w14:textId="42FC1D7E" w:rsidR="002E1A00" w:rsidRPr="002E1A00" w:rsidRDefault="006B2D2C" w:rsidP="002E1A00">
      <w:pPr>
        <w:ind w:left="1440"/>
        <w:rPr>
          <w:rFonts w:ascii="Arial" w:hAnsi="Arial" w:cs="Arial"/>
          <w:color w:val="000000" w:themeColor="text1"/>
          <w:sz w:val="20"/>
        </w:rPr>
      </w:pPr>
      <w:r>
        <w:rPr>
          <w:rFonts w:ascii="Arial" w:hAnsi="Arial" w:cs="Arial"/>
          <w:sz w:val="20"/>
        </w:rPr>
        <w:t xml:space="preserve">The </w:t>
      </w:r>
      <w:r w:rsidRPr="002E1A00">
        <w:rPr>
          <w:rFonts w:ascii="Arial" w:hAnsi="Arial" w:cs="Arial"/>
          <w:color w:val="000000" w:themeColor="text1"/>
          <w:sz w:val="20"/>
        </w:rPr>
        <w:t xml:space="preserve">Chairman </w:t>
      </w:r>
      <w:r w:rsidR="002E1A00">
        <w:rPr>
          <w:rFonts w:ascii="Arial" w:hAnsi="Arial" w:cs="Arial"/>
          <w:color w:val="000000" w:themeColor="text1"/>
          <w:sz w:val="20"/>
        </w:rPr>
        <w:t xml:space="preserve">said that he sent an </w:t>
      </w:r>
      <w:r w:rsidR="002E1A00" w:rsidRPr="002E1A00">
        <w:rPr>
          <w:rFonts w:ascii="Arial" w:hAnsi="Arial" w:cs="Arial"/>
          <w:color w:val="000000" w:themeColor="text1"/>
          <w:sz w:val="20"/>
        </w:rPr>
        <w:t xml:space="preserve">email to Lisa Wright and Rebecca Caird re-stating </w:t>
      </w:r>
      <w:r w:rsidR="002E1A00">
        <w:rPr>
          <w:rFonts w:ascii="Arial" w:hAnsi="Arial" w:cs="Arial"/>
          <w:color w:val="000000" w:themeColor="text1"/>
          <w:sz w:val="20"/>
        </w:rPr>
        <w:t xml:space="preserve">the Parish Council’s </w:t>
      </w:r>
      <w:r w:rsidR="002E1A00" w:rsidRPr="002E1A00">
        <w:rPr>
          <w:rFonts w:ascii="Arial" w:hAnsi="Arial" w:cs="Arial"/>
          <w:color w:val="000000" w:themeColor="text1"/>
          <w:sz w:val="20"/>
        </w:rPr>
        <w:t>commitment to set up a youth club when current restrictions have been lifted.</w:t>
      </w:r>
    </w:p>
    <w:p w14:paraId="6E682497" w14:textId="2C509584" w:rsidR="005046DE" w:rsidRDefault="005046DE" w:rsidP="002E1A00">
      <w:pPr>
        <w:ind w:left="720" w:firstLine="720"/>
        <w:rPr>
          <w:rFonts w:ascii="Arial" w:hAnsi="Arial" w:cs="Arial"/>
          <w:color w:val="000000" w:themeColor="text1"/>
          <w:sz w:val="20"/>
        </w:rPr>
      </w:pPr>
    </w:p>
    <w:p w14:paraId="53ADC730" w14:textId="31AA3BB1"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FE0A8E">
        <w:rPr>
          <w:rFonts w:ascii="Arial" w:hAnsi="Arial" w:cs="Arial"/>
          <w:color w:val="000000" w:themeColor="text1"/>
          <w:sz w:val="20"/>
        </w:rPr>
        <w:t>2</w:t>
      </w:r>
      <w:r w:rsidR="00676285">
        <w:rPr>
          <w:rFonts w:ascii="Arial" w:hAnsi="Arial" w:cs="Arial"/>
          <w:color w:val="000000" w:themeColor="text1"/>
          <w:sz w:val="20"/>
        </w:rPr>
        <w:t>66</w:t>
      </w:r>
      <w:r w:rsidR="00AC0A4A">
        <w:rPr>
          <w:rFonts w:ascii="Arial" w:hAnsi="Arial" w:cs="Arial"/>
          <w:color w:val="000000" w:themeColor="text1"/>
          <w:sz w:val="20"/>
        </w:rPr>
        <w:t>.6</w:t>
      </w:r>
      <w:r w:rsidR="00537457">
        <w:rPr>
          <w:rFonts w:ascii="Arial" w:hAnsi="Arial" w:cs="Arial"/>
          <w:color w:val="000000" w:themeColor="text1"/>
          <w:sz w:val="20"/>
        </w:rPr>
        <w:tab/>
      </w:r>
      <w:r>
        <w:rPr>
          <w:rFonts w:ascii="Arial" w:hAnsi="Arial" w:cs="Arial"/>
          <w:color w:val="000000" w:themeColor="text1"/>
          <w:sz w:val="20"/>
        </w:rPr>
        <w:t>Website</w:t>
      </w:r>
    </w:p>
    <w:p w14:paraId="7FAB65ED" w14:textId="3D87B6FD" w:rsidR="007640DE" w:rsidRDefault="009F3B4A" w:rsidP="0021598D">
      <w:pPr>
        <w:ind w:left="1440"/>
        <w:rPr>
          <w:rFonts w:ascii="Arial" w:hAnsi="Arial" w:cs="Arial"/>
          <w:color w:val="000000" w:themeColor="text1"/>
          <w:sz w:val="20"/>
        </w:rPr>
      </w:pPr>
      <w:r>
        <w:rPr>
          <w:rFonts w:ascii="Arial" w:hAnsi="Arial" w:cs="Arial"/>
          <w:color w:val="000000" w:themeColor="text1"/>
          <w:sz w:val="20"/>
        </w:rPr>
        <w:t xml:space="preserve">The Clerk reported </w:t>
      </w:r>
      <w:r w:rsidR="007640DE">
        <w:rPr>
          <w:rFonts w:ascii="Arial" w:hAnsi="Arial" w:cs="Arial"/>
          <w:color w:val="000000" w:themeColor="text1"/>
          <w:sz w:val="20"/>
        </w:rPr>
        <w:t xml:space="preserve">that the website has now gone live.  She said she was keen to get the website up and running in order to provide details </w:t>
      </w:r>
      <w:r w:rsidR="00F409BC">
        <w:rPr>
          <w:rFonts w:ascii="Arial" w:hAnsi="Arial" w:cs="Arial"/>
          <w:color w:val="000000" w:themeColor="text1"/>
          <w:sz w:val="20"/>
        </w:rPr>
        <w:t xml:space="preserve">for the village </w:t>
      </w:r>
      <w:r w:rsidR="007640DE">
        <w:rPr>
          <w:rFonts w:ascii="Arial" w:hAnsi="Arial" w:cs="Arial"/>
          <w:color w:val="000000" w:themeColor="text1"/>
          <w:sz w:val="20"/>
        </w:rPr>
        <w:t xml:space="preserve">on Covid-19 and where to obtain help and information.  There is still much work to do on the site and it will be an ongoing project over the coming months.  The website can be reached at </w:t>
      </w:r>
      <w:hyperlink r:id="rId9" w:history="1">
        <w:r w:rsidR="007640DE" w:rsidRPr="00714ECC">
          <w:rPr>
            <w:rStyle w:val="Hyperlink"/>
            <w:rFonts w:ascii="Arial" w:hAnsi="Arial" w:cs="Arial"/>
            <w:sz w:val="20"/>
          </w:rPr>
          <w:t>www.westoningparishcouncil.org</w:t>
        </w:r>
      </w:hyperlink>
      <w:r w:rsidR="00F409BC">
        <w:rPr>
          <w:rStyle w:val="Hyperlink"/>
          <w:rFonts w:ascii="Arial" w:hAnsi="Arial" w:cs="Arial"/>
          <w:sz w:val="20"/>
        </w:rPr>
        <w:t xml:space="preserve">  </w:t>
      </w:r>
      <w:r w:rsidR="007640DE">
        <w:rPr>
          <w:rFonts w:ascii="Arial" w:hAnsi="Arial" w:cs="Arial"/>
          <w:color w:val="000000" w:themeColor="text1"/>
          <w:sz w:val="20"/>
        </w:rPr>
        <w:t>The Clerk was asked to add details about village walks when it is supplied.</w:t>
      </w:r>
    </w:p>
    <w:p w14:paraId="17AF0BED" w14:textId="77777777" w:rsidR="007640DE" w:rsidRDefault="007640DE" w:rsidP="00A7790D">
      <w:pPr>
        <w:ind w:firstLine="720"/>
        <w:rPr>
          <w:rFonts w:ascii="Arial" w:hAnsi="Arial" w:cs="Arial"/>
          <w:bCs/>
          <w:sz w:val="20"/>
        </w:rPr>
      </w:pPr>
    </w:p>
    <w:p w14:paraId="7D81DF1C" w14:textId="6457CF0D" w:rsidR="00A7790D" w:rsidRDefault="00A7790D" w:rsidP="00A7790D">
      <w:pPr>
        <w:ind w:firstLine="720"/>
        <w:rPr>
          <w:rFonts w:ascii="Arial" w:hAnsi="Arial" w:cs="Arial"/>
          <w:bCs/>
          <w:sz w:val="20"/>
        </w:rPr>
      </w:pPr>
      <w:r>
        <w:rPr>
          <w:rFonts w:ascii="Arial" w:hAnsi="Arial" w:cs="Arial"/>
          <w:bCs/>
          <w:sz w:val="20"/>
        </w:rPr>
        <w:t>7</w:t>
      </w:r>
      <w:r w:rsidR="00E10DC9">
        <w:rPr>
          <w:rFonts w:ascii="Arial" w:hAnsi="Arial" w:cs="Arial"/>
          <w:bCs/>
          <w:sz w:val="20"/>
        </w:rPr>
        <w:t>2</w:t>
      </w:r>
      <w:r w:rsidR="00676285">
        <w:rPr>
          <w:rFonts w:ascii="Arial" w:hAnsi="Arial" w:cs="Arial"/>
          <w:bCs/>
          <w:sz w:val="20"/>
        </w:rPr>
        <w:t>66</w:t>
      </w:r>
      <w:r w:rsidR="00D8355F">
        <w:rPr>
          <w:rFonts w:ascii="Arial" w:hAnsi="Arial" w:cs="Arial"/>
          <w:bCs/>
          <w:sz w:val="20"/>
        </w:rPr>
        <w:t>.7</w:t>
      </w:r>
      <w:r>
        <w:rPr>
          <w:rFonts w:ascii="Arial" w:hAnsi="Arial" w:cs="Arial"/>
          <w:bCs/>
          <w:sz w:val="20"/>
        </w:rPr>
        <w:tab/>
        <w:t>Noticeboard</w:t>
      </w:r>
    </w:p>
    <w:p w14:paraId="251BA639" w14:textId="3CBCDDE7" w:rsidR="002E1A00" w:rsidRDefault="00A45733" w:rsidP="00A45733">
      <w:pPr>
        <w:ind w:left="1440"/>
        <w:rPr>
          <w:rFonts w:ascii="Arial" w:hAnsi="Arial" w:cs="Arial"/>
          <w:sz w:val="20"/>
        </w:rPr>
      </w:pPr>
      <w:r>
        <w:rPr>
          <w:rFonts w:ascii="Arial" w:hAnsi="Arial" w:cs="Arial"/>
          <w:sz w:val="20"/>
        </w:rPr>
        <w:t xml:space="preserve">The Chairman </w:t>
      </w:r>
      <w:r w:rsidR="002E1A00">
        <w:rPr>
          <w:rFonts w:ascii="Arial" w:hAnsi="Arial" w:cs="Arial"/>
          <w:sz w:val="20"/>
        </w:rPr>
        <w:t xml:space="preserve">said that this is delayed pending the relaxation of current </w:t>
      </w:r>
      <w:r w:rsidR="0002127F">
        <w:rPr>
          <w:rFonts w:ascii="Arial" w:hAnsi="Arial" w:cs="Arial"/>
          <w:sz w:val="20"/>
        </w:rPr>
        <w:t xml:space="preserve">Covid-19 </w:t>
      </w:r>
      <w:r w:rsidR="002E1A00">
        <w:rPr>
          <w:rFonts w:ascii="Arial" w:hAnsi="Arial" w:cs="Arial"/>
          <w:sz w:val="20"/>
        </w:rPr>
        <w:t>restrictions.</w:t>
      </w:r>
    </w:p>
    <w:p w14:paraId="004E0CB9" w14:textId="77777777" w:rsidR="002E1A00" w:rsidRDefault="002E1A00" w:rsidP="00A45733">
      <w:pPr>
        <w:ind w:left="1440"/>
        <w:rPr>
          <w:rFonts w:ascii="Arial" w:hAnsi="Arial" w:cs="Arial"/>
          <w:sz w:val="20"/>
        </w:rPr>
      </w:pPr>
    </w:p>
    <w:p w14:paraId="2BA9AA5A" w14:textId="364C522E" w:rsidR="003662C7" w:rsidRDefault="007A3B72" w:rsidP="003662C7">
      <w:pPr>
        <w:ind w:firstLine="720"/>
        <w:rPr>
          <w:rFonts w:ascii="Arial" w:hAnsi="Arial" w:cs="Arial"/>
          <w:sz w:val="20"/>
        </w:rPr>
      </w:pPr>
      <w:r>
        <w:rPr>
          <w:rFonts w:ascii="Arial" w:hAnsi="Arial" w:cs="Arial"/>
          <w:sz w:val="20"/>
        </w:rPr>
        <w:t>72</w:t>
      </w:r>
      <w:r w:rsidR="00676285">
        <w:rPr>
          <w:rFonts w:ascii="Arial" w:hAnsi="Arial" w:cs="Arial"/>
          <w:sz w:val="20"/>
        </w:rPr>
        <w:t>66</w:t>
      </w:r>
      <w:r w:rsidR="004618E0">
        <w:rPr>
          <w:rFonts w:ascii="Arial" w:hAnsi="Arial" w:cs="Arial"/>
          <w:sz w:val="20"/>
        </w:rPr>
        <w:t>.8</w:t>
      </w:r>
      <w:r w:rsidR="001F5E74">
        <w:rPr>
          <w:rFonts w:ascii="Arial" w:hAnsi="Arial" w:cs="Arial"/>
          <w:sz w:val="20"/>
        </w:rPr>
        <w:tab/>
      </w:r>
      <w:r w:rsidRPr="00100A3A">
        <w:rPr>
          <w:rFonts w:ascii="Arial" w:hAnsi="Arial" w:cs="Arial"/>
          <w:sz w:val="20"/>
        </w:rPr>
        <w:t xml:space="preserve">VE Day event sponsored by the Chequers </w:t>
      </w:r>
      <w:r w:rsidR="00F409BC">
        <w:rPr>
          <w:rFonts w:ascii="Arial" w:hAnsi="Arial" w:cs="Arial"/>
          <w:sz w:val="20"/>
        </w:rPr>
        <w:t xml:space="preserve">- </w:t>
      </w:r>
      <w:r w:rsidRPr="00100A3A">
        <w:rPr>
          <w:rFonts w:ascii="Arial" w:hAnsi="Arial" w:cs="Arial"/>
          <w:sz w:val="20"/>
        </w:rPr>
        <w:t>8</w:t>
      </w:r>
      <w:r w:rsidR="00481375">
        <w:rPr>
          <w:rFonts w:ascii="Arial" w:hAnsi="Arial" w:cs="Arial"/>
          <w:sz w:val="20"/>
        </w:rPr>
        <w:t>th</w:t>
      </w:r>
      <w:r w:rsidRPr="00100A3A">
        <w:rPr>
          <w:rFonts w:ascii="Arial" w:hAnsi="Arial" w:cs="Arial"/>
          <w:sz w:val="20"/>
        </w:rPr>
        <w:t xml:space="preserve"> May</w:t>
      </w:r>
    </w:p>
    <w:p w14:paraId="7F7B16D7" w14:textId="7C3D45C8" w:rsidR="0002127F" w:rsidRDefault="0002127F" w:rsidP="0002127F">
      <w:pPr>
        <w:pStyle w:val="NoSpacing"/>
        <w:ind w:left="1440"/>
        <w:rPr>
          <w:rFonts w:ascii="Arial" w:hAnsi="Arial" w:cs="Arial"/>
          <w:sz w:val="20"/>
        </w:rPr>
      </w:pPr>
      <w:r>
        <w:rPr>
          <w:rFonts w:ascii="Arial" w:hAnsi="Arial" w:cs="Arial"/>
          <w:sz w:val="20"/>
        </w:rPr>
        <w:t>The event has been cancelled due to the current Covid-19 restrictions.</w:t>
      </w:r>
    </w:p>
    <w:p w14:paraId="0896A24B" w14:textId="77777777" w:rsidR="004618E0" w:rsidRDefault="004618E0" w:rsidP="00B404A9">
      <w:pPr>
        <w:ind w:left="1440"/>
        <w:rPr>
          <w:rFonts w:ascii="Arial" w:hAnsi="Arial" w:cs="Arial"/>
          <w:sz w:val="20"/>
        </w:rPr>
      </w:pPr>
    </w:p>
    <w:p w14:paraId="32B4BCE4" w14:textId="6F9CA979" w:rsidR="0058007B" w:rsidRDefault="0058007B" w:rsidP="0058007B">
      <w:pPr>
        <w:ind w:firstLine="720"/>
        <w:rPr>
          <w:rFonts w:ascii="Arial" w:hAnsi="Arial" w:cs="Arial"/>
          <w:color w:val="000000" w:themeColor="text1"/>
          <w:sz w:val="20"/>
        </w:rPr>
      </w:pPr>
      <w:r>
        <w:rPr>
          <w:rFonts w:ascii="Arial" w:hAnsi="Arial" w:cs="Arial"/>
          <w:color w:val="000000" w:themeColor="text1"/>
          <w:sz w:val="20"/>
        </w:rPr>
        <w:t>72</w:t>
      </w:r>
      <w:r w:rsidR="00676285">
        <w:rPr>
          <w:rFonts w:ascii="Arial" w:hAnsi="Arial" w:cs="Arial"/>
          <w:color w:val="000000" w:themeColor="text1"/>
          <w:sz w:val="20"/>
        </w:rPr>
        <w:t>66</w:t>
      </w:r>
      <w:r w:rsidRPr="00A445E7">
        <w:rPr>
          <w:rFonts w:ascii="Arial" w:hAnsi="Arial" w:cs="Arial"/>
          <w:color w:val="000000" w:themeColor="text1"/>
          <w:sz w:val="20"/>
        </w:rPr>
        <w:t>.</w:t>
      </w:r>
      <w:r>
        <w:rPr>
          <w:rFonts w:ascii="Arial" w:hAnsi="Arial" w:cs="Arial"/>
          <w:color w:val="000000" w:themeColor="text1"/>
          <w:sz w:val="20"/>
        </w:rPr>
        <w:t>9</w:t>
      </w:r>
      <w:r>
        <w:rPr>
          <w:rFonts w:ascii="Arial" w:hAnsi="Arial" w:cs="Arial"/>
          <w:color w:val="000000" w:themeColor="text1"/>
          <w:sz w:val="20"/>
        </w:rPr>
        <w:tab/>
        <w:t>Litter bin – Recreation Ground</w:t>
      </w:r>
      <w:r w:rsidR="00550450">
        <w:rPr>
          <w:rFonts w:ascii="Arial" w:hAnsi="Arial" w:cs="Arial"/>
          <w:color w:val="000000" w:themeColor="text1"/>
          <w:sz w:val="20"/>
        </w:rPr>
        <w:t xml:space="preserve"> – request for larger bin</w:t>
      </w:r>
    </w:p>
    <w:p w14:paraId="3F4513C7" w14:textId="77777777" w:rsidR="00496B97" w:rsidRDefault="00496B97" w:rsidP="00480482">
      <w:pPr>
        <w:ind w:left="1440"/>
        <w:rPr>
          <w:rFonts w:ascii="Arial" w:hAnsi="Arial" w:cs="Arial"/>
          <w:color w:val="000000" w:themeColor="text1"/>
          <w:sz w:val="20"/>
        </w:rPr>
      </w:pPr>
      <w:r>
        <w:rPr>
          <w:rFonts w:ascii="Arial" w:hAnsi="Arial" w:cs="Arial"/>
          <w:color w:val="000000" w:themeColor="text1"/>
          <w:sz w:val="20"/>
        </w:rPr>
        <w:t>Nothing to report.</w:t>
      </w:r>
    </w:p>
    <w:p w14:paraId="7E3FB0D7" w14:textId="5B7DF96F" w:rsidR="005E5513" w:rsidRDefault="005E5513" w:rsidP="005E5513">
      <w:pPr>
        <w:tabs>
          <w:tab w:val="left" w:pos="2184"/>
        </w:tabs>
        <w:rPr>
          <w:rFonts w:ascii="Arial" w:hAnsi="Arial" w:cs="Arial"/>
          <w:bCs/>
          <w:sz w:val="20"/>
        </w:rPr>
      </w:pPr>
    </w:p>
    <w:p w14:paraId="7662999C" w14:textId="66C56529" w:rsidR="005E5513" w:rsidRDefault="005E5513" w:rsidP="005E5513">
      <w:pPr>
        <w:ind w:firstLine="720"/>
        <w:rPr>
          <w:rFonts w:ascii="Arial" w:hAnsi="Arial" w:cs="Arial"/>
          <w:color w:val="000000" w:themeColor="text1"/>
          <w:sz w:val="20"/>
        </w:rPr>
      </w:pPr>
      <w:r>
        <w:rPr>
          <w:rFonts w:ascii="Arial" w:hAnsi="Arial" w:cs="Arial"/>
          <w:color w:val="000000" w:themeColor="text1"/>
          <w:sz w:val="20"/>
        </w:rPr>
        <w:t>72</w:t>
      </w:r>
      <w:r w:rsidR="00676285">
        <w:rPr>
          <w:rFonts w:ascii="Arial" w:hAnsi="Arial" w:cs="Arial"/>
          <w:color w:val="000000" w:themeColor="text1"/>
          <w:sz w:val="20"/>
        </w:rPr>
        <w:t>66</w:t>
      </w:r>
      <w:r w:rsidRPr="00A445E7">
        <w:rPr>
          <w:rFonts w:ascii="Arial" w:hAnsi="Arial" w:cs="Arial"/>
          <w:color w:val="000000" w:themeColor="text1"/>
          <w:sz w:val="20"/>
        </w:rPr>
        <w:t>.</w:t>
      </w:r>
      <w:r w:rsidR="0058007B">
        <w:rPr>
          <w:rFonts w:ascii="Arial" w:hAnsi="Arial" w:cs="Arial"/>
          <w:color w:val="000000" w:themeColor="text1"/>
          <w:sz w:val="20"/>
        </w:rPr>
        <w:t>10</w:t>
      </w:r>
      <w:r w:rsidR="00205EAF">
        <w:rPr>
          <w:rFonts w:ascii="Arial" w:hAnsi="Arial" w:cs="Arial"/>
          <w:color w:val="000000" w:themeColor="text1"/>
          <w:sz w:val="20"/>
        </w:rPr>
        <w:t xml:space="preserve"> </w:t>
      </w:r>
      <w:r>
        <w:rPr>
          <w:rFonts w:ascii="Arial" w:hAnsi="Arial" w:cs="Arial"/>
          <w:color w:val="000000" w:themeColor="text1"/>
          <w:sz w:val="20"/>
        </w:rPr>
        <w:t>Allotments</w:t>
      </w:r>
    </w:p>
    <w:p w14:paraId="0A22788C" w14:textId="77777777" w:rsidR="00496B97" w:rsidRDefault="00496B97" w:rsidP="005E5513">
      <w:pPr>
        <w:ind w:left="1440"/>
        <w:rPr>
          <w:rFonts w:ascii="Arial" w:hAnsi="Arial" w:cs="Arial"/>
          <w:color w:val="000000" w:themeColor="text1"/>
          <w:sz w:val="20"/>
        </w:rPr>
      </w:pPr>
      <w:r>
        <w:rPr>
          <w:rFonts w:ascii="Arial" w:hAnsi="Arial" w:cs="Arial"/>
          <w:color w:val="000000" w:themeColor="text1"/>
          <w:sz w:val="20"/>
        </w:rPr>
        <w:t>The Chairman said that he met with Andy Dewar.  The Allotment Association are looking at some deterrents to stop the deer crossing into the cultivated areas.  The rabbit population is currently in the process of being controlled.</w:t>
      </w:r>
    </w:p>
    <w:p w14:paraId="691C5D05" w14:textId="77777777" w:rsidR="00496B97" w:rsidRDefault="00496B97" w:rsidP="005E5513">
      <w:pPr>
        <w:ind w:left="1440"/>
        <w:rPr>
          <w:rFonts w:ascii="Arial" w:hAnsi="Arial" w:cs="Arial"/>
          <w:color w:val="000000" w:themeColor="text1"/>
          <w:sz w:val="20"/>
        </w:rPr>
      </w:pPr>
    </w:p>
    <w:p w14:paraId="51AE96B1" w14:textId="1EC2411A" w:rsidR="00496B97" w:rsidRDefault="00496B97" w:rsidP="005E5513">
      <w:pPr>
        <w:ind w:left="1440"/>
        <w:rPr>
          <w:rFonts w:ascii="Arial" w:hAnsi="Arial" w:cs="Arial"/>
          <w:color w:val="000000" w:themeColor="text1"/>
          <w:sz w:val="20"/>
        </w:rPr>
      </w:pPr>
      <w:r>
        <w:rPr>
          <w:rFonts w:ascii="Arial" w:hAnsi="Arial" w:cs="Arial"/>
          <w:color w:val="000000" w:themeColor="text1"/>
          <w:sz w:val="20"/>
        </w:rPr>
        <w:t>Cllr Ellis suggested that the Allotment Association should inform all allotment holders when</w:t>
      </w:r>
    </w:p>
    <w:p w14:paraId="1D484309" w14:textId="772E0602" w:rsidR="00496B97" w:rsidRDefault="00496B97" w:rsidP="005E5513">
      <w:pPr>
        <w:ind w:left="1440"/>
        <w:rPr>
          <w:rFonts w:ascii="Arial" w:hAnsi="Arial" w:cs="Arial"/>
          <w:color w:val="000000" w:themeColor="text1"/>
          <w:sz w:val="20"/>
        </w:rPr>
      </w:pPr>
      <w:r>
        <w:rPr>
          <w:rFonts w:ascii="Arial" w:hAnsi="Arial" w:cs="Arial"/>
          <w:color w:val="000000" w:themeColor="text1"/>
          <w:sz w:val="20"/>
        </w:rPr>
        <w:t>any changes are made</w:t>
      </w:r>
      <w:r w:rsidR="00205EAF">
        <w:rPr>
          <w:rFonts w:ascii="Arial" w:hAnsi="Arial" w:cs="Arial"/>
          <w:color w:val="000000" w:themeColor="text1"/>
          <w:sz w:val="20"/>
        </w:rPr>
        <w:t xml:space="preserve"> as some information does not seem to be </w:t>
      </w:r>
      <w:r w:rsidR="00F409BC">
        <w:rPr>
          <w:rFonts w:ascii="Arial" w:hAnsi="Arial" w:cs="Arial"/>
          <w:color w:val="000000" w:themeColor="text1"/>
          <w:sz w:val="20"/>
        </w:rPr>
        <w:t>getting through.</w:t>
      </w:r>
    </w:p>
    <w:p w14:paraId="65BD4B94" w14:textId="2A0960AE" w:rsidR="00496B97" w:rsidRDefault="00496B97" w:rsidP="005E5513">
      <w:pPr>
        <w:ind w:left="1440"/>
        <w:rPr>
          <w:rFonts w:ascii="Arial" w:hAnsi="Arial" w:cs="Arial"/>
          <w:color w:val="000000" w:themeColor="text1"/>
          <w:sz w:val="20"/>
        </w:rPr>
      </w:pPr>
    </w:p>
    <w:p w14:paraId="02E0543A" w14:textId="6DB80E04" w:rsidR="00496B97" w:rsidRDefault="00456138" w:rsidP="00F409BC">
      <w:pPr>
        <w:ind w:left="1440"/>
        <w:rPr>
          <w:rFonts w:ascii="Arial" w:hAnsi="Arial" w:cs="Arial"/>
          <w:bCs/>
          <w:sz w:val="20"/>
        </w:rPr>
      </w:pPr>
      <w:r>
        <w:rPr>
          <w:rFonts w:ascii="Arial" w:hAnsi="Arial" w:cs="Arial"/>
          <w:color w:val="000000" w:themeColor="text1"/>
          <w:sz w:val="20"/>
        </w:rPr>
        <w:t>The Chairman said that he spoke to</w:t>
      </w:r>
      <w:r w:rsidR="00205EAF">
        <w:rPr>
          <w:rFonts w:ascii="Arial" w:hAnsi="Arial" w:cs="Arial"/>
          <w:color w:val="000000" w:themeColor="text1"/>
          <w:sz w:val="20"/>
        </w:rPr>
        <w:t xml:space="preserve"> </w:t>
      </w:r>
      <w:r w:rsidR="00A70F40">
        <w:rPr>
          <w:rFonts w:ascii="Arial" w:hAnsi="Arial" w:cs="Arial"/>
          <w:color w:val="000000" w:themeColor="text1"/>
          <w:sz w:val="20"/>
        </w:rPr>
        <w:t>a resident regarding problems with smoke from a bonfire on the allotments.  He said that he has instructed the Allotment Holder and the Al</w:t>
      </w:r>
      <w:r w:rsidR="00A70F40" w:rsidRPr="00A70F40">
        <w:rPr>
          <w:rFonts w:ascii="Arial" w:hAnsi="Arial" w:cs="Arial"/>
          <w:sz w:val="20"/>
        </w:rPr>
        <w:t xml:space="preserve">lotment </w:t>
      </w:r>
      <w:r w:rsidR="00A70F40">
        <w:rPr>
          <w:rFonts w:ascii="Arial" w:hAnsi="Arial" w:cs="Arial"/>
          <w:sz w:val="20"/>
        </w:rPr>
        <w:t>C</w:t>
      </w:r>
      <w:r w:rsidR="00A70F40" w:rsidRPr="00A70F40">
        <w:rPr>
          <w:rFonts w:ascii="Arial" w:hAnsi="Arial" w:cs="Arial"/>
          <w:sz w:val="20"/>
        </w:rPr>
        <w:t xml:space="preserve">ommittee </w:t>
      </w:r>
      <w:r w:rsidR="00A70F40">
        <w:rPr>
          <w:rFonts w:ascii="Arial" w:hAnsi="Arial" w:cs="Arial"/>
          <w:sz w:val="20"/>
        </w:rPr>
        <w:t>C</w:t>
      </w:r>
      <w:r w:rsidR="00A70F40" w:rsidRPr="00A70F40">
        <w:rPr>
          <w:rFonts w:ascii="Arial" w:hAnsi="Arial" w:cs="Arial"/>
          <w:sz w:val="20"/>
        </w:rPr>
        <w:t xml:space="preserve">hairman, only to start a bonfire when the wind </w:t>
      </w:r>
      <w:r w:rsidR="00A70F40">
        <w:rPr>
          <w:rFonts w:ascii="Arial" w:hAnsi="Arial" w:cs="Arial"/>
          <w:sz w:val="20"/>
        </w:rPr>
        <w:t>takes</w:t>
      </w:r>
      <w:r w:rsidR="00A70F40" w:rsidRPr="00A70F40">
        <w:rPr>
          <w:rFonts w:ascii="Arial" w:hAnsi="Arial" w:cs="Arial"/>
          <w:sz w:val="20"/>
        </w:rPr>
        <w:t xml:space="preserve"> the smoke and smuts away from the neighbouring houses. Furthermore, the fire </w:t>
      </w:r>
      <w:r w:rsidR="00A70F40">
        <w:rPr>
          <w:rFonts w:ascii="Arial" w:hAnsi="Arial" w:cs="Arial"/>
          <w:sz w:val="20"/>
        </w:rPr>
        <w:t xml:space="preserve">must be kept </w:t>
      </w:r>
      <w:r w:rsidR="00A70F40" w:rsidRPr="00A70F40">
        <w:rPr>
          <w:rFonts w:ascii="Arial" w:hAnsi="Arial" w:cs="Arial"/>
          <w:sz w:val="20"/>
        </w:rPr>
        <w:t>small and manageable and to be attended at all times.</w:t>
      </w:r>
      <w:r w:rsidR="00A70F40" w:rsidRPr="00A70F40">
        <w:rPr>
          <w:rFonts w:ascii="Arial" w:hAnsi="Arial" w:cs="Arial"/>
          <w:sz w:val="20"/>
        </w:rPr>
        <w:br/>
      </w:r>
      <w:r w:rsidR="00A70F40" w:rsidRPr="00A70F40">
        <w:rPr>
          <w:rFonts w:ascii="Arial" w:hAnsi="Arial" w:cs="Arial"/>
          <w:sz w:val="20"/>
        </w:rPr>
        <w:br/>
      </w:r>
      <w:r w:rsidR="00E40616">
        <w:rPr>
          <w:rFonts w:ascii="Arial" w:hAnsi="Arial" w:cs="Arial"/>
          <w:bCs/>
          <w:sz w:val="20"/>
        </w:rPr>
        <w:t xml:space="preserve">The Parish Council </w:t>
      </w:r>
      <w:r w:rsidR="00496B97">
        <w:rPr>
          <w:rFonts w:ascii="Arial" w:hAnsi="Arial" w:cs="Arial"/>
          <w:bCs/>
          <w:sz w:val="20"/>
        </w:rPr>
        <w:t xml:space="preserve">re-confirmed their decision not to </w:t>
      </w:r>
      <w:r w:rsidR="00E40616">
        <w:rPr>
          <w:rFonts w:ascii="Arial" w:hAnsi="Arial" w:cs="Arial"/>
          <w:bCs/>
          <w:sz w:val="20"/>
        </w:rPr>
        <w:t>contribute to the purchase of a lawnmower.</w:t>
      </w:r>
    </w:p>
    <w:p w14:paraId="46CD0A3E" w14:textId="6C760B66" w:rsidR="00980EC4" w:rsidRDefault="00980EC4" w:rsidP="00980EC4">
      <w:pPr>
        <w:tabs>
          <w:tab w:val="left" w:pos="2184"/>
        </w:tabs>
        <w:rPr>
          <w:rFonts w:ascii="Arial" w:hAnsi="Arial" w:cs="Arial"/>
          <w:bCs/>
          <w:sz w:val="20"/>
        </w:rPr>
      </w:pPr>
      <w:r>
        <w:rPr>
          <w:rFonts w:ascii="Arial" w:hAnsi="Arial" w:cs="Arial"/>
          <w:bCs/>
          <w:sz w:val="20"/>
        </w:rPr>
        <w:tab/>
      </w:r>
    </w:p>
    <w:p w14:paraId="26687D7E" w14:textId="5D9A182B" w:rsidR="0002127F" w:rsidRDefault="00676285" w:rsidP="0002127F">
      <w:pPr>
        <w:ind w:firstLine="720"/>
        <w:rPr>
          <w:rFonts w:ascii="Arial" w:hAnsi="Arial" w:cs="Arial"/>
          <w:bCs/>
          <w:color w:val="000000" w:themeColor="text1"/>
          <w:sz w:val="20"/>
        </w:rPr>
      </w:pPr>
      <w:r>
        <w:rPr>
          <w:rFonts w:ascii="Arial" w:hAnsi="Arial" w:cs="Arial"/>
          <w:bCs/>
          <w:color w:val="000000" w:themeColor="text1"/>
          <w:sz w:val="20"/>
        </w:rPr>
        <w:t>7266.11</w:t>
      </w:r>
      <w:r w:rsidR="00EB76E3">
        <w:rPr>
          <w:rFonts w:ascii="Arial" w:hAnsi="Arial" w:cs="Arial"/>
          <w:bCs/>
          <w:color w:val="000000" w:themeColor="text1"/>
          <w:sz w:val="20"/>
        </w:rPr>
        <w:t xml:space="preserve"> </w:t>
      </w:r>
      <w:r w:rsidR="0002127F" w:rsidRPr="008373A0">
        <w:rPr>
          <w:rFonts w:ascii="Arial" w:hAnsi="Arial" w:cs="Arial"/>
          <w:bCs/>
          <w:color w:val="000000" w:themeColor="text1"/>
          <w:sz w:val="20"/>
        </w:rPr>
        <w:t>Newsletter – deadline 14</w:t>
      </w:r>
      <w:r w:rsidR="0002127F" w:rsidRPr="008373A0">
        <w:rPr>
          <w:rFonts w:ascii="Arial" w:hAnsi="Arial" w:cs="Arial"/>
          <w:bCs/>
          <w:color w:val="000000" w:themeColor="text1"/>
          <w:sz w:val="20"/>
          <w:vertAlign w:val="superscript"/>
        </w:rPr>
        <w:t>th</w:t>
      </w:r>
      <w:r w:rsidR="0002127F" w:rsidRPr="008373A0">
        <w:rPr>
          <w:rFonts w:ascii="Arial" w:hAnsi="Arial" w:cs="Arial"/>
          <w:bCs/>
          <w:color w:val="000000" w:themeColor="text1"/>
          <w:sz w:val="20"/>
        </w:rPr>
        <w:t xml:space="preserve"> May</w:t>
      </w:r>
    </w:p>
    <w:p w14:paraId="75E24774" w14:textId="2FB02C2C" w:rsidR="00456138" w:rsidRDefault="00456138" w:rsidP="00456138">
      <w:pPr>
        <w:ind w:left="1440"/>
        <w:rPr>
          <w:rFonts w:ascii="Arial" w:hAnsi="Arial" w:cs="Arial"/>
          <w:bCs/>
          <w:color w:val="000000" w:themeColor="text1"/>
          <w:sz w:val="20"/>
        </w:rPr>
      </w:pPr>
      <w:r>
        <w:rPr>
          <w:rFonts w:ascii="Arial" w:hAnsi="Arial" w:cs="Arial"/>
          <w:bCs/>
          <w:color w:val="000000" w:themeColor="text1"/>
          <w:sz w:val="20"/>
        </w:rPr>
        <w:t xml:space="preserve">The Parish Council agreed that as the Westoning On Sunday </w:t>
      </w:r>
      <w:r w:rsidR="004B6A0D">
        <w:rPr>
          <w:rFonts w:ascii="Arial" w:hAnsi="Arial" w:cs="Arial"/>
          <w:bCs/>
          <w:color w:val="000000" w:themeColor="text1"/>
          <w:sz w:val="20"/>
        </w:rPr>
        <w:t>N</w:t>
      </w:r>
      <w:r>
        <w:rPr>
          <w:rFonts w:ascii="Arial" w:hAnsi="Arial" w:cs="Arial"/>
          <w:bCs/>
          <w:color w:val="000000" w:themeColor="text1"/>
          <w:sz w:val="20"/>
        </w:rPr>
        <w:t>ewsletter is being produced regularly, it is un</w:t>
      </w:r>
      <w:r w:rsidR="004B6A0D">
        <w:rPr>
          <w:rFonts w:ascii="Arial" w:hAnsi="Arial" w:cs="Arial"/>
          <w:bCs/>
          <w:color w:val="000000" w:themeColor="text1"/>
          <w:sz w:val="20"/>
        </w:rPr>
        <w:t>n</w:t>
      </w:r>
      <w:r>
        <w:rPr>
          <w:rFonts w:ascii="Arial" w:hAnsi="Arial" w:cs="Arial"/>
          <w:bCs/>
          <w:color w:val="000000" w:themeColor="text1"/>
          <w:sz w:val="20"/>
        </w:rPr>
        <w:t>ecessary to put any articles in the village link.  The Chairman said that he will contact the Editor Linda Little.</w:t>
      </w:r>
    </w:p>
    <w:p w14:paraId="16D64752" w14:textId="357ACAE3" w:rsidR="00456138" w:rsidRDefault="00456138" w:rsidP="0002127F">
      <w:pPr>
        <w:ind w:firstLine="720"/>
        <w:rPr>
          <w:rFonts w:ascii="Arial" w:hAnsi="Arial" w:cs="Arial"/>
          <w:bCs/>
          <w:color w:val="000000" w:themeColor="text1"/>
          <w:sz w:val="20"/>
        </w:rPr>
      </w:pPr>
    </w:p>
    <w:p w14:paraId="56FFE65A" w14:textId="6BA1868C" w:rsidR="007649F1" w:rsidRDefault="007649F1" w:rsidP="00C851F2">
      <w:pPr>
        <w:tabs>
          <w:tab w:val="left" w:pos="720"/>
          <w:tab w:val="left" w:pos="1440"/>
          <w:tab w:val="left" w:pos="2160"/>
          <w:tab w:val="left" w:pos="2880"/>
          <w:tab w:val="left" w:pos="3600"/>
          <w:tab w:val="left" w:pos="4320"/>
          <w:tab w:val="left" w:pos="5040"/>
          <w:tab w:val="left" w:pos="5760"/>
          <w:tab w:val="left" w:pos="6480"/>
          <w:tab w:val="left" w:pos="7428"/>
        </w:tabs>
        <w:ind w:firstLine="720"/>
        <w:rPr>
          <w:rFonts w:ascii="Arial" w:hAnsi="Arial" w:cs="Arial"/>
          <w:bCs/>
          <w:color w:val="000000" w:themeColor="text1"/>
          <w:sz w:val="20"/>
        </w:rPr>
      </w:pPr>
      <w:r>
        <w:rPr>
          <w:rFonts w:ascii="Arial" w:hAnsi="Arial" w:cs="Arial"/>
          <w:bCs/>
          <w:color w:val="000000" w:themeColor="text1"/>
          <w:sz w:val="20"/>
        </w:rPr>
        <w:t xml:space="preserve">7266.12 </w:t>
      </w:r>
      <w:r w:rsidR="00456138">
        <w:rPr>
          <w:rFonts w:ascii="Arial" w:hAnsi="Arial" w:cs="Arial"/>
          <w:bCs/>
          <w:color w:val="000000" w:themeColor="text1"/>
          <w:sz w:val="20"/>
        </w:rPr>
        <w:t>Westoning On Sunday</w:t>
      </w:r>
      <w:r w:rsidR="00A53C2E">
        <w:rPr>
          <w:rFonts w:ascii="Arial" w:hAnsi="Arial" w:cs="Arial"/>
          <w:bCs/>
          <w:color w:val="000000" w:themeColor="text1"/>
          <w:sz w:val="20"/>
        </w:rPr>
        <w:t xml:space="preserve"> special issue (Covid-19)</w:t>
      </w:r>
    </w:p>
    <w:p w14:paraId="5C89EF46" w14:textId="5083CB35" w:rsidR="007649F1" w:rsidRDefault="007649F1" w:rsidP="00B609EE">
      <w:pPr>
        <w:tabs>
          <w:tab w:val="left" w:pos="720"/>
          <w:tab w:val="left" w:pos="1440"/>
          <w:tab w:val="left" w:pos="2160"/>
          <w:tab w:val="left" w:pos="2880"/>
          <w:tab w:val="left" w:pos="3600"/>
          <w:tab w:val="left" w:pos="4320"/>
          <w:tab w:val="left" w:pos="5040"/>
          <w:tab w:val="left" w:pos="5760"/>
          <w:tab w:val="left" w:pos="6480"/>
          <w:tab w:val="left" w:pos="7428"/>
        </w:tabs>
        <w:ind w:left="1440"/>
        <w:rPr>
          <w:rFonts w:ascii="Arial" w:hAnsi="Arial" w:cs="Arial"/>
          <w:bCs/>
          <w:color w:val="000000" w:themeColor="text1"/>
          <w:sz w:val="20"/>
        </w:rPr>
      </w:pPr>
      <w:r>
        <w:rPr>
          <w:rFonts w:ascii="Arial" w:hAnsi="Arial" w:cs="Arial"/>
          <w:bCs/>
          <w:color w:val="000000" w:themeColor="text1"/>
          <w:sz w:val="20"/>
        </w:rPr>
        <w:t>A special edition of Westoning On Sunday</w:t>
      </w:r>
      <w:r w:rsidR="00456138">
        <w:rPr>
          <w:rFonts w:ascii="Arial" w:hAnsi="Arial" w:cs="Arial"/>
          <w:bCs/>
          <w:color w:val="000000" w:themeColor="text1"/>
          <w:sz w:val="20"/>
        </w:rPr>
        <w:t xml:space="preserve"> has been produced and </w:t>
      </w:r>
      <w:r w:rsidR="00760947">
        <w:rPr>
          <w:rFonts w:ascii="Arial" w:hAnsi="Arial" w:cs="Arial"/>
          <w:bCs/>
          <w:color w:val="000000" w:themeColor="text1"/>
          <w:sz w:val="20"/>
        </w:rPr>
        <w:t xml:space="preserve">delivered to all </w:t>
      </w:r>
      <w:r w:rsidR="00B609EE">
        <w:rPr>
          <w:rFonts w:ascii="Arial" w:hAnsi="Arial" w:cs="Arial"/>
          <w:bCs/>
          <w:color w:val="000000" w:themeColor="text1"/>
          <w:sz w:val="20"/>
        </w:rPr>
        <w:t xml:space="preserve">households </w:t>
      </w:r>
      <w:r w:rsidR="00760947">
        <w:rPr>
          <w:rFonts w:ascii="Arial" w:hAnsi="Arial" w:cs="Arial"/>
          <w:bCs/>
          <w:color w:val="000000" w:themeColor="text1"/>
          <w:sz w:val="20"/>
        </w:rPr>
        <w:t>in the village</w:t>
      </w:r>
      <w:r>
        <w:rPr>
          <w:rFonts w:ascii="Arial" w:hAnsi="Arial" w:cs="Arial"/>
          <w:bCs/>
          <w:color w:val="000000" w:themeColor="text1"/>
          <w:sz w:val="20"/>
        </w:rPr>
        <w:t xml:space="preserve"> </w:t>
      </w:r>
      <w:r w:rsidR="00B609EE">
        <w:rPr>
          <w:rFonts w:ascii="Arial" w:hAnsi="Arial" w:cs="Arial"/>
          <w:bCs/>
          <w:color w:val="000000" w:themeColor="text1"/>
          <w:sz w:val="20"/>
        </w:rPr>
        <w:t>since the outbreak of Covid-19</w:t>
      </w:r>
      <w:r>
        <w:rPr>
          <w:rFonts w:ascii="Arial" w:hAnsi="Arial" w:cs="Arial"/>
          <w:bCs/>
          <w:color w:val="000000" w:themeColor="text1"/>
          <w:sz w:val="20"/>
        </w:rPr>
        <w:t>.</w:t>
      </w:r>
      <w:r w:rsidR="00B609EE">
        <w:rPr>
          <w:rFonts w:ascii="Arial" w:hAnsi="Arial" w:cs="Arial"/>
          <w:bCs/>
          <w:color w:val="000000" w:themeColor="text1"/>
          <w:sz w:val="20"/>
        </w:rPr>
        <w:t xml:space="preserve">  T</w:t>
      </w:r>
      <w:r w:rsidR="00760947">
        <w:rPr>
          <w:rFonts w:ascii="Arial" w:hAnsi="Arial" w:cs="Arial"/>
          <w:bCs/>
          <w:color w:val="000000" w:themeColor="text1"/>
          <w:sz w:val="20"/>
        </w:rPr>
        <w:t>he</w:t>
      </w:r>
      <w:r w:rsidR="00760947" w:rsidRPr="00760947">
        <w:rPr>
          <w:rFonts w:ascii="Arial" w:hAnsi="Arial" w:cs="Arial"/>
          <w:bCs/>
          <w:color w:val="000000" w:themeColor="text1"/>
          <w:sz w:val="20"/>
        </w:rPr>
        <w:t xml:space="preserve"> newsletter sets out the </w:t>
      </w:r>
      <w:r w:rsidR="00760947">
        <w:rPr>
          <w:rFonts w:ascii="Arial" w:hAnsi="Arial" w:cs="Arial"/>
          <w:bCs/>
          <w:color w:val="000000" w:themeColor="text1"/>
          <w:sz w:val="20"/>
        </w:rPr>
        <w:t>safe</w:t>
      </w:r>
      <w:r w:rsidR="00760947" w:rsidRPr="00760947">
        <w:rPr>
          <w:rFonts w:ascii="Arial" w:hAnsi="Arial" w:cs="Arial"/>
          <w:bCs/>
          <w:color w:val="000000" w:themeColor="text1"/>
          <w:sz w:val="20"/>
        </w:rPr>
        <w:t xml:space="preserve"> options available to Westoning residents who fall into any of the categories</w:t>
      </w:r>
      <w:r>
        <w:rPr>
          <w:rFonts w:ascii="Arial" w:hAnsi="Arial" w:cs="Arial"/>
          <w:bCs/>
          <w:color w:val="000000" w:themeColor="text1"/>
          <w:sz w:val="20"/>
        </w:rPr>
        <w:t xml:space="preserve"> </w:t>
      </w:r>
      <w:r w:rsidR="00B609EE">
        <w:rPr>
          <w:rFonts w:ascii="Arial" w:hAnsi="Arial" w:cs="Arial"/>
          <w:bCs/>
          <w:color w:val="000000" w:themeColor="text1"/>
          <w:sz w:val="20"/>
        </w:rPr>
        <w:t>–</w:t>
      </w:r>
      <w:r>
        <w:rPr>
          <w:rFonts w:ascii="Arial" w:hAnsi="Arial" w:cs="Arial"/>
          <w:bCs/>
          <w:color w:val="000000" w:themeColor="text1"/>
          <w:sz w:val="20"/>
        </w:rPr>
        <w:t xml:space="preserve"> </w:t>
      </w:r>
      <w:r w:rsidR="00B609EE">
        <w:rPr>
          <w:rFonts w:ascii="Arial" w:hAnsi="Arial" w:cs="Arial"/>
          <w:bCs/>
          <w:color w:val="000000" w:themeColor="text1"/>
          <w:sz w:val="20"/>
        </w:rPr>
        <w:t xml:space="preserve">the </w:t>
      </w:r>
      <w:r>
        <w:rPr>
          <w:rFonts w:ascii="Arial" w:hAnsi="Arial" w:cs="Arial"/>
          <w:bCs/>
          <w:color w:val="000000" w:themeColor="text1"/>
          <w:sz w:val="20"/>
        </w:rPr>
        <w:t>elderly, house-bound, key workers and vulnerable residents</w:t>
      </w:r>
      <w:r w:rsidR="004B6A0D">
        <w:rPr>
          <w:rFonts w:ascii="Arial" w:hAnsi="Arial" w:cs="Arial"/>
          <w:bCs/>
          <w:color w:val="000000" w:themeColor="text1"/>
          <w:sz w:val="20"/>
        </w:rPr>
        <w:t xml:space="preserve"> and </w:t>
      </w:r>
      <w:r>
        <w:rPr>
          <w:rFonts w:ascii="Arial" w:hAnsi="Arial" w:cs="Arial"/>
          <w:bCs/>
          <w:color w:val="000000" w:themeColor="text1"/>
          <w:sz w:val="20"/>
        </w:rPr>
        <w:t xml:space="preserve">‘Westoning Cares’ </w:t>
      </w:r>
      <w:r w:rsidR="004B6A0D">
        <w:rPr>
          <w:rFonts w:ascii="Arial" w:hAnsi="Arial" w:cs="Arial"/>
          <w:bCs/>
          <w:color w:val="000000" w:themeColor="text1"/>
          <w:sz w:val="20"/>
        </w:rPr>
        <w:t xml:space="preserve">has been set up </w:t>
      </w:r>
      <w:r>
        <w:rPr>
          <w:rFonts w:ascii="Arial" w:hAnsi="Arial" w:cs="Arial"/>
          <w:bCs/>
          <w:color w:val="000000" w:themeColor="text1"/>
          <w:sz w:val="20"/>
        </w:rPr>
        <w:t xml:space="preserve">as the coordinating group.  </w:t>
      </w:r>
      <w:r w:rsidR="004B6A0D">
        <w:rPr>
          <w:rFonts w:ascii="Arial" w:hAnsi="Arial" w:cs="Arial"/>
          <w:bCs/>
          <w:color w:val="000000" w:themeColor="text1"/>
          <w:sz w:val="20"/>
        </w:rPr>
        <w:t>The newsletter</w:t>
      </w:r>
      <w:r>
        <w:rPr>
          <w:rFonts w:ascii="Arial" w:hAnsi="Arial" w:cs="Arial"/>
          <w:bCs/>
          <w:color w:val="000000" w:themeColor="text1"/>
          <w:sz w:val="20"/>
        </w:rPr>
        <w:t xml:space="preserve"> details services, help and advice that residents can access as well as helplines.  </w:t>
      </w:r>
      <w:r w:rsidR="00C93A2A">
        <w:rPr>
          <w:rFonts w:ascii="Arial" w:hAnsi="Arial" w:cs="Arial"/>
          <w:bCs/>
          <w:color w:val="000000" w:themeColor="text1"/>
          <w:sz w:val="20"/>
        </w:rPr>
        <w:t>A second issue is currently with the printers</w:t>
      </w:r>
      <w:r>
        <w:rPr>
          <w:rFonts w:ascii="Arial" w:hAnsi="Arial" w:cs="Arial"/>
          <w:bCs/>
          <w:color w:val="000000" w:themeColor="text1"/>
          <w:sz w:val="20"/>
        </w:rPr>
        <w:t>.</w:t>
      </w:r>
    </w:p>
    <w:p w14:paraId="12A0CF79" w14:textId="229F8A7C" w:rsidR="00456138" w:rsidRDefault="00456138" w:rsidP="0002127F">
      <w:pPr>
        <w:ind w:firstLine="720"/>
        <w:rPr>
          <w:rFonts w:ascii="Arial" w:hAnsi="Arial" w:cs="Arial"/>
          <w:bCs/>
          <w:color w:val="000000" w:themeColor="text1"/>
          <w:sz w:val="20"/>
        </w:rPr>
      </w:pPr>
    </w:p>
    <w:p w14:paraId="2F6021AF" w14:textId="1686ADA4" w:rsidR="00EF4226" w:rsidRPr="00EF4226" w:rsidRDefault="00EF4226" w:rsidP="00EF4226">
      <w:pPr>
        <w:ind w:left="1440"/>
        <w:rPr>
          <w:rFonts w:ascii="Arial" w:hAnsi="Arial" w:cs="Arial"/>
          <w:color w:val="000000" w:themeColor="text1"/>
          <w:sz w:val="20"/>
        </w:rPr>
      </w:pPr>
      <w:r>
        <w:rPr>
          <w:rFonts w:ascii="Arial" w:hAnsi="Arial" w:cs="Arial"/>
          <w:color w:val="000000" w:themeColor="text1"/>
          <w:sz w:val="20"/>
        </w:rPr>
        <w:lastRenderedPageBreak/>
        <w:t xml:space="preserve">The Parish Council expressed their thanks </w:t>
      </w:r>
      <w:r w:rsidRPr="00EF4226">
        <w:rPr>
          <w:rFonts w:ascii="Arial" w:hAnsi="Arial" w:cs="Arial"/>
          <w:color w:val="000000" w:themeColor="text1"/>
          <w:sz w:val="20"/>
        </w:rPr>
        <w:t xml:space="preserve">to all who </w:t>
      </w:r>
      <w:r w:rsidR="00C93A2A">
        <w:rPr>
          <w:rFonts w:ascii="Arial" w:hAnsi="Arial" w:cs="Arial"/>
          <w:color w:val="000000" w:themeColor="text1"/>
          <w:sz w:val="20"/>
        </w:rPr>
        <w:t>have</w:t>
      </w:r>
      <w:r>
        <w:rPr>
          <w:rFonts w:ascii="Arial" w:hAnsi="Arial" w:cs="Arial"/>
          <w:color w:val="000000" w:themeColor="text1"/>
          <w:sz w:val="20"/>
        </w:rPr>
        <w:t xml:space="preserve"> </w:t>
      </w:r>
      <w:r w:rsidRPr="00EF4226">
        <w:rPr>
          <w:rFonts w:ascii="Arial" w:hAnsi="Arial" w:cs="Arial"/>
          <w:color w:val="000000" w:themeColor="text1"/>
          <w:sz w:val="20"/>
        </w:rPr>
        <w:t>helped in any way</w:t>
      </w:r>
      <w:r w:rsidR="00C93A2A">
        <w:rPr>
          <w:rFonts w:ascii="Arial" w:hAnsi="Arial" w:cs="Arial"/>
          <w:color w:val="000000" w:themeColor="text1"/>
          <w:sz w:val="20"/>
        </w:rPr>
        <w:t>,</w:t>
      </w:r>
      <w:r>
        <w:rPr>
          <w:rFonts w:ascii="Arial" w:hAnsi="Arial" w:cs="Arial"/>
          <w:color w:val="000000" w:themeColor="text1"/>
          <w:sz w:val="20"/>
        </w:rPr>
        <w:t xml:space="preserve"> the </w:t>
      </w:r>
      <w:r w:rsidRPr="00EF4226">
        <w:rPr>
          <w:rFonts w:ascii="Arial" w:hAnsi="Arial" w:cs="Arial"/>
          <w:color w:val="000000" w:themeColor="text1"/>
          <w:sz w:val="20"/>
        </w:rPr>
        <w:t>Parish Church</w:t>
      </w:r>
      <w:r w:rsidR="004B6A0D">
        <w:rPr>
          <w:rFonts w:ascii="Arial" w:hAnsi="Arial" w:cs="Arial"/>
          <w:color w:val="000000" w:themeColor="text1"/>
          <w:sz w:val="20"/>
        </w:rPr>
        <w:t xml:space="preserve">, </w:t>
      </w:r>
      <w:r w:rsidR="00C93A2A">
        <w:rPr>
          <w:rFonts w:ascii="Arial" w:hAnsi="Arial" w:cs="Arial"/>
          <w:color w:val="000000" w:themeColor="text1"/>
          <w:sz w:val="20"/>
        </w:rPr>
        <w:t>the Chequers, the Butchers</w:t>
      </w:r>
      <w:r w:rsidR="004B6A0D">
        <w:rPr>
          <w:rFonts w:ascii="Arial" w:hAnsi="Arial" w:cs="Arial"/>
          <w:color w:val="000000" w:themeColor="text1"/>
          <w:sz w:val="20"/>
        </w:rPr>
        <w:t xml:space="preserve"> and</w:t>
      </w:r>
      <w:r w:rsidR="00C93A2A">
        <w:rPr>
          <w:rFonts w:ascii="Arial" w:hAnsi="Arial" w:cs="Arial"/>
          <w:color w:val="000000" w:themeColor="text1"/>
          <w:sz w:val="20"/>
        </w:rPr>
        <w:t xml:space="preserve"> the Village Shop for keeping well stocked</w:t>
      </w:r>
      <w:r>
        <w:rPr>
          <w:rFonts w:ascii="Arial" w:hAnsi="Arial" w:cs="Arial"/>
          <w:color w:val="000000" w:themeColor="text1"/>
          <w:sz w:val="20"/>
        </w:rPr>
        <w:t xml:space="preserve">.  </w:t>
      </w:r>
      <w:r w:rsidRPr="00EF4226">
        <w:rPr>
          <w:rFonts w:ascii="Arial" w:hAnsi="Arial" w:cs="Arial"/>
          <w:color w:val="000000" w:themeColor="text1"/>
          <w:sz w:val="20"/>
        </w:rPr>
        <w:t>Westoning United Charities has provided loans to give shoppers a cash float</w:t>
      </w:r>
      <w:r>
        <w:rPr>
          <w:rFonts w:ascii="Arial" w:hAnsi="Arial" w:cs="Arial"/>
          <w:color w:val="000000" w:themeColor="text1"/>
          <w:sz w:val="20"/>
        </w:rPr>
        <w:t>.</w:t>
      </w:r>
      <w:r w:rsidR="00C93A2A">
        <w:rPr>
          <w:rFonts w:ascii="Arial" w:hAnsi="Arial" w:cs="Arial"/>
          <w:color w:val="000000" w:themeColor="text1"/>
          <w:sz w:val="20"/>
        </w:rPr>
        <w:t xml:space="preserve">  </w:t>
      </w:r>
    </w:p>
    <w:p w14:paraId="5D907C81" w14:textId="77777777" w:rsidR="00EF4226" w:rsidRPr="00EF4226" w:rsidRDefault="00EF4226" w:rsidP="0002127F">
      <w:pPr>
        <w:ind w:firstLine="720"/>
        <w:rPr>
          <w:rFonts w:ascii="Arial" w:hAnsi="Arial" w:cs="Arial"/>
          <w:bCs/>
          <w:color w:val="000000" w:themeColor="text1"/>
          <w:sz w:val="20"/>
        </w:rPr>
      </w:pPr>
    </w:p>
    <w:p w14:paraId="11A316C1" w14:textId="5821DD2B" w:rsidR="0002127F" w:rsidRPr="00EF4226" w:rsidRDefault="00676285" w:rsidP="0002127F">
      <w:pPr>
        <w:ind w:firstLine="720"/>
        <w:rPr>
          <w:rFonts w:ascii="Arial" w:hAnsi="Arial" w:cs="Arial"/>
          <w:bCs/>
          <w:color w:val="000000" w:themeColor="text1"/>
          <w:sz w:val="20"/>
        </w:rPr>
      </w:pPr>
      <w:r w:rsidRPr="00EF4226">
        <w:rPr>
          <w:rFonts w:ascii="Arial" w:hAnsi="Arial" w:cs="Arial"/>
          <w:bCs/>
          <w:color w:val="000000" w:themeColor="text1"/>
          <w:sz w:val="20"/>
        </w:rPr>
        <w:t>7266.1</w:t>
      </w:r>
      <w:r w:rsidR="00EB76E3" w:rsidRPr="00EF4226">
        <w:rPr>
          <w:rFonts w:ascii="Arial" w:hAnsi="Arial" w:cs="Arial"/>
          <w:bCs/>
          <w:color w:val="000000" w:themeColor="text1"/>
          <w:sz w:val="20"/>
        </w:rPr>
        <w:t xml:space="preserve">3 </w:t>
      </w:r>
      <w:r w:rsidR="0002127F" w:rsidRPr="00EF4226">
        <w:rPr>
          <w:rFonts w:ascii="Arial" w:hAnsi="Arial" w:cs="Arial"/>
          <w:bCs/>
          <w:color w:val="000000" w:themeColor="text1"/>
          <w:sz w:val="20"/>
        </w:rPr>
        <w:t>Great British Spring Clean</w:t>
      </w:r>
    </w:p>
    <w:p w14:paraId="0AB0BE28" w14:textId="15DC1DC3" w:rsidR="00456138" w:rsidRDefault="0002127F" w:rsidP="0002127F">
      <w:pPr>
        <w:rPr>
          <w:rFonts w:ascii="Arial" w:hAnsi="Arial" w:cs="Arial"/>
          <w:sz w:val="20"/>
        </w:rPr>
      </w:pPr>
      <w:r>
        <w:rPr>
          <w:rFonts w:ascii="Arial" w:hAnsi="Arial" w:cs="Arial"/>
          <w:sz w:val="20"/>
        </w:rPr>
        <w:tab/>
      </w:r>
      <w:r w:rsidR="00C414DF">
        <w:rPr>
          <w:rFonts w:ascii="Arial" w:hAnsi="Arial" w:cs="Arial"/>
          <w:sz w:val="20"/>
        </w:rPr>
        <w:tab/>
        <w:t>The event has been postponed until the autumn.</w:t>
      </w:r>
    </w:p>
    <w:p w14:paraId="386E916A" w14:textId="04CD659B" w:rsidR="00A54BB9" w:rsidRDefault="00A54BB9" w:rsidP="0002127F">
      <w:pPr>
        <w:rPr>
          <w:rFonts w:ascii="Arial" w:hAnsi="Arial" w:cs="Arial"/>
          <w:sz w:val="20"/>
        </w:rPr>
      </w:pPr>
    </w:p>
    <w:p w14:paraId="56BF9378" w14:textId="447B16F9" w:rsidR="00A54BB9" w:rsidRDefault="00A54BB9" w:rsidP="0002127F">
      <w:pPr>
        <w:rPr>
          <w:rFonts w:ascii="Arial" w:hAnsi="Arial" w:cs="Arial"/>
          <w:sz w:val="20"/>
        </w:rPr>
      </w:pPr>
      <w:r>
        <w:rPr>
          <w:rFonts w:ascii="Arial" w:hAnsi="Arial" w:cs="Arial"/>
          <w:sz w:val="20"/>
        </w:rPr>
        <w:tab/>
        <w:t>7266.1</w:t>
      </w:r>
      <w:r w:rsidR="00EB76E3">
        <w:rPr>
          <w:rFonts w:ascii="Arial" w:hAnsi="Arial" w:cs="Arial"/>
          <w:sz w:val="20"/>
        </w:rPr>
        <w:t xml:space="preserve">4 </w:t>
      </w:r>
      <w:r>
        <w:rPr>
          <w:rFonts w:ascii="Arial" w:hAnsi="Arial" w:cs="Arial"/>
          <w:sz w:val="20"/>
        </w:rPr>
        <w:t>Rights of Way</w:t>
      </w:r>
    </w:p>
    <w:p w14:paraId="1E083895" w14:textId="7D8B7ECB" w:rsidR="00B609EE" w:rsidRDefault="00B609EE" w:rsidP="00EB76E3">
      <w:pPr>
        <w:ind w:left="1440"/>
        <w:rPr>
          <w:rFonts w:ascii="Arial" w:hAnsi="Arial" w:cs="Arial"/>
          <w:sz w:val="20"/>
        </w:rPr>
      </w:pPr>
      <w:r>
        <w:rPr>
          <w:rFonts w:ascii="Arial" w:hAnsi="Arial" w:cs="Arial"/>
          <w:sz w:val="20"/>
        </w:rPr>
        <w:t xml:space="preserve">The Chairman said that there was a problem with a right of way footpath that was blocked with a chain and padlock.  This has since been removed and the footpath is now accessible.  </w:t>
      </w:r>
    </w:p>
    <w:p w14:paraId="76B1566C" w14:textId="60C6D18F" w:rsidR="00EB76E3" w:rsidRDefault="00B609EE" w:rsidP="00EB76E3">
      <w:pPr>
        <w:ind w:left="1440"/>
        <w:rPr>
          <w:rFonts w:ascii="Arial" w:hAnsi="Arial" w:cs="Arial"/>
          <w:sz w:val="20"/>
        </w:rPr>
      </w:pPr>
      <w:r>
        <w:rPr>
          <w:rFonts w:ascii="Arial" w:hAnsi="Arial" w:cs="Arial"/>
          <w:sz w:val="20"/>
        </w:rPr>
        <w:t xml:space="preserve">The owner of the land </w:t>
      </w:r>
      <w:r w:rsidR="00002B40">
        <w:rPr>
          <w:rFonts w:ascii="Arial" w:hAnsi="Arial" w:cs="Arial"/>
          <w:sz w:val="20"/>
        </w:rPr>
        <w:t xml:space="preserve">has taken all reasonable steps to make the route of the footpath clear so </w:t>
      </w:r>
      <w:r>
        <w:rPr>
          <w:rFonts w:ascii="Arial" w:hAnsi="Arial" w:cs="Arial"/>
          <w:sz w:val="20"/>
        </w:rPr>
        <w:t xml:space="preserve">people straying from the footpath </w:t>
      </w:r>
      <w:r w:rsidR="00EB76E3">
        <w:rPr>
          <w:rFonts w:ascii="Arial" w:hAnsi="Arial" w:cs="Arial"/>
          <w:sz w:val="20"/>
        </w:rPr>
        <w:t xml:space="preserve">are wilfully </w:t>
      </w:r>
      <w:r>
        <w:rPr>
          <w:rFonts w:ascii="Arial" w:hAnsi="Arial" w:cs="Arial"/>
          <w:sz w:val="20"/>
        </w:rPr>
        <w:t>trespassing on private farmland.</w:t>
      </w:r>
      <w:r w:rsidR="00EB76E3">
        <w:rPr>
          <w:rFonts w:ascii="Arial" w:hAnsi="Arial" w:cs="Arial"/>
          <w:sz w:val="20"/>
        </w:rPr>
        <w:t xml:space="preserve">  Stout posts have been placed along the route to make it even clearer where people should walk.  Notices approved by the Rights </w:t>
      </w:r>
      <w:r w:rsidR="009E3567">
        <w:rPr>
          <w:rFonts w:ascii="Arial" w:hAnsi="Arial" w:cs="Arial"/>
          <w:sz w:val="20"/>
        </w:rPr>
        <w:t>of</w:t>
      </w:r>
      <w:r w:rsidR="00EB76E3">
        <w:rPr>
          <w:rFonts w:ascii="Arial" w:hAnsi="Arial" w:cs="Arial"/>
          <w:sz w:val="20"/>
        </w:rPr>
        <w:t xml:space="preserve"> Way Officer will also be put up.</w:t>
      </w:r>
    </w:p>
    <w:p w14:paraId="659507DE" w14:textId="77777777" w:rsidR="00EB76E3" w:rsidRDefault="00EB76E3" w:rsidP="0002127F">
      <w:pPr>
        <w:rPr>
          <w:rFonts w:ascii="Arial" w:hAnsi="Arial" w:cs="Arial"/>
          <w:sz w:val="20"/>
        </w:rPr>
      </w:pPr>
    </w:p>
    <w:p w14:paraId="598B067F" w14:textId="567F3193" w:rsidR="00A659C7" w:rsidRPr="00B43ECC" w:rsidRDefault="00081A99" w:rsidP="00A659C7">
      <w:pPr>
        <w:rPr>
          <w:rFonts w:ascii="Arial" w:hAnsi="Arial" w:cs="Arial"/>
          <w:b/>
          <w:sz w:val="20"/>
        </w:rPr>
      </w:pPr>
      <w:r>
        <w:rPr>
          <w:rFonts w:ascii="Arial" w:hAnsi="Arial" w:cs="Arial"/>
          <w:b/>
          <w:sz w:val="20"/>
        </w:rPr>
        <w:t>7</w:t>
      </w:r>
      <w:r w:rsidR="00013181">
        <w:rPr>
          <w:rFonts w:ascii="Arial" w:hAnsi="Arial" w:cs="Arial"/>
          <w:b/>
          <w:sz w:val="20"/>
        </w:rPr>
        <w:t>2</w:t>
      </w:r>
      <w:r w:rsidR="009E3567">
        <w:rPr>
          <w:rFonts w:ascii="Arial" w:hAnsi="Arial" w:cs="Arial"/>
          <w:b/>
          <w:sz w:val="20"/>
        </w:rPr>
        <w:t>67</w:t>
      </w:r>
      <w:r w:rsidR="00A659C7" w:rsidRPr="00B43ECC">
        <w:rPr>
          <w:rFonts w:ascii="Arial" w:hAnsi="Arial" w:cs="Arial"/>
          <w:b/>
          <w:sz w:val="20"/>
        </w:rPr>
        <w:tab/>
        <w:t>Planning</w:t>
      </w:r>
    </w:p>
    <w:p w14:paraId="037085E1" w14:textId="2640A610" w:rsidR="0043548A" w:rsidRDefault="00081A99"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815066">
        <w:rPr>
          <w:rFonts w:ascii="Arial" w:hAnsi="Arial" w:cs="Arial"/>
          <w:sz w:val="20"/>
        </w:rPr>
        <w:t>67</w:t>
      </w:r>
      <w:r w:rsidR="00686690">
        <w:rPr>
          <w:rFonts w:ascii="Arial" w:hAnsi="Arial" w:cs="Arial"/>
          <w:sz w:val="20"/>
        </w:rPr>
        <w:t>.1</w:t>
      </w:r>
      <w:r w:rsidR="00A659C7">
        <w:rPr>
          <w:rFonts w:ascii="Arial" w:hAnsi="Arial" w:cs="Arial"/>
          <w:sz w:val="20"/>
        </w:rPr>
        <w:tab/>
        <w:t>Planning Applications:</w:t>
      </w:r>
    </w:p>
    <w:p w14:paraId="17676E8D" w14:textId="77777777" w:rsidR="00247B48" w:rsidRDefault="004706A0" w:rsidP="00247B48">
      <w:pPr>
        <w:ind w:left="2880" w:hanging="1440"/>
        <w:rPr>
          <w:rFonts w:ascii="Arial" w:hAnsi="Arial" w:cs="Arial"/>
          <w:sz w:val="20"/>
        </w:rPr>
      </w:pPr>
      <w:r>
        <w:rPr>
          <w:rFonts w:ascii="Arial" w:hAnsi="Arial" w:cs="Arial"/>
          <w:sz w:val="20"/>
        </w:rPr>
        <w:t>72</w:t>
      </w:r>
      <w:r w:rsidR="00815066">
        <w:rPr>
          <w:rFonts w:ascii="Arial" w:hAnsi="Arial" w:cs="Arial"/>
          <w:sz w:val="20"/>
        </w:rPr>
        <w:t>67</w:t>
      </w:r>
      <w:r>
        <w:rPr>
          <w:rFonts w:ascii="Arial" w:hAnsi="Arial" w:cs="Arial"/>
          <w:sz w:val="20"/>
        </w:rPr>
        <w:t>.1.1</w:t>
      </w:r>
      <w:r>
        <w:rPr>
          <w:rFonts w:ascii="Arial" w:hAnsi="Arial" w:cs="Arial"/>
          <w:sz w:val="20"/>
        </w:rPr>
        <w:tab/>
      </w:r>
      <w:r w:rsidR="00815066">
        <w:rPr>
          <w:rFonts w:ascii="Arial" w:hAnsi="Arial" w:cs="Arial"/>
          <w:sz w:val="20"/>
        </w:rPr>
        <w:t>CB/20/00844/FULL – 49 Spensley Road – two storey side extension with Juliet Balcony</w:t>
      </w:r>
      <w:r w:rsidR="00247B48">
        <w:rPr>
          <w:rFonts w:ascii="Arial" w:hAnsi="Arial" w:cs="Arial"/>
          <w:sz w:val="20"/>
        </w:rPr>
        <w:t>.  The Parish Council has no objection to the application.</w:t>
      </w:r>
    </w:p>
    <w:p w14:paraId="38C8D245" w14:textId="77777777" w:rsidR="00247B48" w:rsidRDefault="00247B48" w:rsidP="00247B48">
      <w:pPr>
        <w:ind w:left="2880" w:hanging="1440"/>
        <w:rPr>
          <w:rFonts w:ascii="Arial" w:hAnsi="Arial" w:cs="Arial"/>
          <w:sz w:val="20"/>
        </w:rPr>
      </w:pPr>
    </w:p>
    <w:p w14:paraId="7D5F0A7C" w14:textId="6C7ADBAE" w:rsidR="00A659C7" w:rsidRDefault="00AC2422"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247B48">
        <w:rPr>
          <w:rFonts w:ascii="Arial" w:hAnsi="Arial" w:cs="Arial"/>
          <w:sz w:val="20"/>
        </w:rPr>
        <w:t>67</w:t>
      </w:r>
      <w:r w:rsidR="003B7E3A">
        <w:rPr>
          <w:rFonts w:ascii="Arial" w:hAnsi="Arial" w:cs="Arial"/>
          <w:sz w:val="20"/>
        </w:rPr>
        <w:t>.2</w:t>
      </w:r>
      <w:r w:rsidR="00A659C7">
        <w:rPr>
          <w:rFonts w:ascii="Arial" w:hAnsi="Arial" w:cs="Arial"/>
          <w:sz w:val="20"/>
        </w:rPr>
        <w:tab/>
        <w:t>Other Planning Matters</w:t>
      </w:r>
    </w:p>
    <w:p w14:paraId="6856D9D0" w14:textId="1D1A6540" w:rsidR="00C10960" w:rsidRDefault="006F46CC" w:rsidP="006F46CC">
      <w:pPr>
        <w:rPr>
          <w:rFonts w:ascii="Arial" w:hAnsi="Arial" w:cs="Arial"/>
          <w:sz w:val="20"/>
        </w:rPr>
      </w:pPr>
      <w:r>
        <w:rPr>
          <w:rFonts w:ascii="Arial" w:hAnsi="Arial" w:cs="Arial"/>
          <w:sz w:val="20"/>
        </w:rPr>
        <w:tab/>
      </w:r>
      <w:r>
        <w:rPr>
          <w:rFonts w:ascii="Arial" w:hAnsi="Arial" w:cs="Arial"/>
          <w:sz w:val="20"/>
        </w:rPr>
        <w:tab/>
        <w:t>There were no other planning matters.</w:t>
      </w:r>
    </w:p>
    <w:p w14:paraId="70D793D7" w14:textId="77777777" w:rsidR="0078705E" w:rsidRDefault="0078705E" w:rsidP="00F214DB">
      <w:pPr>
        <w:ind w:left="2880"/>
        <w:rPr>
          <w:rFonts w:ascii="Arial" w:hAnsi="Arial" w:cs="Arial"/>
          <w:sz w:val="20"/>
        </w:rPr>
      </w:pPr>
    </w:p>
    <w:p w14:paraId="781FB5C2" w14:textId="6BB069D8" w:rsidR="00BD5930" w:rsidRPr="00287892" w:rsidRDefault="00BD5930" w:rsidP="00BD5930">
      <w:pPr>
        <w:rPr>
          <w:rFonts w:ascii="Arial" w:hAnsi="Arial" w:cs="Arial"/>
          <w:b/>
          <w:sz w:val="20"/>
        </w:rPr>
      </w:pPr>
      <w:bookmarkStart w:id="1" w:name="_Hlk527457612"/>
      <w:r>
        <w:rPr>
          <w:rFonts w:ascii="Arial" w:hAnsi="Arial" w:cs="Arial"/>
          <w:b/>
          <w:sz w:val="20"/>
        </w:rPr>
        <w:t>72</w:t>
      </w:r>
      <w:r w:rsidR="00A2448B">
        <w:rPr>
          <w:rFonts w:ascii="Arial" w:hAnsi="Arial" w:cs="Arial"/>
          <w:b/>
          <w:sz w:val="20"/>
        </w:rPr>
        <w:t>68</w:t>
      </w:r>
      <w:r w:rsidRPr="00287892">
        <w:rPr>
          <w:rFonts w:ascii="Arial" w:hAnsi="Arial" w:cs="Arial"/>
          <w:b/>
          <w:sz w:val="20"/>
        </w:rPr>
        <w:tab/>
        <w:t>Parish Council Administration</w:t>
      </w:r>
    </w:p>
    <w:bookmarkEnd w:id="1"/>
    <w:p w14:paraId="738CC30B" w14:textId="3030295B" w:rsidR="00BD5930" w:rsidRDefault="00BD5930" w:rsidP="00BD5930">
      <w:pPr>
        <w:rPr>
          <w:rFonts w:ascii="Arial" w:hAnsi="Arial" w:cs="Arial"/>
          <w:sz w:val="20"/>
        </w:rPr>
      </w:pPr>
      <w:r>
        <w:rPr>
          <w:rFonts w:ascii="Arial" w:hAnsi="Arial" w:cs="Arial"/>
          <w:sz w:val="20"/>
        </w:rPr>
        <w:tab/>
        <w:t>72</w:t>
      </w:r>
      <w:r w:rsidR="00A2448B">
        <w:rPr>
          <w:rFonts w:ascii="Arial" w:hAnsi="Arial" w:cs="Arial"/>
          <w:sz w:val="20"/>
        </w:rPr>
        <w:t>68</w:t>
      </w:r>
      <w:r>
        <w:rPr>
          <w:rFonts w:ascii="Arial" w:hAnsi="Arial" w:cs="Arial"/>
          <w:sz w:val="20"/>
        </w:rPr>
        <w:t>.1</w:t>
      </w:r>
      <w:r>
        <w:rPr>
          <w:rFonts w:ascii="Arial" w:hAnsi="Arial" w:cs="Arial"/>
          <w:sz w:val="20"/>
        </w:rPr>
        <w:tab/>
        <w:t>Parish Council documents – for annual review</w:t>
      </w:r>
    </w:p>
    <w:p w14:paraId="54C7458A" w14:textId="0A9EA5B5" w:rsidR="00A2448B" w:rsidRDefault="00A2448B" w:rsidP="00A2448B">
      <w:pPr>
        <w:ind w:left="1440"/>
        <w:rPr>
          <w:rFonts w:ascii="Arial" w:hAnsi="Arial" w:cs="Arial"/>
          <w:sz w:val="20"/>
        </w:rPr>
      </w:pPr>
      <w:r>
        <w:rPr>
          <w:rFonts w:ascii="Arial" w:hAnsi="Arial" w:cs="Arial"/>
          <w:sz w:val="20"/>
        </w:rPr>
        <w:t>Cllr Ellis proposed, seconded by Cllr Nethersole to accept the documents with no amendments, agreed by all.</w:t>
      </w:r>
    </w:p>
    <w:p w14:paraId="3C1DDD65" w14:textId="77777777" w:rsidR="00BA6B3F" w:rsidRDefault="00BA6B3F" w:rsidP="00BA6B3F">
      <w:pPr>
        <w:rPr>
          <w:rFonts w:ascii="Arial" w:hAnsi="Arial" w:cs="Arial"/>
          <w:sz w:val="20"/>
        </w:rPr>
      </w:pPr>
      <w:r>
        <w:rPr>
          <w:rFonts w:ascii="Arial" w:hAnsi="Arial" w:cs="Arial"/>
          <w:sz w:val="20"/>
        </w:rPr>
        <w:tab/>
      </w:r>
    </w:p>
    <w:p w14:paraId="5AFD417C" w14:textId="7B2A4B89" w:rsidR="0048322C" w:rsidRDefault="00BA6B3F" w:rsidP="0048322C">
      <w:pPr>
        <w:ind w:firstLine="720"/>
        <w:rPr>
          <w:rFonts w:ascii="Arial" w:hAnsi="Arial" w:cs="Arial"/>
          <w:sz w:val="20"/>
        </w:rPr>
      </w:pPr>
      <w:r>
        <w:rPr>
          <w:rFonts w:ascii="Arial" w:hAnsi="Arial" w:cs="Arial"/>
          <w:sz w:val="20"/>
        </w:rPr>
        <w:t>72</w:t>
      </w:r>
      <w:r w:rsidR="0048322C">
        <w:rPr>
          <w:rFonts w:ascii="Arial" w:hAnsi="Arial" w:cs="Arial"/>
          <w:sz w:val="20"/>
        </w:rPr>
        <w:t>68</w:t>
      </w:r>
      <w:r>
        <w:rPr>
          <w:rFonts w:ascii="Arial" w:hAnsi="Arial" w:cs="Arial"/>
          <w:sz w:val="20"/>
        </w:rPr>
        <w:t>.2</w:t>
      </w:r>
      <w:r>
        <w:rPr>
          <w:rFonts w:ascii="Arial" w:hAnsi="Arial" w:cs="Arial"/>
          <w:sz w:val="20"/>
        </w:rPr>
        <w:tab/>
      </w:r>
      <w:r w:rsidR="00A32F11">
        <w:rPr>
          <w:rFonts w:ascii="Arial" w:hAnsi="Arial" w:cs="Arial"/>
          <w:sz w:val="20"/>
        </w:rPr>
        <w:t>Annual Meeting of the Parish - there will not be an Annual Meeting of the Parish.</w:t>
      </w:r>
    </w:p>
    <w:p w14:paraId="0ABCBE61" w14:textId="77777777" w:rsidR="0048322C" w:rsidRDefault="0048322C" w:rsidP="0048322C">
      <w:pPr>
        <w:pStyle w:val="NoSpacing"/>
        <w:ind w:left="720" w:firstLine="720"/>
        <w:rPr>
          <w:rFonts w:ascii="Arial" w:hAnsi="Arial" w:cs="Arial"/>
          <w:sz w:val="20"/>
        </w:rPr>
      </w:pPr>
    </w:p>
    <w:p w14:paraId="07E4F2B9" w14:textId="77777777" w:rsidR="0048322C" w:rsidRDefault="00A32F11" w:rsidP="0048322C">
      <w:pPr>
        <w:pStyle w:val="NoSpacing"/>
        <w:ind w:left="1440"/>
        <w:rPr>
          <w:rFonts w:ascii="Arial" w:hAnsi="Arial" w:cs="Arial"/>
          <w:sz w:val="20"/>
        </w:rPr>
      </w:pPr>
      <w:r>
        <w:rPr>
          <w:rFonts w:ascii="Arial" w:hAnsi="Arial" w:cs="Arial"/>
          <w:sz w:val="20"/>
        </w:rPr>
        <w:t>Annual Parish Council Meeting – there will not be an Annual Parish Council Meeting and the election of the Chairman and Vice Chairman has been postponed until 2021.</w:t>
      </w:r>
    </w:p>
    <w:p w14:paraId="7FCC1AE6" w14:textId="19308C3B" w:rsidR="00BD5930" w:rsidRDefault="00BD5930" w:rsidP="00BD5930">
      <w:pPr>
        <w:ind w:firstLine="720"/>
        <w:rPr>
          <w:rFonts w:ascii="Arial" w:hAnsi="Arial" w:cs="Arial"/>
          <w:sz w:val="20"/>
        </w:rPr>
      </w:pPr>
    </w:p>
    <w:p w14:paraId="3C179D9C" w14:textId="3D88D27C" w:rsidR="00561FFE" w:rsidRDefault="00AC2422" w:rsidP="00561FFE">
      <w:pPr>
        <w:rPr>
          <w:rFonts w:ascii="Arial" w:hAnsi="Arial" w:cs="Arial"/>
          <w:b/>
          <w:sz w:val="20"/>
        </w:rPr>
      </w:pPr>
      <w:r>
        <w:rPr>
          <w:rFonts w:ascii="Arial" w:hAnsi="Arial" w:cs="Arial"/>
          <w:b/>
          <w:sz w:val="20"/>
        </w:rPr>
        <w:t>7</w:t>
      </w:r>
      <w:r w:rsidR="00857F26">
        <w:rPr>
          <w:rFonts w:ascii="Arial" w:hAnsi="Arial" w:cs="Arial"/>
          <w:b/>
          <w:sz w:val="20"/>
        </w:rPr>
        <w:t>2</w:t>
      </w:r>
      <w:r w:rsidR="00434AD1">
        <w:rPr>
          <w:rFonts w:ascii="Arial" w:hAnsi="Arial" w:cs="Arial"/>
          <w:b/>
          <w:sz w:val="20"/>
        </w:rPr>
        <w:t>69</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5E7C6263" w14:textId="77777777" w:rsidR="00434AD1" w:rsidRDefault="00434AD1" w:rsidP="00CC422D">
      <w:pPr>
        <w:ind w:left="720"/>
        <w:rPr>
          <w:rFonts w:ascii="Arial" w:hAnsi="Arial" w:cs="Arial"/>
          <w:sz w:val="20"/>
        </w:rPr>
      </w:pPr>
      <w:r>
        <w:rPr>
          <w:rFonts w:ascii="Arial" w:hAnsi="Arial" w:cs="Arial"/>
          <w:sz w:val="20"/>
        </w:rPr>
        <w:t>Nothing to report.</w:t>
      </w:r>
    </w:p>
    <w:p w14:paraId="60E327C9" w14:textId="77777777" w:rsidR="00FF7A67" w:rsidRDefault="00FF7A67" w:rsidP="00CC422D">
      <w:pPr>
        <w:ind w:left="720"/>
        <w:rPr>
          <w:rFonts w:ascii="Arial" w:hAnsi="Arial" w:cs="Arial"/>
          <w:sz w:val="20"/>
        </w:rPr>
      </w:pPr>
    </w:p>
    <w:p w14:paraId="0E089C16" w14:textId="62721B00"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w:t>
      </w:r>
      <w:r w:rsidR="00434AD1">
        <w:rPr>
          <w:rFonts w:ascii="Arial" w:hAnsi="Arial" w:cs="Arial"/>
          <w:b/>
          <w:sz w:val="20"/>
        </w:rPr>
        <w:t>70</w:t>
      </w:r>
      <w:r w:rsidR="00BA0FA7" w:rsidRPr="00B43ECC">
        <w:rPr>
          <w:rFonts w:ascii="Arial" w:hAnsi="Arial" w:cs="Arial"/>
          <w:b/>
          <w:sz w:val="20"/>
        </w:rPr>
        <w:tab/>
        <w:t>General correspondence:</w:t>
      </w:r>
    </w:p>
    <w:p w14:paraId="079685C9" w14:textId="251CD21B" w:rsidR="00AA3DCD" w:rsidRDefault="00AA3DCD" w:rsidP="00BA0FA7">
      <w:pPr>
        <w:ind w:left="720"/>
        <w:rPr>
          <w:rFonts w:ascii="Arial" w:hAnsi="Arial" w:cs="Arial"/>
          <w:bCs/>
          <w:sz w:val="20"/>
        </w:rPr>
      </w:pPr>
      <w:r>
        <w:rPr>
          <w:rFonts w:ascii="Arial" w:hAnsi="Arial" w:cs="Arial"/>
          <w:bCs/>
          <w:sz w:val="20"/>
        </w:rPr>
        <w:t>No correspondence</w:t>
      </w:r>
    </w:p>
    <w:p w14:paraId="6B05107A" w14:textId="77777777" w:rsidR="006B7622" w:rsidRDefault="006B7622" w:rsidP="00BA0FA7">
      <w:pPr>
        <w:ind w:left="720"/>
        <w:rPr>
          <w:rFonts w:ascii="Arial" w:hAnsi="Arial" w:cs="Arial"/>
          <w:sz w:val="20"/>
        </w:rPr>
      </w:pPr>
    </w:p>
    <w:p w14:paraId="4597091D" w14:textId="1BE265EC" w:rsidR="00A659C7" w:rsidRPr="00B43ECC" w:rsidRDefault="00AC2422" w:rsidP="00A659C7">
      <w:pPr>
        <w:rPr>
          <w:rFonts w:ascii="Arial" w:hAnsi="Arial" w:cs="Arial"/>
          <w:b/>
          <w:sz w:val="20"/>
        </w:rPr>
      </w:pPr>
      <w:r>
        <w:rPr>
          <w:rFonts w:ascii="Arial" w:hAnsi="Arial" w:cs="Arial"/>
          <w:b/>
          <w:sz w:val="20"/>
        </w:rPr>
        <w:t>7</w:t>
      </w:r>
      <w:r w:rsidR="00857F26">
        <w:rPr>
          <w:rFonts w:ascii="Arial" w:hAnsi="Arial" w:cs="Arial"/>
          <w:b/>
          <w:sz w:val="20"/>
        </w:rPr>
        <w:t>2</w:t>
      </w:r>
      <w:r w:rsidR="00434AD1">
        <w:rPr>
          <w:rFonts w:ascii="Arial" w:hAnsi="Arial" w:cs="Arial"/>
          <w:b/>
          <w:sz w:val="20"/>
        </w:rPr>
        <w:t>71</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17580682"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3A6034">
        <w:rPr>
          <w:rFonts w:ascii="Arial" w:hAnsi="Arial" w:cs="Arial"/>
          <w:b/>
          <w:sz w:val="20"/>
        </w:rPr>
        <w:t>23th May</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7559959C" w14:textId="1885A3F5" w:rsidR="00AA6A08" w:rsidRDefault="008C050D" w:rsidP="008C050D">
      <w:pPr>
        <w:rPr>
          <w:rFonts w:ascii="Arial" w:hAnsi="Arial" w:cs="Arial"/>
          <w:sz w:val="20"/>
        </w:rPr>
      </w:pPr>
      <w:r w:rsidRPr="005335DD">
        <w:rPr>
          <w:rFonts w:ascii="Arial" w:hAnsi="Arial" w:cs="Arial"/>
          <w:sz w:val="20"/>
        </w:rPr>
        <w:tab/>
        <w:t xml:space="preserve">The meeting closed at </w:t>
      </w:r>
      <w:r w:rsidR="002C5E0C">
        <w:rPr>
          <w:rFonts w:ascii="Arial" w:hAnsi="Arial" w:cs="Arial"/>
          <w:sz w:val="20"/>
        </w:rPr>
        <w:t>8.50</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12"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5"/>
  </w:num>
  <w:num w:numId="3">
    <w:abstractNumId w:val="3"/>
  </w:num>
  <w:num w:numId="4">
    <w:abstractNumId w:val="8"/>
  </w:num>
  <w:num w:numId="5">
    <w:abstractNumId w:val="0"/>
  </w:num>
  <w:num w:numId="6">
    <w:abstractNumId w:val="10"/>
  </w:num>
  <w:num w:numId="7">
    <w:abstractNumId w:val="7"/>
  </w:num>
  <w:num w:numId="8">
    <w:abstractNumId w:val="6"/>
  </w:num>
  <w:num w:numId="9">
    <w:abstractNumId w:val="2"/>
  </w:num>
  <w:num w:numId="10">
    <w:abstractNumId w:val="9"/>
  </w:num>
  <w:num w:numId="11">
    <w:abstractNumId w:val="4"/>
  </w:num>
  <w:num w:numId="12">
    <w:abstractNumId w:val="1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1343"/>
    <w:rsid w:val="000126C8"/>
    <w:rsid w:val="00013181"/>
    <w:rsid w:val="000159CE"/>
    <w:rsid w:val="000171EE"/>
    <w:rsid w:val="00020EC9"/>
    <w:rsid w:val="0002127F"/>
    <w:rsid w:val="00021922"/>
    <w:rsid w:val="00022368"/>
    <w:rsid w:val="000254E1"/>
    <w:rsid w:val="00025823"/>
    <w:rsid w:val="00025997"/>
    <w:rsid w:val="00025A6F"/>
    <w:rsid w:val="0002601E"/>
    <w:rsid w:val="00026902"/>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B98"/>
    <w:rsid w:val="00067F19"/>
    <w:rsid w:val="00071E25"/>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6487"/>
    <w:rsid w:val="00096B8D"/>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7A"/>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70496"/>
    <w:rsid w:val="00170824"/>
    <w:rsid w:val="001710C7"/>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DDE"/>
    <w:rsid w:val="001B78DD"/>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5ED1"/>
    <w:rsid w:val="002360B7"/>
    <w:rsid w:val="002366A4"/>
    <w:rsid w:val="00236DE7"/>
    <w:rsid w:val="00237208"/>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1D64"/>
    <w:rsid w:val="002922B6"/>
    <w:rsid w:val="00292E71"/>
    <w:rsid w:val="002934ED"/>
    <w:rsid w:val="00293D98"/>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3DCE"/>
    <w:rsid w:val="002B45DD"/>
    <w:rsid w:val="002B4D19"/>
    <w:rsid w:val="002B5184"/>
    <w:rsid w:val="002B5F11"/>
    <w:rsid w:val="002B6DBA"/>
    <w:rsid w:val="002C04D8"/>
    <w:rsid w:val="002C1626"/>
    <w:rsid w:val="002C2284"/>
    <w:rsid w:val="002C334D"/>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F8"/>
    <w:rsid w:val="002D6510"/>
    <w:rsid w:val="002D691E"/>
    <w:rsid w:val="002D7557"/>
    <w:rsid w:val="002D76B8"/>
    <w:rsid w:val="002E00E6"/>
    <w:rsid w:val="002E029E"/>
    <w:rsid w:val="002E0355"/>
    <w:rsid w:val="002E062F"/>
    <w:rsid w:val="002E0D72"/>
    <w:rsid w:val="002E0D9A"/>
    <w:rsid w:val="002E16AA"/>
    <w:rsid w:val="002E1A00"/>
    <w:rsid w:val="002E1B35"/>
    <w:rsid w:val="002E1D43"/>
    <w:rsid w:val="002E1DD4"/>
    <w:rsid w:val="002E3A67"/>
    <w:rsid w:val="002E450C"/>
    <w:rsid w:val="002E4597"/>
    <w:rsid w:val="002E5787"/>
    <w:rsid w:val="002E5A39"/>
    <w:rsid w:val="002E6BC7"/>
    <w:rsid w:val="002E6E8E"/>
    <w:rsid w:val="002E75BC"/>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D71"/>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1004F"/>
    <w:rsid w:val="00310CB6"/>
    <w:rsid w:val="0031125A"/>
    <w:rsid w:val="00311B62"/>
    <w:rsid w:val="00311DD9"/>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483E"/>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16EE"/>
    <w:rsid w:val="003A2817"/>
    <w:rsid w:val="003A37FB"/>
    <w:rsid w:val="003A4282"/>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4081"/>
    <w:rsid w:val="00404855"/>
    <w:rsid w:val="00404E2A"/>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B6B"/>
    <w:rsid w:val="00432DE7"/>
    <w:rsid w:val="00433529"/>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E37"/>
    <w:rsid w:val="004447AA"/>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38"/>
    <w:rsid w:val="0045614A"/>
    <w:rsid w:val="0045637F"/>
    <w:rsid w:val="0045716A"/>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72A3"/>
    <w:rsid w:val="00467CF6"/>
    <w:rsid w:val="004706A0"/>
    <w:rsid w:val="004707A6"/>
    <w:rsid w:val="004726D4"/>
    <w:rsid w:val="004739E5"/>
    <w:rsid w:val="00474304"/>
    <w:rsid w:val="0047447E"/>
    <w:rsid w:val="00474588"/>
    <w:rsid w:val="0047464D"/>
    <w:rsid w:val="0047525D"/>
    <w:rsid w:val="004753AE"/>
    <w:rsid w:val="004763EF"/>
    <w:rsid w:val="0047714B"/>
    <w:rsid w:val="00477338"/>
    <w:rsid w:val="00477538"/>
    <w:rsid w:val="00480482"/>
    <w:rsid w:val="00480BDD"/>
    <w:rsid w:val="00481244"/>
    <w:rsid w:val="00481375"/>
    <w:rsid w:val="00483041"/>
    <w:rsid w:val="0048322C"/>
    <w:rsid w:val="004834D7"/>
    <w:rsid w:val="00485182"/>
    <w:rsid w:val="00485384"/>
    <w:rsid w:val="004856CE"/>
    <w:rsid w:val="00485B02"/>
    <w:rsid w:val="004862C7"/>
    <w:rsid w:val="00486F97"/>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38"/>
    <w:rsid w:val="004B296D"/>
    <w:rsid w:val="004B33E4"/>
    <w:rsid w:val="004B3943"/>
    <w:rsid w:val="004B4031"/>
    <w:rsid w:val="004B4AF7"/>
    <w:rsid w:val="004B4CB4"/>
    <w:rsid w:val="004B5AF2"/>
    <w:rsid w:val="004B6417"/>
    <w:rsid w:val="004B6831"/>
    <w:rsid w:val="004B6878"/>
    <w:rsid w:val="004B6A0D"/>
    <w:rsid w:val="004B7D81"/>
    <w:rsid w:val="004B7E56"/>
    <w:rsid w:val="004C09C3"/>
    <w:rsid w:val="004C0B73"/>
    <w:rsid w:val="004C0DC8"/>
    <w:rsid w:val="004C30F0"/>
    <w:rsid w:val="004C3D9D"/>
    <w:rsid w:val="004C4530"/>
    <w:rsid w:val="004C4AD2"/>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18CE"/>
    <w:rsid w:val="00512635"/>
    <w:rsid w:val="00512BFF"/>
    <w:rsid w:val="0051361D"/>
    <w:rsid w:val="005136A6"/>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7D"/>
    <w:rsid w:val="00542C3A"/>
    <w:rsid w:val="0054394A"/>
    <w:rsid w:val="00543E16"/>
    <w:rsid w:val="005442C3"/>
    <w:rsid w:val="00544FED"/>
    <w:rsid w:val="00545792"/>
    <w:rsid w:val="005463D3"/>
    <w:rsid w:val="00547219"/>
    <w:rsid w:val="00547C1D"/>
    <w:rsid w:val="00550450"/>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138A"/>
    <w:rsid w:val="005813FD"/>
    <w:rsid w:val="00581590"/>
    <w:rsid w:val="005817EB"/>
    <w:rsid w:val="005818A3"/>
    <w:rsid w:val="00581EE5"/>
    <w:rsid w:val="00582681"/>
    <w:rsid w:val="005835C1"/>
    <w:rsid w:val="00583759"/>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3F85"/>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A23"/>
    <w:rsid w:val="00617C9B"/>
    <w:rsid w:val="00617CE6"/>
    <w:rsid w:val="00617F52"/>
    <w:rsid w:val="006210FA"/>
    <w:rsid w:val="006217AB"/>
    <w:rsid w:val="00622D62"/>
    <w:rsid w:val="0062450A"/>
    <w:rsid w:val="006250BD"/>
    <w:rsid w:val="00626268"/>
    <w:rsid w:val="0062627B"/>
    <w:rsid w:val="00627733"/>
    <w:rsid w:val="00627B50"/>
    <w:rsid w:val="0063151D"/>
    <w:rsid w:val="00631EC1"/>
    <w:rsid w:val="00632AC1"/>
    <w:rsid w:val="00632B8B"/>
    <w:rsid w:val="00632EF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14A6"/>
    <w:rsid w:val="00651EB8"/>
    <w:rsid w:val="00652B8F"/>
    <w:rsid w:val="00653F1D"/>
    <w:rsid w:val="00654E4F"/>
    <w:rsid w:val="006555EE"/>
    <w:rsid w:val="00655FB3"/>
    <w:rsid w:val="006566F6"/>
    <w:rsid w:val="00656B27"/>
    <w:rsid w:val="006576FB"/>
    <w:rsid w:val="00657F44"/>
    <w:rsid w:val="00657F5A"/>
    <w:rsid w:val="00660F51"/>
    <w:rsid w:val="00661856"/>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42FD"/>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46CC"/>
    <w:rsid w:val="006F5DC8"/>
    <w:rsid w:val="006F6993"/>
    <w:rsid w:val="006F70F8"/>
    <w:rsid w:val="006F78A5"/>
    <w:rsid w:val="006F7B39"/>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5392"/>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5CDB"/>
    <w:rsid w:val="007463C3"/>
    <w:rsid w:val="00746864"/>
    <w:rsid w:val="00746A80"/>
    <w:rsid w:val="007472CD"/>
    <w:rsid w:val="00747D4D"/>
    <w:rsid w:val="00747F9F"/>
    <w:rsid w:val="00750F0A"/>
    <w:rsid w:val="0075215B"/>
    <w:rsid w:val="007529C6"/>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40DE"/>
    <w:rsid w:val="00764180"/>
    <w:rsid w:val="007649F1"/>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58C7"/>
    <w:rsid w:val="007B5E4A"/>
    <w:rsid w:val="007B664B"/>
    <w:rsid w:val="007B725D"/>
    <w:rsid w:val="007B7C89"/>
    <w:rsid w:val="007C0235"/>
    <w:rsid w:val="007C103F"/>
    <w:rsid w:val="007C1047"/>
    <w:rsid w:val="007C28DF"/>
    <w:rsid w:val="007C2B99"/>
    <w:rsid w:val="007C31F1"/>
    <w:rsid w:val="007C6F8C"/>
    <w:rsid w:val="007C7F05"/>
    <w:rsid w:val="007D000F"/>
    <w:rsid w:val="007D0A0B"/>
    <w:rsid w:val="007D0F21"/>
    <w:rsid w:val="007D1023"/>
    <w:rsid w:val="007D12C5"/>
    <w:rsid w:val="007D275D"/>
    <w:rsid w:val="007D28A9"/>
    <w:rsid w:val="007D4F9C"/>
    <w:rsid w:val="007D52A7"/>
    <w:rsid w:val="007D5832"/>
    <w:rsid w:val="007D5F57"/>
    <w:rsid w:val="007D691A"/>
    <w:rsid w:val="007D6CEE"/>
    <w:rsid w:val="007D70F6"/>
    <w:rsid w:val="007D7CAF"/>
    <w:rsid w:val="007D7FA3"/>
    <w:rsid w:val="007E0585"/>
    <w:rsid w:val="007E175F"/>
    <w:rsid w:val="007E1B55"/>
    <w:rsid w:val="007E22A3"/>
    <w:rsid w:val="007E2C55"/>
    <w:rsid w:val="007E42F1"/>
    <w:rsid w:val="007E7901"/>
    <w:rsid w:val="007E7B19"/>
    <w:rsid w:val="007F0F7F"/>
    <w:rsid w:val="007F14B0"/>
    <w:rsid w:val="007F155C"/>
    <w:rsid w:val="007F1847"/>
    <w:rsid w:val="007F2915"/>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B3B"/>
    <w:rsid w:val="008040EA"/>
    <w:rsid w:val="00805F6A"/>
    <w:rsid w:val="0080656C"/>
    <w:rsid w:val="008065D1"/>
    <w:rsid w:val="008076C0"/>
    <w:rsid w:val="00807710"/>
    <w:rsid w:val="008101FB"/>
    <w:rsid w:val="0081028A"/>
    <w:rsid w:val="008116FC"/>
    <w:rsid w:val="0081310A"/>
    <w:rsid w:val="00813A66"/>
    <w:rsid w:val="00813E15"/>
    <w:rsid w:val="00813E79"/>
    <w:rsid w:val="00814435"/>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56AD"/>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3878"/>
    <w:rsid w:val="009639F6"/>
    <w:rsid w:val="00963BA4"/>
    <w:rsid w:val="00963D28"/>
    <w:rsid w:val="0096435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7038"/>
    <w:rsid w:val="009D72A4"/>
    <w:rsid w:val="009D743C"/>
    <w:rsid w:val="009E07F0"/>
    <w:rsid w:val="009E09B6"/>
    <w:rsid w:val="009E3036"/>
    <w:rsid w:val="009E3567"/>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B4A"/>
    <w:rsid w:val="009F3E0C"/>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448B"/>
    <w:rsid w:val="00A25A01"/>
    <w:rsid w:val="00A26926"/>
    <w:rsid w:val="00A2698E"/>
    <w:rsid w:val="00A27A44"/>
    <w:rsid w:val="00A30E40"/>
    <w:rsid w:val="00A315D4"/>
    <w:rsid w:val="00A32094"/>
    <w:rsid w:val="00A321EE"/>
    <w:rsid w:val="00A323B1"/>
    <w:rsid w:val="00A32F11"/>
    <w:rsid w:val="00A335FF"/>
    <w:rsid w:val="00A35AE7"/>
    <w:rsid w:val="00A3617C"/>
    <w:rsid w:val="00A36A35"/>
    <w:rsid w:val="00A36AFD"/>
    <w:rsid w:val="00A37C62"/>
    <w:rsid w:val="00A408F2"/>
    <w:rsid w:val="00A413FD"/>
    <w:rsid w:val="00A41B53"/>
    <w:rsid w:val="00A42174"/>
    <w:rsid w:val="00A42DFB"/>
    <w:rsid w:val="00A43176"/>
    <w:rsid w:val="00A436EC"/>
    <w:rsid w:val="00A437B9"/>
    <w:rsid w:val="00A43A13"/>
    <w:rsid w:val="00A43AE7"/>
    <w:rsid w:val="00A43FAA"/>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9C7"/>
    <w:rsid w:val="00A65BB9"/>
    <w:rsid w:val="00A65D63"/>
    <w:rsid w:val="00A666A1"/>
    <w:rsid w:val="00A67522"/>
    <w:rsid w:val="00A67AD0"/>
    <w:rsid w:val="00A67FAB"/>
    <w:rsid w:val="00A70216"/>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4D"/>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26F1"/>
    <w:rsid w:val="00B42C1A"/>
    <w:rsid w:val="00B42DE3"/>
    <w:rsid w:val="00B43ECC"/>
    <w:rsid w:val="00B44209"/>
    <w:rsid w:val="00B448A8"/>
    <w:rsid w:val="00B45A75"/>
    <w:rsid w:val="00B45B67"/>
    <w:rsid w:val="00B45E62"/>
    <w:rsid w:val="00B468EF"/>
    <w:rsid w:val="00B4760E"/>
    <w:rsid w:val="00B47A47"/>
    <w:rsid w:val="00B47B94"/>
    <w:rsid w:val="00B47E80"/>
    <w:rsid w:val="00B50032"/>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18EE"/>
    <w:rsid w:val="00B824A8"/>
    <w:rsid w:val="00B828A7"/>
    <w:rsid w:val="00B83A99"/>
    <w:rsid w:val="00B83D4A"/>
    <w:rsid w:val="00B83D56"/>
    <w:rsid w:val="00B83F9C"/>
    <w:rsid w:val="00B8448E"/>
    <w:rsid w:val="00B84ED6"/>
    <w:rsid w:val="00B8502F"/>
    <w:rsid w:val="00B85229"/>
    <w:rsid w:val="00B85D7A"/>
    <w:rsid w:val="00B864A3"/>
    <w:rsid w:val="00B86C51"/>
    <w:rsid w:val="00B87B92"/>
    <w:rsid w:val="00B91097"/>
    <w:rsid w:val="00B915C3"/>
    <w:rsid w:val="00B91B94"/>
    <w:rsid w:val="00B92D95"/>
    <w:rsid w:val="00B937AF"/>
    <w:rsid w:val="00B9380F"/>
    <w:rsid w:val="00B93B10"/>
    <w:rsid w:val="00B9405D"/>
    <w:rsid w:val="00B94569"/>
    <w:rsid w:val="00B95977"/>
    <w:rsid w:val="00B961D6"/>
    <w:rsid w:val="00B9793C"/>
    <w:rsid w:val="00B97AF9"/>
    <w:rsid w:val="00B97B46"/>
    <w:rsid w:val="00BA0866"/>
    <w:rsid w:val="00BA0FA7"/>
    <w:rsid w:val="00BA1385"/>
    <w:rsid w:val="00BA188C"/>
    <w:rsid w:val="00BA1A28"/>
    <w:rsid w:val="00BA1F0A"/>
    <w:rsid w:val="00BA29A6"/>
    <w:rsid w:val="00BA2AAE"/>
    <w:rsid w:val="00BA32AE"/>
    <w:rsid w:val="00BA492D"/>
    <w:rsid w:val="00BA4E94"/>
    <w:rsid w:val="00BA4EE7"/>
    <w:rsid w:val="00BA4FF1"/>
    <w:rsid w:val="00BA5CB4"/>
    <w:rsid w:val="00BA60AF"/>
    <w:rsid w:val="00BA651D"/>
    <w:rsid w:val="00BA67DE"/>
    <w:rsid w:val="00BA6B3F"/>
    <w:rsid w:val="00BA6FC0"/>
    <w:rsid w:val="00BA7501"/>
    <w:rsid w:val="00BB0437"/>
    <w:rsid w:val="00BB0A9F"/>
    <w:rsid w:val="00BB1550"/>
    <w:rsid w:val="00BB1B97"/>
    <w:rsid w:val="00BB1EC1"/>
    <w:rsid w:val="00BB2E86"/>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5179"/>
    <w:rsid w:val="00C2540E"/>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D4"/>
    <w:rsid w:val="00C42453"/>
    <w:rsid w:val="00C43C0C"/>
    <w:rsid w:val="00C44B99"/>
    <w:rsid w:val="00C45151"/>
    <w:rsid w:val="00C458F6"/>
    <w:rsid w:val="00C45C14"/>
    <w:rsid w:val="00C45F07"/>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E7E"/>
    <w:rsid w:val="00C6044B"/>
    <w:rsid w:val="00C60FA7"/>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B22"/>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51F2"/>
    <w:rsid w:val="00C86CDB"/>
    <w:rsid w:val="00C87F16"/>
    <w:rsid w:val="00C87FE4"/>
    <w:rsid w:val="00C90EEF"/>
    <w:rsid w:val="00C9290A"/>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F36"/>
    <w:rsid w:val="00CC7AD6"/>
    <w:rsid w:val="00CD093F"/>
    <w:rsid w:val="00CD0C16"/>
    <w:rsid w:val="00CD1978"/>
    <w:rsid w:val="00CD2198"/>
    <w:rsid w:val="00CD227D"/>
    <w:rsid w:val="00CD2527"/>
    <w:rsid w:val="00CD4D3E"/>
    <w:rsid w:val="00CD5497"/>
    <w:rsid w:val="00CD5B79"/>
    <w:rsid w:val="00CD5EE0"/>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53C9"/>
    <w:rsid w:val="00CF572D"/>
    <w:rsid w:val="00CF5ACA"/>
    <w:rsid w:val="00CF6669"/>
    <w:rsid w:val="00CF6B4D"/>
    <w:rsid w:val="00CF7529"/>
    <w:rsid w:val="00CF774A"/>
    <w:rsid w:val="00D00389"/>
    <w:rsid w:val="00D00C53"/>
    <w:rsid w:val="00D01D90"/>
    <w:rsid w:val="00D023A2"/>
    <w:rsid w:val="00D02644"/>
    <w:rsid w:val="00D0297D"/>
    <w:rsid w:val="00D0369F"/>
    <w:rsid w:val="00D03ADB"/>
    <w:rsid w:val="00D0407E"/>
    <w:rsid w:val="00D04278"/>
    <w:rsid w:val="00D04A30"/>
    <w:rsid w:val="00D04C3A"/>
    <w:rsid w:val="00D05890"/>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90BCE"/>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827"/>
    <w:rsid w:val="00E06C00"/>
    <w:rsid w:val="00E071C7"/>
    <w:rsid w:val="00E0734C"/>
    <w:rsid w:val="00E07713"/>
    <w:rsid w:val="00E07B86"/>
    <w:rsid w:val="00E10012"/>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34"/>
    <w:rsid w:val="00E876D4"/>
    <w:rsid w:val="00E87748"/>
    <w:rsid w:val="00E87E59"/>
    <w:rsid w:val="00E90D47"/>
    <w:rsid w:val="00E917E0"/>
    <w:rsid w:val="00E918AB"/>
    <w:rsid w:val="00E91FF8"/>
    <w:rsid w:val="00E920A9"/>
    <w:rsid w:val="00E92825"/>
    <w:rsid w:val="00E92E58"/>
    <w:rsid w:val="00E94645"/>
    <w:rsid w:val="00E948C3"/>
    <w:rsid w:val="00E94ED0"/>
    <w:rsid w:val="00E956AB"/>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FED"/>
    <w:rsid w:val="00EB46ED"/>
    <w:rsid w:val="00EB54C8"/>
    <w:rsid w:val="00EB6D4B"/>
    <w:rsid w:val="00EB7004"/>
    <w:rsid w:val="00EB76E3"/>
    <w:rsid w:val="00EC0069"/>
    <w:rsid w:val="00EC18CC"/>
    <w:rsid w:val="00EC1914"/>
    <w:rsid w:val="00EC2458"/>
    <w:rsid w:val="00EC26A0"/>
    <w:rsid w:val="00EC4D85"/>
    <w:rsid w:val="00EC6776"/>
    <w:rsid w:val="00EC6C45"/>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064"/>
    <w:rsid w:val="00EE118B"/>
    <w:rsid w:val="00EE1909"/>
    <w:rsid w:val="00EE23EE"/>
    <w:rsid w:val="00EE2A7E"/>
    <w:rsid w:val="00EE2FF6"/>
    <w:rsid w:val="00EE3498"/>
    <w:rsid w:val="00EE3EA3"/>
    <w:rsid w:val="00EE5257"/>
    <w:rsid w:val="00EE5781"/>
    <w:rsid w:val="00EE5C94"/>
    <w:rsid w:val="00EE6238"/>
    <w:rsid w:val="00EE69DD"/>
    <w:rsid w:val="00EE7347"/>
    <w:rsid w:val="00EE76E1"/>
    <w:rsid w:val="00EF06A4"/>
    <w:rsid w:val="00EF19C6"/>
    <w:rsid w:val="00EF1B12"/>
    <w:rsid w:val="00EF1B48"/>
    <w:rsid w:val="00EF239B"/>
    <w:rsid w:val="00EF2DAD"/>
    <w:rsid w:val="00EF2F70"/>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0BF6"/>
    <w:rsid w:val="00F61818"/>
    <w:rsid w:val="00F61AA1"/>
    <w:rsid w:val="00F62A77"/>
    <w:rsid w:val="00F63848"/>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CCD"/>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oning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ADAB-24D6-49CF-8FB9-22C297C2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49</cp:revision>
  <cp:lastPrinted>2017-09-04T08:21:00Z</cp:lastPrinted>
  <dcterms:created xsi:type="dcterms:W3CDTF">2020-04-17T14:00:00Z</dcterms:created>
  <dcterms:modified xsi:type="dcterms:W3CDTF">2020-04-28T14:14:00Z</dcterms:modified>
</cp:coreProperties>
</file>